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AE" w:rsidRPr="003337C5" w:rsidRDefault="00D744AE" w:rsidP="00D744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7C5">
        <w:rPr>
          <w:rFonts w:ascii="Times New Roman" w:hAnsi="Times New Roman" w:cs="Times New Roman"/>
          <w:b/>
          <w:sz w:val="32"/>
          <w:szCs w:val="32"/>
        </w:rPr>
        <w:t>PCCD 201</w:t>
      </w:r>
      <w:r w:rsidR="00BD148A" w:rsidRPr="003337C5">
        <w:rPr>
          <w:rFonts w:ascii="Times New Roman" w:hAnsi="Times New Roman" w:cs="Times New Roman"/>
          <w:b/>
          <w:sz w:val="32"/>
          <w:szCs w:val="32"/>
        </w:rPr>
        <w:t>4</w:t>
      </w:r>
      <w:r w:rsidRPr="003337C5">
        <w:rPr>
          <w:rFonts w:ascii="Times New Roman" w:hAnsi="Times New Roman" w:cs="Times New Roman"/>
          <w:b/>
          <w:sz w:val="32"/>
          <w:szCs w:val="32"/>
        </w:rPr>
        <w:t xml:space="preserve"> – 2016 Program Review Task Force</w:t>
      </w:r>
    </w:p>
    <w:p w:rsidR="00D744AE" w:rsidRPr="003337C5" w:rsidRDefault="00D744AE" w:rsidP="00D744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7C5">
        <w:rPr>
          <w:rFonts w:ascii="Times New Roman" w:hAnsi="Times New Roman" w:cs="Times New Roman"/>
          <w:b/>
          <w:sz w:val="32"/>
          <w:szCs w:val="32"/>
        </w:rPr>
        <w:t>Summary Report</w:t>
      </w: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AE" w:rsidRPr="004B4077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07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749CFAC" wp14:editId="75B0D618">
            <wp:extent cx="1428750" cy="1428750"/>
            <wp:effectExtent l="0" t="0" r="0" b="0"/>
            <wp:docPr id="1" name="Picture 1" descr="F:\PCCD-Logo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CCD-Logo-150x1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20, 2016</w:t>
      </w: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D3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AE"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D744AE" w:rsidRDefault="00D744AE" w:rsidP="00D7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98" w:rsidRDefault="00D744AE" w:rsidP="00D74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Peralta Community College District Program Review Task Force was created </w:t>
      </w:r>
      <w:r w:rsidR="00BD148A">
        <w:rPr>
          <w:rFonts w:ascii="Times New Roman" w:hAnsi="Times New Roman" w:cs="Times New Roman"/>
          <w:sz w:val="24"/>
          <w:szCs w:val="24"/>
        </w:rPr>
        <w:t xml:space="preserve">late in the fall of 2014 for the purpose of reviewing, updating and improving district-wide program review documents and processes.  </w:t>
      </w:r>
      <w:r w:rsidR="00D229EA">
        <w:rPr>
          <w:rFonts w:ascii="Times New Roman" w:hAnsi="Times New Roman" w:cs="Times New Roman"/>
          <w:sz w:val="24"/>
          <w:szCs w:val="24"/>
        </w:rPr>
        <w:t xml:space="preserve">This was deemed necessary since program review documents had not been reviewed and/or updated since their development in 2007.  </w:t>
      </w:r>
      <w:r w:rsidR="00B76346">
        <w:rPr>
          <w:rFonts w:ascii="Times New Roman" w:hAnsi="Times New Roman" w:cs="Times New Roman"/>
          <w:sz w:val="24"/>
          <w:szCs w:val="24"/>
        </w:rPr>
        <w:t>Additionally, during the spring of 2016, the task force conducted validation of the District Service Center Administrative Program Reviews.</w:t>
      </w:r>
    </w:p>
    <w:p w:rsidR="00D229EA" w:rsidRDefault="00BD148A" w:rsidP="00D74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its onset, the program review task force met monthly, and in many months, met twice each month</w:t>
      </w:r>
      <w:r w:rsidR="00D229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order to complete its work in a timely manner. </w:t>
      </w:r>
      <w:r w:rsidR="00D229EA">
        <w:rPr>
          <w:rFonts w:ascii="Times New Roman" w:hAnsi="Times New Roman" w:cs="Times New Roman"/>
          <w:sz w:val="24"/>
          <w:szCs w:val="24"/>
        </w:rPr>
        <w:t>All documents, including new handbooks</w:t>
      </w:r>
      <w:r w:rsidR="00B76346">
        <w:rPr>
          <w:rFonts w:ascii="Times New Roman" w:hAnsi="Times New Roman" w:cs="Times New Roman"/>
          <w:sz w:val="24"/>
          <w:szCs w:val="24"/>
        </w:rPr>
        <w:t xml:space="preserve"> and templates, </w:t>
      </w:r>
      <w:r w:rsidR="00D229EA">
        <w:rPr>
          <w:rFonts w:ascii="Times New Roman" w:hAnsi="Times New Roman" w:cs="Times New Roman"/>
          <w:sz w:val="24"/>
          <w:szCs w:val="24"/>
        </w:rPr>
        <w:t>task force meeting notes</w:t>
      </w:r>
      <w:r w:rsidR="00B76346">
        <w:rPr>
          <w:rFonts w:ascii="Times New Roman" w:hAnsi="Times New Roman" w:cs="Times New Roman"/>
          <w:sz w:val="24"/>
          <w:szCs w:val="24"/>
        </w:rPr>
        <w:t xml:space="preserve">, and validation documents, </w:t>
      </w:r>
      <w:r w:rsidR="00D229EA">
        <w:rPr>
          <w:rFonts w:ascii="Times New Roman" w:hAnsi="Times New Roman" w:cs="Times New Roman"/>
          <w:sz w:val="24"/>
          <w:szCs w:val="24"/>
        </w:rPr>
        <w:t xml:space="preserve">are posted on the District Program Review website and can be accessed at </w:t>
      </w:r>
    </w:p>
    <w:p w:rsidR="00D229EA" w:rsidRDefault="001A2D9C" w:rsidP="00D744A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D229EA" w:rsidRPr="00BF39E0">
          <w:rPr>
            <w:rStyle w:val="Hyperlink"/>
            <w:rFonts w:ascii="Times New Roman" w:hAnsi="Times New Roman" w:cs="Times New Roman"/>
            <w:sz w:val="24"/>
            <w:szCs w:val="24"/>
          </w:rPr>
          <w:t>http://web.peralta.edu/programreview/</w:t>
        </w:r>
      </w:hyperlink>
    </w:p>
    <w:p w:rsidR="00471498" w:rsidRDefault="00471498" w:rsidP="00D744AE">
      <w:pPr>
        <w:rPr>
          <w:rFonts w:ascii="Times New Roman" w:hAnsi="Times New Roman" w:cs="Times New Roman"/>
          <w:sz w:val="24"/>
          <w:szCs w:val="24"/>
        </w:rPr>
      </w:pPr>
    </w:p>
    <w:p w:rsidR="00471498" w:rsidRPr="00471498" w:rsidRDefault="00471498" w:rsidP="00471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498">
        <w:rPr>
          <w:rFonts w:ascii="Times New Roman" w:hAnsi="Times New Roman" w:cs="Times New Roman"/>
          <w:b/>
          <w:sz w:val="28"/>
          <w:szCs w:val="28"/>
        </w:rPr>
        <w:t>Task Force Members</w:t>
      </w:r>
    </w:p>
    <w:p w:rsidR="00471498" w:rsidRDefault="00471498" w:rsidP="00D74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Throughout the twenty months of the program review </w:t>
      </w:r>
      <w:r w:rsidR="00B76346">
        <w:rPr>
          <w:rFonts w:ascii="Times New Roman" w:hAnsi="Times New Roman" w:cs="Times New Roman"/>
          <w:sz w:val="24"/>
          <w:szCs w:val="24"/>
        </w:rPr>
        <w:t xml:space="preserve">task force’s </w:t>
      </w:r>
      <w:r>
        <w:rPr>
          <w:rFonts w:ascii="Times New Roman" w:hAnsi="Times New Roman" w:cs="Times New Roman"/>
          <w:sz w:val="24"/>
          <w:szCs w:val="24"/>
        </w:rPr>
        <w:t xml:space="preserve">existence, the composition of the task force changed slightly due to the changing schedules of some of the </w:t>
      </w:r>
      <w:r w:rsidR="00544440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BD148A">
        <w:rPr>
          <w:rFonts w:ascii="Times New Roman" w:hAnsi="Times New Roman" w:cs="Times New Roman"/>
          <w:sz w:val="24"/>
          <w:szCs w:val="24"/>
        </w:rPr>
        <w:t>Faculty were appointed by the District Academic Senate</w:t>
      </w:r>
      <w:r w:rsidR="00F3348E">
        <w:rPr>
          <w:rFonts w:ascii="Times New Roman" w:hAnsi="Times New Roman" w:cs="Times New Roman"/>
          <w:sz w:val="24"/>
          <w:szCs w:val="24"/>
        </w:rPr>
        <w:t xml:space="preserve">, </w:t>
      </w:r>
      <w:r w:rsidR="00D229EA">
        <w:rPr>
          <w:rFonts w:ascii="Times New Roman" w:hAnsi="Times New Roman" w:cs="Times New Roman"/>
          <w:sz w:val="24"/>
          <w:szCs w:val="24"/>
        </w:rPr>
        <w:t xml:space="preserve">informed by </w:t>
      </w:r>
      <w:r w:rsidR="00BD148A">
        <w:rPr>
          <w:rFonts w:ascii="Times New Roman" w:hAnsi="Times New Roman" w:cs="Times New Roman"/>
          <w:sz w:val="24"/>
          <w:szCs w:val="24"/>
        </w:rPr>
        <w:t>recommendation</w:t>
      </w:r>
      <w:r w:rsidR="00D229EA">
        <w:rPr>
          <w:rFonts w:ascii="Times New Roman" w:hAnsi="Times New Roman" w:cs="Times New Roman"/>
          <w:sz w:val="24"/>
          <w:szCs w:val="24"/>
        </w:rPr>
        <w:t>s</w:t>
      </w:r>
      <w:r w:rsidR="00BD148A">
        <w:rPr>
          <w:rFonts w:ascii="Times New Roman" w:hAnsi="Times New Roman" w:cs="Times New Roman"/>
          <w:sz w:val="24"/>
          <w:szCs w:val="24"/>
        </w:rPr>
        <w:t xml:space="preserve"> </w:t>
      </w:r>
      <w:r w:rsidR="00D229EA">
        <w:rPr>
          <w:rFonts w:ascii="Times New Roman" w:hAnsi="Times New Roman" w:cs="Times New Roman"/>
          <w:sz w:val="24"/>
          <w:szCs w:val="24"/>
        </w:rPr>
        <w:t xml:space="preserve">from each </w:t>
      </w:r>
      <w:r>
        <w:rPr>
          <w:rFonts w:ascii="Times New Roman" w:hAnsi="Times New Roman" w:cs="Times New Roman"/>
          <w:sz w:val="24"/>
          <w:szCs w:val="24"/>
        </w:rPr>
        <w:t xml:space="preserve">respective </w:t>
      </w:r>
      <w:r w:rsidR="00D229EA">
        <w:rPr>
          <w:rFonts w:ascii="Times New Roman" w:hAnsi="Times New Roman" w:cs="Times New Roman"/>
          <w:sz w:val="24"/>
          <w:szCs w:val="24"/>
        </w:rPr>
        <w:t xml:space="preserve">college senate.  </w:t>
      </w:r>
      <w:r w:rsidR="00F3348E">
        <w:rPr>
          <w:rFonts w:ascii="Times New Roman" w:hAnsi="Times New Roman" w:cs="Times New Roman"/>
          <w:sz w:val="24"/>
          <w:szCs w:val="24"/>
        </w:rPr>
        <w:t>A</w:t>
      </w:r>
      <w:r w:rsidR="00D229EA">
        <w:rPr>
          <w:rFonts w:ascii="Times New Roman" w:hAnsi="Times New Roman" w:cs="Times New Roman"/>
          <w:sz w:val="24"/>
          <w:szCs w:val="24"/>
        </w:rPr>
        <w:t>dministrators were appointed by Interim Associate Vice Chancellor/Special Assistant to the Chancellor</w:t>
      </w:r>
      <w:r w:rsidR="00544440">
        <w:rPr>
          <w:rFonts w:ascii="Times New Roman" w:hAnsi="Times New Roman" w:cs="Times New Roman"/>
          <w:sz w:val="24"/>
          <w:szCs w:val="24"/>
        </w:rPr>
        <w:t>, Linda Sanford</w:t>
      </w:r>
      <w:r w:rsidR="00D229EA">
        <w:rPr>
          <w:rFonts w:ascii="Times New Roman" w:hAnsi="Times New Roman" w:cs="Times New Roman"/>
          <w:sz w:val="24"/>
          <w:szCs w:val="24"/>
        </w:rPr>
        <w:t xml:space="preserve">.  Upon her retirement, </w:t>
      </w:r>
      <w:r>
        <w:rPr>
          <w:rFonts w:ascii="Times New Roman" w:hAnsi="Times New Roman" w:cs="Times New Roman"/>
          <w:sz w:val="24"/>
          <w:szCs w:val="24"/>
        </w:rPr>
        <w:t xml:space="preserve">the Interim Associate Vice Chancellor </w:t>
      </w:r>
      <w:r w:rsidR="00D229EA">
        <w:rPr>
          <w:rFonts w:ascii="Times New Roman" w:hAnsi="Times New Roman" w:cs="Times New Roman"/>
          <w:sz w:val="24"/>
          <w:szCs w:val="24"/>
        </w:rPr>
        <w:t xml:space="preserve">was retained </w:t>
      </w:r>
      <w:r>
        <w:rPr>
          <w:rFonts w:ascii="Times New Roman" w:hAnsi="Times New Roman" w:cs="Times New Roman"/>
          <w:sz w:val="24"/>
          <w:szCs w:val="24"/>
        </w:rPr>
        <w:t>as a consultant to</w:t>
      </w:r>
      <w:r w:rsidR="00D2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ensure completion </w:t>
      </w:r>
      <w:r w:rsidR="00D229EA">
        <w:rPr>
          <w:rFonts w:ascii="Times New Roman" w:hAnsi="Times New Roman" w:cs="Times New Roman"/>
          <w:sz w:val="24"/>
          <w:szCs w:val="24"/>
        </w:rPr>
        <w:t xml:space="preserve">of the work </w:t>
      </w:r>
      <w:r>
        <w:rPr>
          <w:rFonts w:ascii="Times New Roman" w:hAnsi="Times New Roman" w:cs="Times New Roman"/>
          <w:sz w:val="24"/>
          <w:szCs w:val="24"/>
        </w:rPr>
        <w:t>of the task force.  She convened all meetings, took meeting notes, and aggregated all recommendations into the new and revised handbooks, templates, and other documents.</w:t>
      </w:r>
    </w:p>
    <w:p w:rsidR="00D744AE" w:rsidRDefault="00471498" w:rsidP="00B763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1498">
        <w:rPr>
          <w:rFonts w:ascii="Times New Roman" w:hAnsi="Times New Roman" w:cs="Times New Roman"/>
          <w:sz w:val="24"/>
          <w:szCs w:val="24"/>
          <w:u w:val="single"/>
        </w:rPr>
        <w:t>2014-</w:t>
      </w:r>
      <w:r w:rsidR="00B76346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471498">
        <w:rPr>
          <w:rFonts w:ascii="Times New Roman" w:hAnsi="Times New Roman" w:cs="Times New Roman"/>
          <w:sz w:val="24"/>
          <w:szCs w:val="24"/>
          <w:u w:val="single"/>
        </w:rPr>
        <w:t>15 Task Force Membership</w:t>
      </w:r>
    </w:p>
    <w:p w:rsidR="00471498" w:rsidRDefault="00544440" w:rsidP="0047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471498">
        <w:rPr>
          <w:rFonts w:ascii="Times New Roman" w:hAnsi="Times New Roman" w:cs="Times New Roman"/>
          <w:sz w:val="24"/>
          <w:szCs w:val="24"/>
        </w:rPr>
        <w:t xml:space="preserve">Joseph </w:t>
      </w:r>
      <w:proofErr w:type="spellStart"/>
      <w:r w:rsidR="00471498">
        <w:rPr>
          <w:rFonts w:ascii="Times New Roman" w:hAnsi="Times New Roman" w:cs="Times New Roman"/>
          <w:sz w:val="24"/>
          <w:szCs w:val="24"/>
        </w:rPr>
        <w:t>Bielanski</w:t>
      </w:r>
      <w:proofErr w:type="spellEnd"/>
      <w:r w:rsidR="00471498">
        <w:rPr>
          <w:rFonts w:ascii="Times New Roman" w:hAnsi="Times New Roman" w:cs="Times New Roman"/>
          <w:sz w:val="24"/>
          <w:szCs w:val="24"/>
        </w:rPr>
        <w:t xml:space="preserve"> (Berkeley City College)</w:t>
      </w:r>
      <w:r>
        <w:rPr>
          <w:rFonts w:ascii="Times New Roman" w:hAnsi="Times New Roman" w:cs="Times New Roman"/>
          <w:sz w:val="24"/>
          <w:szCs w:val="24"/>
        </w:rPr>
        <w:t>, Articulation Officer</w:t>
      </w:r>
    </w:p>
    <w:p w:rsidR="00544440" w:rsidRDefault="00544440" w:rsidP="0047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Diana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Bajrami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(College of Alameda), Economics and SLO Coordinator</w:t>
      </w:r>
    </w:p>
    <w:p w:rsidR="00544440" w:rsidRDefault="00544440" w:rsidP="0047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(College of Alameda), Vice President of Instruction</w:t>
      </w:r>
    </w:p>
    <w:p w:rsidR="00544440" w:rsidRDefault="00544440" w:rsidP="004714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Fossum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(Laney College), Chemistry and SLO Coordinator</w:t>
      </w:r>
    </w:p>
    <w:p w:rsidR="00544440" w:rsidRDefault="00544440" w:rsidP="0047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Mitchell (Laney College), ESL and SLO Coordinator</w:t>
      </w:r>
    </w:p>
    <w:p w:rsidR="00544440" w:rsidRDefault="00544440" w:rsidP="0047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Louis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Quindlen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(Laney College), CTE</w:t>
      </w:r>
    </w:p>
    <w:p w:rsidR="00544440" w:rsidRDefault="00544440" w:rsidP="0047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Steve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(Merritt), Counseling</w:t>
      </w:r>
    </w:p>
    <w:p w:rsidR="00471498" w:rsidRDefault="00471498" w:rsidP="0047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 Associate Vice- Chancellor Linda Sanford</w:t>
      </w:r>
    </w:p>
    <w:p w:rsidR="00F3348E" w:rsidRDefault="00F3348E" w:rsidP="00D744A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71498" w:rsidRPr="00471498" w:rsidRDefault="00471498" w:rsidP="00D744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1498">
        <w:rPr>
          <w:rFonts w:ascii="Times New Roman" w:hAnsi="Times New Roman" w:cs="Times New Roman"/>
          <w:sz w:val="24"/>
          <w:szCs w:val="24"/>
          <w:u w:val="single"/>
        </w:rPr>
        <w:t xml:space="preserve">2015 – </w:t>
      </w:r>
      <w:r w:rsidR="00B76346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471498">
        <w:rPr>
          <w:rFonts w:ascii="Times New Roman" w:hAnsi="Times New Roman" w:cs="Times New Roman"/>
          <w:sz w:val="24"/>
          <w:szCs w:val="24"/>
          <w:u w:val="single"/>
        </w:rPr>
        <w:t>16 Task Force Membership</w:t>
      </w:r>
    </w:p>
    <w:p w:rsidR="00544440" w:rsidRDefault="00544440" w:rsidP="0054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Joseph </w:t>
      </w:r>
      <w:proofErr w:type="spellStart"/>
      <w:r>
        <w:rPr>
          <w:rFonts w:ascii="Times New Roman" w:hAnsi="Times New Roman" w:cs="Times New Roman"/>
          <w:sz w:val="24"/>
          <w:szCs w:val="24"/>
        </w:rPr>
        <w:t>Bielanski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(Berkeley City College), Articulation Officer</w:t>
      </w:r>
    </w:p>
    <w:p w:rsidR="00544440" w:rsidRDefault="00544440" w:rsidP="0054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Rochelle Olive (College of Alameda), Faculty Senate President</w:t>
      </w:r>
    </w:p>
    <w:p w:rsidR="00544440" w:rsidRDefault="00544440" w:rsidP="0054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(College of Alameda), Vice President of Instruction</w:t>
      </w:r>
    </w:p>
    <w:p w:rsidR="00544440" w:rsidRDefault="00544440" w:rsidP="005444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Fossum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(Laney College), Chemistry </w:t>
      </w:r>
    </w:p>
    <w:p w:rsidR="00544440" w:rsidRDefault="00544440" w:rsidP="0054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Louis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Quindlen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(Laney College), CTE</w:t>
      </w:r>
    </w:p>
    <w:p w:rsidR="00544440" w:rsidRDefault="00544440" w:rsidP="0054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Mario Rivas (Merritt College), Faculty Senate President</w:t>
      </w:r>
    </w:p>
    <w:p w:rsidR="00544440" w:rsidRDefault="00544440" w:rsidP="0054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Samantha </w:t>
      </w:r>
      <w:proofErr w:type="spellStart"/>
      <w:r>
        <w:rPr>
          <w:rFonts w:ascii="Times New Roman" w:hAnsi="Times New Roman" w:cs="Times New Roman"/>
          <w:sz w:val="24"/>
          <w:szCs w:val="24"/>
        </w:rPr>
        <w:t>Knappenberger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(Merritt College), Researcher</w:t>
      </w:r>
    </w:p>
    <w:p w:rsidR="00544440" w:rsidRDefault="00F3348E" w:rsidP="0054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Consultant</w:t>
      </w:r>
      <w:r w:rsidR="00544440">
        <w:rPr>
          <w:rFonts w:ascii="Times New Roman" w:hAnsi="Times New Roman" w:cs="Times New Roman"/>
          <w:sz w:val="24"/>
          <w:szCs w:val="24"/>
        </w:rPr>
        <w:t xml:space="preserve"> Linda Sanford</w:t>
      </w:r>
    </w:p>
    <w:p w:rsidR="00B76346" w:rsidRDefault="00B76346" w:rsidP="0054444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B2F37" w:rsidRDefault="00FB2F37" w:rsidP="0054444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76346" w:rsidRDefault="00B76346" w:rsidP="0054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review and input regarding the program review handbooks was provided by:</w:t>
      </w:r>
    </w:p>
    <w:p w:rsidR="00B76346" w:rsidRDefault="00B76346" w:rsidP="0054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Fabian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(Berkeley City College), Distance Education Coordinator</w:t>
      </w:r>
    </w:p>
    <w:p w:rsidR="00B76346" w:rsidRDefault="00B76346" w:rsidP="00B7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Jenny </w:t>
      </w:r>
      <w:proofErr w:type="spellStart"/>
      <w:r>
        <w:rPr>
          <w:rFonts w:ascii="Times New Roman" w:hAnsi="Times New Roman" w:cs="Times New Roman"/>
          <w:sz w:val="24"/>
          <w:szCs w:val="24"/>
        </w:rPr>
        <w:t>Lowood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(Berkeley City College), English and SLO Coordinator</w:t>
      </w:r>
    </w:p>
    <w:p w:rsidR="00B76346" w:rsidRPr="00B76346" w:rsidRDefault="00B76346" w:rsidP="00B7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 Vo-Kumamoto (Berkeley City College), Vice President of Instruction</w:t>
      </w:r>
    </w:p>
    <w:p w:rsidR="00B76346" w:rsidRDefault="00B76346" w:rsidP="0054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Toni Cook (College of Alameda), Dean of Student Services</w:t>
      </w:r>
    </w:p>
    <w:p w:rsidR="00B76346" w:rsidRDefault="00B76346" w:rsidP="0054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Greenspan (College of Alameda), CTE</w:t>
      </w:r>
    </w:p>
    <w:p w:rsidR="00B76346" w:rsidRDefault="00B76346" w:rsidP="0054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Adela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Equivel-Swinson</w:t>
      </w:r>
      <w:proofErr w:type="spellEnd"/>
      <w:r>
        <w:rPr>
          <w:rFonts w:ascii="Times New Roman" w:hAnsi="Times New Roman" w:cs="Times New Roman"/>
          <w:sz w:val="24"/>
          <w:szCs w:val="24"/>
        </w:rPr>
        <w:t>, Associate Vice Chancellor of Student Services</w:t>
      </w:r>
    </w:p>
    <w:p w:rsidR="00FB2F37" w:rsidRDefault="00FB2F37" w:rsidP="00544440">
      <w:pPr>
        <w:rPr>
          <w:rFonts w:ascii="Times New Roman" w:hAnsi="Times New Roman" w:cs="Times New Roman"/>
          <w:sz w:val="24"/>
          <w:szCs w:val="24"/>
        </w:rPr>
      </w:pPr>
    </w:p>
    <w:p w:rsidR="00FB2F37" w:rsidRDefault="00FB2F37" w:rsidP="00544440">
      <w:pPr>
        <w:rPr>
          <w:rFonts w:ascii="Times New Roman" w:hAnsi="Times New Roman" w:cs="Times New Roman"/>
          <w:sz w:val="24"/>
          <w:szCs w:val="24"/>
        </w:rPr>
      </w:pPr>
    </w:p>
    <w:p w:rsidR="00FB2F37" w:rsidRDefault="00FB2F37" w:rsidP="00544440">
      <w:pPr>
        <w:rPr>
          <w:rFonts w:ascii="Times New Roman" w:hAnsi="Times New Roman" w:cs="Times New Roman"/>
          <w:sz w:val="24"/>
          <w:szCs w:val="24"/>
        </w:rPr>
      </w:pPr>
    </w:p>
    <w:p w:rsidR="00B76346" w:rsidRPr="00B76346" w:rsidRDefault="00B76346" w:rsidP="0054444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76346" w:rsidRDefault="00B76346" w:rsidP="00544440">
      <w:pPr>
        <w:rPr>
          <w:rFonts w:ascii="Times New Roman" w:hAnsi="Times New Roman" w:cs="Times New Roman"/>
          <w:sz w:val="24"/>
          <w:szCs w:val="24"/>
        </w:rPr>
      </w:pPr>
    </w:p>
    <w:p w:rsidR="00B76346" w:rsidRDefault="00B76346" w:rsidP="00544440">
      <w:pPr>
        <w:rPr>
          <w:rFonts w:ascii="Times New Roman" w:hAnsi="Times New Roman" w:cs="Times New Roman"/>
          <w:sz w:val="24"/>
          <w:szCs w:val="24"/>
        </w:rPr>
      </w:pPr>
    </w:p>
    <w:p w:rsidR="00B76346" w:rsidRDefault="00B76346" w:rsidP="00544440">
      <w:pPr>
        <w:rPr>
          <w:rFonts w:ascii="Times New Roman" w:hAnsi="Times New Roman" w:cs="Times New Roman"/>
          <w:sz w:val="24"/>
          <w:szCs w:val="24"/>
        </w:rPr>
      </w:pPr>
    </w:p>
    <w:p w:rsidR="00471498" w:rsidRDefault="00471498" w:rsidP="00D744AE">
      <w:pPr>
        <w:rPr>
          <w:rFonts w:ascii="Times New Roman" w:hAnsi="Times New Roman" w:cs="Times New Roman"/>
          <w:sz w:val="24"/>
          <w:szCs w:val="24"/>
        </w:rPr>
      </w:pPr>
    </w:p>
    <w:p w:rsidR="00471498" w:rsidRPr="00D744AE" w:rsidRDefault="00471498" w:rsidP="00D744AE">
      <w:pPr>
        <w:rPr>
          <w:rFonts w:ascii="Times New Roman" w:hAnsi="Times New Roman" w:cs="Times New Roman"/>
          <w:sz w:val="24"/>
          <w:szCs w:val="24"/>
        </w:rPr>
      </w:pPr>
    </w:p>
    <w:p w:rsidR="00F731D3" w:rsidRDefault="00F731D3" w:rsidP="00F731D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731D3" w:rsidRDefault="00FB2F37" w:rsidP="00FB2F3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Review </w:t>
      </w:r>
      <w:r w:rsidR="00E02F8A">
        <w:rPr>
          <w:rFonts w:ascii="Times New Roman" w:hAnsi="Times New Roman" w:cs="Times New Roman"/>
          <w:b/>
          <w:sz w:val="28"/>
          <w:szCs w:val="28"/>
        </w:rPr>
        <w:t xml:space="preserve">Task Force </w:t>
      </w:r>
      <w:r>
        <w:rPr>
          <w:rFonts w:ascii="Times New Roman" w:hAnsi="Times New Roman" w:cs="Times New Roman"/>
          <w:b/>
          <w:sz w:val="28"/>
          <w:szCs w:val="28"/>
        </w:rPr>
        <w:t>Accomplishments</w:t>
      </w:r>
    </w:p>
    <w:p w:rsidR="003B64C2" w:rsidRDefault="003B64C2" w:rsidP="003B64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program review task force completed the following items during its existence </w:t>
      </w:r>
      <w:r w:rsidR="00447340">
        <w:rPr>
          <w:rFonts w:ascii="Times New Roman" w:hAnsi="Times New Roman" w:cs="Times New Roman"/>
          <w:sz w:val="24"/>
          <w:szCs w:val="24"/>
        </w:rPr>
        <w:t xml:space="preserve">between </w:t>
      </w:r>
      <w:proofErr w:type="gramStart"/>
      <w:r w:rsidR="00447340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="00447340">
        <w:rPr>
          <w:rFonts w:ascii="Times New Roman" w:hAnsi="Times New Roman" w:cs="Times New Roman"/>
          <w:sz w:val="24"/>
          <w:szCs w:val="24"/>
        </w:rPr>
        <w:t xml:space="preserve"> 2014 and the end of the Spring 2016.  All documents are posted online at</w:t>
      </w:r>
    </w:p>
    <w:p w:rsidR="00447340" w:rsidRDefault="001A2D9C" w:rsidP="000E4894">
      <w:pPr>
        <w:pStyle w:val="ListParagraph"/>
        <w:ind w:left="2160"/>
        <w:rPr>
          <w:rStyle w:val="Hyperlink"/>
          <w:rFonts w:ascii="Times New Roman" w:hAnsi="Times New Roman" w:cs="Times New Roman"/>
          <w:sz w:val="24"/>
          <w:szCs w:val="24"/>
        </w:rPr>
      </w:pPr>
      <w:hyperlink r:id="rId9" w:history="1">
        <w:r w:rsidR="00447340" w:rsidRPr="00447340">
          <w:rPr>
            <w:rStyle w:val="Hyperlink"/>
            <w:rFonts w:ascii="Times New Roman" w:hAnsi="Times New Roman" w:cs="Times New Roman"/>
            <w:sz w:val="24"/>
            <w:szCs w:val="24"/>
          </w:rPr>
          <w:t>http://web.peralta.edu/programreview/</w:t>
        </w:r>
      </w:hyperlink>
      <w:r w:rsidR="00447340" w:rsidRPr="00447340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0E4894" w:rsidRPr="00447340" w:rsidRDefault="000E4894" w:rsidP="000E489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348E" w:rsidRDefault="00447340" w:rsidP="00F334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3B64C2">
        <w:rPr>
          <w:rFonts w:ascii="Times New Roman" w:hAnsi="Times New Roman" w:cs="Times New Roman"/>
          <w:sz w:val="24"/>
          <w:szCs w:val="24"/>
        </w:rPr>
        <w:t>Di</w:t>
      </w:r>
      <w:r w:rsidR="00F3348E">
        <w:rPr>
          <w:rFonts w:ascii="Times New Roman" w:hAnsi="Times New Roman" w:cs="Times New Roman"/>
          <w:sz w:val="24"/>
          <w:szCs w:val="24"/>
        </w:rPr>
        <w:t>strict Program Review webpage</w:t>
      </w:r>
    </w:p>
    <w:p w:rsidR="003B64C2" w:rsidRDefault="003B64C2" w:rsidP="00F334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PCCD Calendar for Planning and Program Review </w:t>
      </w:r>
    </w:p>
    <w:p w:rsidR="003B64C2" w:rsidRDefault="003B64C2" w:rsidP="00F334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Counseling Program Review Handbook</w:t>
      </w:r>
    </w:p>
    <w:p w:rsidR="003B64C2" w:rsidRDefault="003B64C2" w:rsidP="00F334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CTE Program Review Handbook</w:t>
      </w:r>
    </w:p>
    <w:p w:rsidR="003B64C2" w:rsidRDefault="003B64C2" w:rsidP="00F334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Instructional Program Review Handbook</w:t>
      </w:r>
    </w:p>
    <w:p w:rsidR="003B64C2" w:rsidRDefault="003B64C2" w:rsidP="00F334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Library Services Program Review Handbook</w:t>
      </w:r>
    </w:p>
    <w:p w:rsidR="003B64C2" w:rsidRDefault="003B64C2" w:rsidP="00F334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Non-Instructional Program Review Handbook</w:t>
      </w:r>
    </w:p>
    <w:p w:rsidR="003B64C2" w:rsidRDefault="003B64C2" w:rsidP="00F334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District Service Center Program Review Handbook</w:t>
      </w:r>
    </w:p>
    <w:p w:rsidR="003B64C2" w:rsidRDefault="003B64C2" w:rsidP="00F334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Program Update Template (May 20, 2016)</w:t>
      </w:r>
    </w:p>
    <w:p w:rsidR="003B64C2" w:rsidRDefault="003B64C2" w:rsidP="00F334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Review Users Survey</w:t>
      </w:r>
    </w:p>
    <w:p w:rsidR="003B64C2" w:rsidRDefault="003B64C2" w:rsidP="00F334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Review Users Survey Results Report</w:t>
      </w:r>
    </w:p>
    <w:p w:rsidR="003B64C2" w:rsidRDefault="003B64C2" w:rsidP="00F334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Review Task Force Recommendations for the District Academic Senate and District-wide Education Committee</w:t>
      </w:r>
    </w:p>
    <w:p w:rsidR="003B64C2" w:rsidRDefault="003B64C2" w:rsidP="00F334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2014-2016 Program Review Task Force Summary Report</w:t>
      </w:r>
    </w:p>
    <w:p w:rsidR="00447340" w:rsidRDefault="00447340" w:rsidP="00F334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Validation of the District Service Center’s Program Review Reports</w:t>
      </w:r>
    </w:p>
    <w:p w:rsidR="003B64C2" w:rsidRDefault="003B64C2" w:rsidP="00FB2F3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7C5" w:rsidRDefault="003337C5" w:rsidP="00FB2F3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F37" w:rsidRDefault="00FB2F37" w:rsidP="00FB2F3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Review </w:t>
      </w:r>
      <w:r w:rsidR="00E02F8A">
        <w:rPr>
          <w:rFonts w:ascii="Times New Roman" w:hAnsi="Times New Roman" w:cs="Times New Roman"/>
          <w:b/>
          <w:sz w:val="28"/>
          <w:szCs w:val="28"/>
        </w:rPr>
        <w:t xml:space="preserve">Task Force </w:t>
      </w:r>
      <w:r>
        <w:rPr>
          <w:rFonts w:ascii="Times New Roman" w:hAnsi="Times New Roman" w:cs="Times New Roman"/>
          <w:b/>
          <w:sz w:val="28"/>
          <w:szCs w:val="28"/>
        </w:rPr>
        <w:t>Recommendations</w:t>
      </w:r>
    </w:p>
    <w:p w:rsidR="00447340" w:rsidRDefault="00447340" w:rsidP="0044734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recommendations were developed by the program review task force and distributed to the District Academic Senate and District-wide Education Committee in May, 2016.</w:t>
      </w:r>
    </w:p>
    <w:p w:rsidR="00447340" w:rsidRDefault="00447340" w:rsidP="0044734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447340" w:rsidRDefault="00447340" w:rsidP="00447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Create a permanent District-wide Program Review Committee.  This should be a subcommittee of either the District-wide Education Committee or the Planning and Budgeting Council.</w:t>
      </w:r>
    </w:p>
    <w:p w:rsidR="00447340" w:rsidRDefault="00447340" w:rsidP="00447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E3D">
        <w:rPr>
          <w:rFonts w:ascii="Times New Roman" w:hAnsi="Times New Roman" w:cs="Times New Roman"/>
          <w:sz w:val="28"/>
          <w:szCs w:val="28"/>
        </w:rPr>
        <w:t>Revise the college Program Review Handbooks to include fewer redundant questions, correct typos, make the planning/goal setting questions more relevant, make the resource requests pages more user friendly.</w:t>
      </w:r>
    </w:p>
    <w:p w:rsidR="00447340" w:rsidRDefault="00447340" w:rsidP="00447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 the Program Review Handbooks, revise the goal setting template to include alignment with college-wide and/or District planning goals, the timeline for reaching goals, and the steps or activities in attaining the goals.</w:t>
      </w:r>
    </w:p>
    <w:p w:rsidR="00447340" w:rsidRDefault="00447340" w:rsidP="004473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Revise the District Service Center Administrative Unit Program Review Handbook to include more specific directions for each section.</w:t>
      </w:r>
    </w:p>
    <w:p w:rsidR="00447340" w:rsidRDefault="00447340" w:rsidP="004473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the lead in validation of District Service Center Program Reviews and APUs each and every year.</w:t>
      </w:r>
    </w:p>
    <w:p w:rsidR="00447340" w:rsidRDefault="00447340" w:rsidP="004473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Expand the Annual Program Review Planning Calendar to include more specificity regarding the submission of documents to the District participatory governance committees each year.</w:t>
      </w:r>
    </w:p>
    <w:p w:rsidR="00447340" w:rsidRDefault="00447340" w:rsidP="004473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Require that each college provide annual summaries and prioritized lists that include all of the components in the program review and APU documents, not just resource requests.</w:t>
      </w:r>
    </w:p>
    <w:p w:rsidR="00447340" w:rsidRDefault="00447340" w:rsidP="004473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Create a flow chart and documents that explain the overall program review/APU process specifically to depict how the results are integrated into budgeting and program improvement.</w:t>
      </w:r>
    </w:p>
    <w:p w:rsidR="00447340" w:rsidRDefault="00447340" w:rsidP="004473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Every year, conduct a survey of all constituencies participating in the program review/APU process to obtain feedback on improving the overall process.</w:t>
      </w:r>
    </w:p>
    <w:p w:rsidR="00447340" w:rsidRPr="00447340" w:rsidRDefault="00447340" w:rsidP="004473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Conduct multiple t</w:t>
      </w:r>
      <w:r w:rsidRPr="00447340">
        <w:rPr>
          <w:rFonts w:ascii="Times New Roman" w:hAnsi="Times New Roman" w:cs="Times New Roman"/>
          <w:sz w:val="28"/>
          <w:szCs w:val="28"/>
        </w:rPr>
        <w:t xml:space="preserve">raining </w:t>
      </w:r>
      <w:r>
        <w:rPr>
          <w:rFonts w:ascii="Times New Roman" w:hAnsi="Times New Roman" w:cs="Times New Roman"/>
          <w:sz w:val="28"/>
          <w:szCs w:val="28"/>
        </w:rPr>
        <w:t xml:space="preserve">opportunities </w:t>
      </w:r>
      <w:r w:rsidRPr="00447340">
        <w:rPr>
          <w:rFonts w:ascii="Times New Roman" w:hAnsi="Times New Roman" w:cs="Times New Roman"/>
          <w:sz w:val="28"/>
          <w:szCs w:val="28"/>
        </w:rPr>
        <w:t>for the researchers on the data components in the program review and APU documents and the Annual Program Review/APU calendar.</w:t>
      </w:r>
    </w:p>
    <w:p w:rsidR="00447340" w:rsidRPr="00F01A5C" w:rsidRDefault="003337C5" w:rsidP="004473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Conduct t</w:t>
      </w:r>
      <w:r w:rsidR="00447340" w:rsidRPr="00F01A5C">
        <w:rPr>
          <w:rFonts w:ascii="Times New Roman" w:hAnsi="Times New Roman" w:cs="Times New Roman"/>
          <w:sz w:val="28"/>
          <w:szCs w:val="28"/>
        </w:rPr>
        <w:t>raining for all Dean</w:t>
      </w:r>
      <w:r w:rsidR="00447340">
        <w:rPr>
          <w:rFonts w:ascii="Times New Roman" w:hAnsi="Times New Roman" w:cs="Times New Roman"/>
          <w:sz w:val="28"/>
          <w:szCs w:val="28"/>
        </w:rPr>
        <w:t>s</w:t>
      </w:r>
      <w:r w:rsidR="00447340" w:rsidRPr="00F01A5C">
        <w:rPr>
          <w:rFonts w:ascii="Times New Roman" w:hAnsi="Times New Roman" w:cs="Times New Roman"/>
          <w:sz w:val="28"/>
          <w:szCs w:val="28"/>
        </w:rPr>
        <w:t>/VPs on the components in the program review and APU documents and the Ann</w:t>
      </w:r>
      <w:r>
        <w:rPr>
          <w:rFonts w:ascii="Times New Roman" w:hAnsi="Times New Roman" w:cs="Times New Roman"/>
          <w:sz w:val="28"/>
          <w:szCs w:val="28"/>
        </w:rPr>
        <w:t>ual Program Review/APU calendar each year.</w:t>
      </w:r>
    </w:p>
    <w:p w:rsidR="00447340" w:rsidRDefault="003337C5" w:rsidP="004473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Provide flex-day w</w:t>
      </w:r>
      <w:r w:rsidR="00447340" w:rsidRPr="00F01A5C">
        <w:rPr>
          <w:rFonts w:ascii="Times New Roman" w:hAnsi="Times New Roman" w:cs="Times New Roman"/>
          <w:sz w:val="28"/>
          <w:szCs w:val="28"/>
        </w:rPr>
        <w:t>orkshops every semester for faculty on the components and calendar for Program Review and APUs.</w:t>
      </w:r>
    </w:p>
    <w:p w:rsidR="00447340" w:rsidRPr="00F01A5C" w:rsidRDefault="003337C5" w:rsidP="003337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3337C5">
        <w:rPr>
          <w:rFonts w:ascii="Times New Roman" w:hAnsi="Times New Roman" w:cs="Times New Roman"/>
          <w:sz w:val="28"/>
          <w:szCs w:val="28"/>
        </w:rPr>
        <w:t>rovide multiple t</w:t>
      </w:r>
      <w:r w:rsidR="00447340" w:rsidRPr="003337C5">
        <w:rPr>
          <w:rFonts w:ascii="Times New Roman" w:hAnsi="Times New Roman" w:cs="Times New Roman"/>
          <w:sz w:val="28"/>
          <w:szCs w:val="28"/>
        </w:rPr>
        <w:t>raining</w:t>
      </w:r>
      <w:r w:rsidRPr="003337C5">
        <w:rPr>
          <w:rFonts w:ascii="Times New Roman" w:hAnsi="Times New Roman" w:cs="Times New Roman"/>
          <w:sz w:val="28"/>
          <w:szCs w:val="28"/>
        </w:rPr>
        <w:t>s</w:t>
      </w:r>
      <w:r w:rsidR="00447340" w:rsidRPr="003337C5">
        <w:rPr>
          <w:rFonts w:ascii="Times New Roman" w:hAnsi="Times New Roman" w:cs="Times New Roman"/>
          <w:sz w:val="28"/>
          <w:szCs w:val="28"/>
        </w:rPr>
        <w:t xml:space="preserve"> for all faculty and staff on the components in all of </w:t>
      </w:r>
      <w:proofErr w:type="spellStart"/>
      <w:r w:rsidR="00447340" w:rsidRPr="003337C5">
        <w:rPr>
          <w:rFonts w:ascii="Times New Roman" w:hAnsi="Times New Roman" w:cs="Times New Roman"/>
          <w:sz w:val="28"/>
          <w:szCs w:val="28"/>
        </w:rPr>
        <w:t>Curricu</w:t>
      </w:r>
      <w:proofErr w:type="spellEnd"/>
      <w:r w:rsidRPr="003337C5">
        <w:rPr>
          <w:rFonts w:ascii="Times New Roman" w:hAnsi="Times New Roman" w:cs="Times New Roman"/>
          <w:sz w:val="28"/>
          <w:szCs w:val="28"/>
        </w:rPr>
        <w:t>-</w:t>
      </w:r>
      <w:r w:rsidR="00447340" w:rsidRPr="003337C5">
        <w:rPr>
          <w:rFonts w:ascii="Times New Roman" w:hAnsi="Times New Roman" w:cs="Times New Roman"/>
          <w:sz w:val="28"/>
          <w:szCs w:val="28"/>
        </w:rPr>
        <w:t>net</w:t>
      </w:r>
      <w:r w:rsidRPr="003337C5">
        <w:rPr>
          <w:rFonts w:ascii="Times New Roman" w:hAnsi="Times New Roman" w:cs="Times New Roman"/>
          <w:sz w:val="28"/>
          <w:szCs w:val="28"/>
        </w:rPr>
        <w:t>-</w:t>
      </w:r>
      <w:r w:rsidR="00447340" w:rsidRPr="003337C5">
        <w:rPr>
          <w:rFonts w:ascii="Times New Roman" w:hAnsi="Times New Roman" w:cs="Times New Roman"/>
          <w:sz w:val="28"/>
          <w:szCs w:val="28"/>
        </w:rPr>
        <w:t>Meta modules.</w:t>
      </w:r>
    </w:p>
    <w:sectPr w:rsidR="00447340" w:rsidRPr="00F01A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9C" w:rsidRDefault="001A2D9C" w:rsidP="00FB2F37">
      <w:pPr>
        <w:spacing w:after="0" w:line="240" w:lineRule="auto"/>
      </w:pPr>
      <w:r>
        <w:separator/>
      </w:r>
    </w:p>
  </w:endnote>
  <w:endnote w:type="continuationSeparator" w:id="0">
    <w:p w:rsidR="001A2D9C" w:rsidRDefault="001A2D9C" w:rsidP="00FB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F37" w:rsidRDefault="00FB2F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387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2F37" w:rsidRDefault="00FB2F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8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2F37" w:rsidRDefault="00FB2F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F37" w:rsidRDefault="00FB2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9C" w:rsidRDefault="001A2D9C" w:rsidP="00FB2F37">
      <w:pPr>
        <w:spacing w:after="0" w:line="240" w:lineRule="auto"/>
      </w:pPr>
      <w:r>
        <w:separator/>
      </w:r>
    </w:p>
  </w:footnote>
  <w:footnote w:type="continuationSeparator" w:id="0">
    <w:p w:rsidR="001A2D9C" w:rsidRDefault="001A2D9C" w:rsidP="00FB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F37" w:rsidRDefault="00FB2F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F37" w:rsidRDefault="00FB2F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F37" w:rsidRDefault="00FB2F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A6339"/>
    <w:multiLevelType w:val="hybridMultilevel"/>
    <w:tmpl w:val="AAF88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630373"/>
    <w:multiLevelType w:val="hybridMultilevel"/>
    <w:tmpl w:val="9ED01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8A116A"/>
    <w:multiLevelType w:val="hybridMultilevel"/>
    <w:tmpl w:val="46907C5C"/>
    <w:lvl w:ilvl="0" w:tplc="A128E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3564B"/>
    <w:multiLevelType w:val="hybridMultilevel"/>
    <w:tmpl w:val="2D64D1D8"/>
    <w:lvl w:ilvl="0" w:tplc="828A58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C2233BF"/>
    <w:multiLevelType w:val="hybridMultilevel"/>
    <w:tmpl w:val="8998211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4D01C5A"/>
    <w:multiLevelType w:val="hybridMultilevel"/>
    <w:tmpl w:val="D34E0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7EB36BC"/>
    <w:multiLevelType w:val="hybridMultilevel"/>
    <w:tmpl w:val="C38C7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5A699A"/>
    <w:multiLevelType w:val="hybridMultilevel"/>
    <w:tmpl w:val="0FEAC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8D2208"/>
    <w:multiLevelType w:val="hybridMultilevel"/>
    <w:tmpl w:val="3454C9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7AA0277"/>
    <w:multiLevelType w:val="hybridMultilevel"/>
    <w:tmpl w:val="9708B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D3"/>
    <w:rsid w:val="00003982"/>
    <w:rsid w:val="000108A5"/>
    <w:rsid w:val="0004098E"/>
    <w:rsid w:val="00045308"/>
    <w:rsid w:val="00056E1E"/>
    <w:rsid w:val="00061C6F"/>
    <w:rsid w:val="00066B3A"/>
    <w:rsid w:val="00095CAB"/>
    <w:rsid w:val="000D1CE8"/>
    <w:rsid w:val="000D324D"/>
    <w:rsid w:val="000D51F7"/>
    <w:rsid w:val="000E4894"/>
    <w:rsid w:val="000F75C2"/>
    <w:rsid w:val="001261F7"/>
    <w:rsid w:val="00126225"/>
    <w:rsid w:val="001322D3"/>
    <w:rsid w:val="001332EA"/>
    <w:rsid w:val="00146DF2"/>
    <w:rsid w:val="00160E00"/>
    <w:rsid w:val="00173EC1"/>
    <w:rsid w:val="001A0FEF"/>
    <w:rsid w:val="001A2D9C"/>
    <w:rsid w:val="001B107E"/>
    <w:rsid w:val="001B63EC"/>
    <w:rsid w:val="001B696C"/>
    <w:rsid w:val="00235EBD"/>
    <w:rsid w:val="00246ADC"/>
    <w:rsid w:val="00263211"/>
    <w:rsid w:val="00266CAB"/>
    <w:rsid w:val="00267F51"/>
    <w:rsid w:val="00271690"/>
    <w:rsid w:val="00271A57"/>
    <w:rsid w:val="00280656"/>
    <w:rsid w:val="002E044C"/>
    <w:rsid w:val="002E3B3B"/>
    <w:rsid w:val="002E3BD3"/>
    <w:rsid w:val="002E6D62"/>
    <w:rsid w:val="002F4AFC"/>
    <w:rsid w:val="002F555A"/>
    <w:rsid w:val="003337C5"/>
    <w:rsid w:val="00363BCF"/>
    <w:rsid w:val="00370D7A"/>
    <w:rsid w:val="003904B1"/>
    <w:rsid w:val="003917A2"/>
    <w:rsid w:val="00397AE3"/>
    <w:rsid w:val="003B64C2"/>
    <w:rsid w:val="003B785F"/>
    <w:rsid w:val="003D48FF"/>
    <w:rsid w:val="00410B0A"/>
    <w:rsid w:val="004358EB"/>
    <w:rsid w:val="004379DE"/>
    <w:rsid w:val="00447340"/>
    <w:rsid w:val="004530A4"/>
    <w:rsid w:val="00471498"/>
    <w:rsid w:val="004717D2"/>
    <w:rsid w:val="00474450"/>
    <w:rsid w:val="00483F5D"/>
    <w:rsid w:val="004C3A1F"/>
    <w:rsid w:val="004D1562"/>
    <w:rsid w:val="004F06B0"/>
    <w:rsid w:val="00501000"/>
    <w:rsid w:val="00501D07"/>
    <w:rsid w:val="00512BE1"/>
    <w:rsid w:val="00514882"/>
    <w:rsid w:val="00515993"/>
    <w:rsid w:val="00515E33"/>
    <w:rsid w:val="0053329D"/>
    <w:rsid w:val="00544440"/>
    <w:rsid w:val="00561012"/>
    <w:rsid w:val="00562104"/>
    <w:rsid w:val="00563FE9"/>
    <w:rsid w:val="00575EA1"/>
    <w:rsid w:val="0059116C"/>
    <w:rsid w:val="00595A52"/>
    <w:rsid w:val="005C1E6E"/>
    <w:rsid w:val="005F6563"/>
    <w:rsid w:val="005F658C"/>
    <w:rsid w:val="00602A2C"/>
    <w:rsid w:val="00633B9F"/>
    <w:rsid w:val="00635B2D"/>
    <w:rsid w:val="006A187A"/>
    <w:rsid w:val="006A18F7"/>
    <w:rsid w:val="006B452B"/>
    <w:rsid w:val="006D79DD"/>
    <w:rsid w:val="006F1D54"/>
    <w:rsid w:val="00732928"/>
    <w:rsid w:val="00733E1D"/>
    <w:rsid w:val="007470A6"/>
    <w:rsid w:val="007863BF"/>
    <w:rsid w:val="007D1AF5"/>
    <w:rsid w:val="00805856"/>
    <w:rsid w:val="008079DB"/>
    <w:rsid w:val="00812347"/>
    <w:rsid w:val="00822C3A"/>
    <w:rsid w:val="0084585B"/>
    <w:rsid w:val="008623CD"/>
    <w:rsid w:val="008A244E"/>
    <w:rsid w:val="008B16BC"/>
    <w:rsid w:val="008B373D"/>
    <w:rsid w:val="008D3E71"/>
    <w:rsid w:val="008E2524"/>
    <w:rsid w:val="0090377B"/>
    <w:rsid w:val="0090661E"/>
    <w:rsid w:val="0091428A"/>
    <w:rsid w:val="00957698"/>
    <w:rsid w:val="009A18B7"/>
    <w:rsid w:val="009B6C9D"/>
    <w:rsid w:val="009C7CE8"/>
    <w:rsid w:val="00A21C3A"/>
    <w:rsid w:val="00A2365F"/>
    <w:rsid w:val="00A77D67"/>
    <w:rsid w:val="00A80C9F"/>
    <w:rsid w:val="00AC1968"/>
    <w:rsid w:val="00AC47FD"/>
    <w:rsid w:val="00AE4B2E"/>
    <w:rsid w:val="00AF1598"/>
    <w:rsid w:val="00B54FDE"/>
    <w:rsid w:val="00B6061C"/>
    <w:rsid w:val="00B741D0"/>
    <w:rsid w:val="00B76346"/>
    <w:rsid w:val="00BB27A9"/>
    <w:rsid w:val="00BC1CA6"/>
    <w:rsid w:val="00BC3D8E"/>
    <w:rsid w:val="00BD148A"/>
    <w:rsid w:val="00BF233C"/>
    <w:rsid w:val="00C00251"/>
    <w:rsid w:val="00C02697"/>
    <w:rsid w:val="00C07309"/>
    <w:rsid w:val="00C15BB5"/>
    <w:rsid w:val="00C162E5"/>
    <w:rsid w:val="00C27BC7"/>
    <w:rsid w:val="00C75C39"/>
    <w:rsid w:val="00C9335C"/>
    <w:rsid w:val="00CA4611"/>
    <w:rsid w:val="00CC5D2E"/>
    <w:rsid w:val="00CD5729"/>
    <w:rsid w:val="00CF6051"/>
    <w:rsid w:val="00D229EA"/>
    <w:rsid w:val="00D34E46"/>
    <w:rsid w:val="00D6257F"/>
    <w:rsid w:val="00D744AE"/>
    <w:rsid w:val="00DA770E"/>
    <w:rsid w:val="00DC277F"/>
    <w:rsid w:val="00DC4291"/>
    <w:rsid w:val="00DD01D1"/>
    <w:rsid w:val="00E02F8A"/>
    <w:rsid w:val="00E133C1"/>
    <w:rsid w:val="00E23B9C"/>
    <w:rsid w:val="00E43697"/>
    <w:rsid w:val="00E500D7"/>
    <w:rsid w:val="00E60347"/>
    <w:rsid w:val="00E62D72"/>
    <w:rsid w:val="00E71657"/>
    <w:rsid w:val="00E80A34"/>
    <w:rsid w:val="00E95088"/>
    <w:rsid w:val="00E96D33"/>
    <w:rsid w:val="00EB7271"/>
    <w:rsid w:val="00ED63EE"/>
    <w:rsid w:val="00EE483F"/>
    <w:rsid w:val="00F13040"/>
    <w:rsid w:val="00F15442"/>
    <w:rsid w:val="00F17D77"/>
    <w:rsid w:val="00F3348E"/>
    <w:rsid w:val="00F44FBB"/>
    <w:rsid w:val="00F45562"/>
    <w:rsid w:val="00F5790B"/>
    <w:rsid w:val="00F731D3"/>
    <w:rsid w:val="00F85D46"/>
    <w:rsid w:val="00FA5BD5"/>
    <w:rsid w:val="00FB2F37"/>
    <w:rsid w:val="00FC782D"/>
    <w:rsid w:val="00FF4D40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41A00-CAED-40BB-B16B-5493D07C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4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F37"/>
  </w:style>
  <w:style w:type="paragraph" w:styleId="Footer">
    <w:name w:val="footer"/>
    <w:basedOn w:val="Normal"/>
    <w:link w:val="FooterChar"/>
    <w:uiPriority w:val="99"/>
    <w:unhideWhenUsed/>
    <w:rsid w:val="00FB2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eralta.edu/programreview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b.peralta.edu/programreview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9</cp:revision>
  <dcterms:created xsi:type="dcterms:W3CDTF">2016-06-20T22:46:00Z</dcterms:created>
  <dcterms:modified xsi:type="dcterms:W3CDTF">2016-06-21T22:24:00Z</dcterms:modified>
</cp:coreProperties>
</file>