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8B39C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8B39C7">
        <w:rPr>
          <w:szCs w:val="24"/>
        </w:rPr>
        <w:t>PERALTA COMMUNITY COLLEGE DISTRICT</w:t>
      </w:r>
    </w:p>
    <w:p w14:paraId="4F7626A7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COUNCIL ON INSTRUCTION, PLANNING, AND DEVELOPMENT (CIPD)  </w:t>
      </w:r>
      <w:r w:rsidRPr="008B39C7">
        <w:rPr>
          <w:rFonts w:ascii="Arial" w:hAnsi="Arial" w:cs="Arial"/>
          <w:color w:val="565656"/>
          <w:sz w:val="17"/>
          <w:szCs w:val="17"/>
        </w:rPr>
        <w:t xml:space="preserve">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33F4BC16" w:rsidR="00F4104D" w:rsidRDefault="00772B65" w:rsidP="000A396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E0244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Oct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E0244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5</w:t>
      </w:r>
      <w:r w:rsidR="003B770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</w:t>
      </w:r>
      <w:r w:rsidR="000A396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2020</w:t>
      </w:r>
      <w:r w:rsidR="00E0244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1:30pm-3:3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0pm, </w:t>
      </w:r>
      <w:r w:rsidR="000A396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via zoom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4EE066E4" w14:textId="77777777" w:rsidR="00E02449" w:rsidRDefault="00E02449" w:rsidP="000A396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7405230D" w14:textId="77777777" w:rsidR="00DA4893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</w:t>
      </w:r>
      <w:r w:rsidR="00DA4893">
        <w:rPr>
          <w:rFonts w:ascii="Garamond" w:hAnsi="Garamond"/>
          <w:bCs/>
          <w:color w:val="000000"/>
          <w:sz w:val="24"/>
          <w:szCs w:val="24"/>
        </w:rPr>
        <w:t>Chair: Siri Brown, VC of Academic Affairs</w:t>
      </w:r>
    </w:p>
    <w:p w14:paraId="041E9B2B" w14:textId="7291708E" w:rsidR="00F4104D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Co-C</w:t>
      </w:r>
      <w:r w:rsidR="00932072">
        <w:rPr>
          <w:rFonts w:ascii="Garamond" w:hAnsi="Garamond"/>
          <w:bCs/>
          <w:color w:val="000000"/>
          <w:sz w:val="24"/>
          <w:szCs w:val="24"/>
        </w:rPr>
        <w:t xml:space="preserve">hair: </w:t>
      </w:r>
      <w:r w:rsidR="00DA4893">
        <w:rPr>
          <w:rFonts w:ascii="Garamond" w:hAnsi="Garamond"/>
          <w:bCs/>
          <w:color w:val="000000"/>
          <w:sz w:val="24"/>
          <w:szCs w:val="24"/>
        </w:rPr>
        <w:t xml:space="preserve">Heather Sisneros, Laney Curriculum </w:t>
      </w:r>
      <w:r w:rsidR="003F7A08">
        <w:rPr>
          <w:rFonts w:ascii="Garamond" w:hAnsi="Garamond"/>
          <w:bCs/>
          <w:color w:val="000000"/>
          <w:sz w:val="24"/>
          <w:szCs w:val="24"/>
        </w:rPr>
        <w:t>Co-</w:t>
      </w:r>
      <w:r w:rsidR="00663D1C">
        <w:rPr>
          <w:rFonts w:ascii="Garamond" w:hAnsi="Garamond"/>
          <w:bCs/>
          <w:color w:val="000000"/>
          <w:sz w:val="24"/>
          <w:szCs w:val="24"/>
        </w:rPr>
        <w:t>c</w:t>
      </w:r>
      <w:r w:rsidR="00DA4893">
        <w:rPr>
          <w:rFonts w:ascii="Garamond" w:hAnsi="Garamond"/>
          <w:bCs/>
          <w:color w:val="000000"/>
          <w:sz w:val="24"/>
          <w:szCs w:val="24"/>
        </w:rPr>
        <w:t>hair</w:t>
      </w:r>
    </w:p>
    <w:p w14:paraId="25337466" w14:textId="7DB2E037" w:rsidR="00DA4893" w:rsidRDefault="002E5EEF" w:rsidP="00E02449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Note T</w:t>
      </w:r>
      <w:r w:rsidR="00F4104D">
        <w:rPr>
          <w:rFonts w:ascii="Garamond" w:hAnsi="Garamond"/>
          <w:bCs/>
          <w:color w:val="000000"/>
          <w:sz w:val="24"/>
          <w:szCs w:val="24"/>
        </w:rPr>
        <w:t xml:space="preserve">aker: </w:t>
      </w:r>
      <w:r w:rsidR="00E02449">
        <w:rPr>
          <w:rFonts w:ascii="Garamond" w:hAnsi="Garamond"/>
          <w:bCs/>
          <w:color w:val="000000"/>
          <w:sz w:val="24"/>
          <w:szCs w:val="24"/>
        </w:rPr>
        <w:t>Frank Nguyen</w:t>
      </w:r>
    </w:p>
    <w:p w14:paraId="4205343D" w14:textId="3E525E1A" w:rsidR="00F70F41" w:rsidRDefault="00745C35" w:rsidP="005D0111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784E4D">
        <w:rPr>
          <w:rFonts w:ascii="Arial Black" w:hAnsi="Arial Black"/>
          <w:b/>
          <w:bCs/>
          <w:color w:val="000000"/>
        </w:rPr>
        <w:t xml:space="preserve">ACT 1: Review </w:t>
      </w:r>
      <w:r w:rsidR="00E02449">
        <w:rPr>
          <w:rFonts w:ascii="Arial Black" w:hAnsi="Arial Black"/>
          <w:b/>
          <w:bCs/>
          <w:color w:val="000000"/>
        </w:rPr>
        <w:t>Sept</w:t>
      </w:r>
      <w:r w:rsidR="00BF527C">
        <w:rPr>
          <w:rFonts w:ascii="Arial Black" w:hAnsi="Arial Black"/>
          <w:b/>
          <w:bCs/>
          <w:color w:val="000000"/>
        </w:rPr>
        <w:t xml:space="preserve"> </w:t>
      </w:r>
      <w:r w:rsidR="000A3960">
        <w:rPr>
          <w:rFonts w:ascii="Arial Black" w:hAnsi="Arial Black"/>
          <w:b/>
          <w:bCs/>
          <w:color w:val="000000"/>
        </w:rPr>
        <w:t>2020</w:t>
      </w:r>
      <w:r w:rsidR="00F70F41" w:rsidRPr="00784E4D">
        <w:rPr>
          <w:rFonts w:ascii="Arial Black" w:hAnsi="Arial Black"/>
          <w:b/>
          <w:bCs/>
          <w:color w:val="000000"/>
        </w:rPr>
        <w:t xml:space="preserve"> </w:t>
      </w:r>
      <w:r w:rsidR="00772B65" w:rsidRPr="00784E4D">
        <w:rPr>
          <w:rFonts w:ascii="Arial Black" w:hAnsi="Arial Black"/>
          <w:b/>
          <w:bCs/>
          <w:color w:val="000000"/>
        </w:rPr>
        <w:t xml:space="preserve">agenda </w:t>
      </w:r>
      <w:r w:rsidR="00E02449">
        <w:rPr>
          <w:rFonts w:ascii="Arial Black" w:hAnsi="Arial Black"/>
          <w:b/>
          <w:bCs/>
          <w:color w:val="000000"/>
        </w:rPr>
        <w:t>minutes (1:30pm- 1:40</w:t>
      </w:r>
      <w:r w:rsidR="00F70F41" w:rsidRPr="00784E4D">
        <w:rPr>
          <w:rFonts w:ascii="Arial Black" w:hAnsi="Arial Black"/>
          <w:b/>
          <w:bCs/>
          <w:color w:val="000000"/>
        </w:rPr>
        <w:t>pm)</w:t>
      </w:r>
    </w:p>
    <w:p w14:paraId="5CB1D110" w14:textId="77777777" w:rsidR="002E5EEF" w:rsidRPr="00784E4D" w:rsidRDefault="002E5EEF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14:paraId="2CAE48E7" w14:textId="70A3F09D" w:rsidR="000C39B0" w:rsidRPr="000C39B0" w:rsidRDefault="00784E4D" w:rsidP="000C39B0">
      <w:pPr>
        <w:shd w:val="clear" w:color="auto" w:fill="FFFFFF"/>
        <w:rPr>
          <w:rFonts w:ascii="Arial Black" w:hAnsi="Arial Black"/>
          <w:b/>
          <w:bCs/>
          <w:color w:val="000000"/>
          <w:sz w:val="24"/>
          <w:szCs w:val="24"/>
        </w:rPr>
      </w:pPr>
      <w:r>
        <w:rPr>
          <w:rFonts w:ascii="Arial Black" w:hAnsi="Arial Black"/>
          <w:b/>
          <w:bCs/>
          <w:color w:val="000000"/>
        </w:rPr>
        <w:t>ACT 2</w:t>
      </w:r>
      <w:r w:rsidR="0090581E" w:rsidRPr="00EE4EFB">
        <w:rPr>
          <w:rFonts w:ascii="Arial Black" w:hAnsi="Arial Black"/>
          <w:b/>
          <w:bCs/>
          <w:color w:val="000000"/>
        </w:rPr>
        <w:t>: Curriculum prop</w:t>
      </w:r>
      <w:r w:rsidR="00645618">
        <w:rPr>
          <w:rFonts w:ascii="Arial Black" w:hAnsi="Arial Black"/>
          <w:b/>
          <w:bCs/>
          <w:color w:val="000000"/>
        </w:rPr>
        <w:t>osals for review and approval (1</w:t>
      </w:r>
      <w:r w:rsidR="00E02449">
        <w:rPr>
          <w:rFonts w:ascii="Arial Black" w:hAnsi="Arial Black"/>
          <w:b/>
          <w:bCs/>
          <w:color w:val="000000"/>
        </w:rPr>
        <w:t>:40pm-2:2</w:t>
      </w:r>
      <w:r w:rsidR="0090581E" w:rsidRPr="00EE4EFB">
        <w:rPr>
          <w:rFonts w:ascii="Arial Black" w:hAnsi="Arial Black"/>
          <w:b/>
          <w:bCs/>
          <w:color w:val="000000"/>
        </w:rPr>
        <w:t>0pm)</w:t>
      </w:r>
    </w:p>
    <w:p w14:paraId="352F8396" w14:textId="77777777" w:rsidR="0090581E" w:rsidRDefault="0090581E" w:rsidP="0090581E">
      <w:pPr>
        <w:shd w:val="clear" w:color="auto" w:fill="FFFFFF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   </w:t>
      </w:r>
    </w:p>
    <w:p w14:paraId="24C2C3EA" w14:textId="77777777" w:rsidR="00E02449" w:rsidRDefault="00E02449" w:rsidP="00E02449">
      <w:pPr>
        <w:pStyle w:val="ListParagraph"/>
        <w:numPr>
          <w:ilvl w:val="0"/>
          <w:numId w:val="20"/>
        </w:numPr>
        <w:shd w:val="clear" w:color="auto" w:fill="FFFFFF"/>
      </w:pPr>
      <w:r w:rsidRPr="00925D18">
        <w:t>Merritt College</w:t>
      </w:r>
    </w:p>
    <w:p w14:paraId="0744828D" w14:textId="0B9CB842" w:rsidR="005F5BD1" w:rsidRPr="003B770D" w:rsidRDefault="003B770D" w:rsidP="003B770D">
      <w:pPr>
        <w:pStyle w:val="ListParagraph"/>
        <w:numPr>
          <w:ilvl w:val="0"/>
          <w:numId w:val="20"/>
        </w:numPr>
        <w:shd w:val="clear" w:color="auto" w:fill="FFFFFF"/>
        <w:rPr>
          <w:rFonts w:ascii="Arial" w:hAnsi="Arial" w:cs="Arial"/>
          <w:color w:val="000000"/>
        </w:rPr>
      </w:pPr>
      <w:r w:rsidRPr="00925D18">
        <w:t>Berkeley City College</w:t>
      </w:r>
      <w:r w:rsidRPr="000C39B0">
        <w:t xml:space="preserve"> </w:t>
      </w:r>
    </w:p>
    <w:p w14:paraId="52A6E9E1" w14:textId="77777777" w:rsidR="003B770D" w:rsidRPr="005F5BD1" w:rsidRDefault="003B770D" w:rsidP="003B770D">
      <w:pPr>
        <w:pStyle w:val="ListParagraph"/>
        <w:numPr>
          <w:ilvl w:val="0"/>
          <w:numId w:val="20"/>
        </w:numPr>
        <w:shd w:val="clear" w:color="auto" w:fill="FFFFFF"/>
      </w:pPr>
      <w:r w:rsidRPr="00114A71">
        <w:t>College of Alameda</w:t>
      </w:r>
      <w:r w:rsidRPr="003B770D">
        <w:rPr>
          <w:color w:val="000000"/>
          <w:sz w:val="14"/>
          <w:szCs w:val="14"/>
        </w:rPr>
        <w:t> </w:t>
      </w:r>
    </w:p>
    <w:p w14:paraId="7C32F349" w14:textId="16556EA2" w:rsidR="005663C7" w:rsidRDefault="003B770D" w:rsidP="003B770D">
      <w:pPr>
        <w:pStyle w:val="ListParagraph"/>
        <w:numPr>
          <w:ilvl w:val="0"/>
          <w:numId w:val="20"/>
        </w:numPr>
        <w:shd w:val="clear" w:color="auto" w:fill="FFFFFF"/>
      </w:pPr>
      <w:r w:rsidRPr="000C39B0">
        <w:t>Laney College</w:t>
      </w:r>
    </w:p>
    <w:p w14:paraId="63E36F50" w14:textId="77777777" w:rsidR="00F70F41" w:rsidRDefault="00F70F41" w:rsidP="00F70F41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14:paraId="27324CE9" w14:textId="70C2249B" w:rsidR="00202440" w:rsidRDefault="00807D70" w:rsidP="005D0111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807D70">
        <w:rPr>
          <w:rFonts w:ascii="Arial Black" w:hAnsi="Arial Black"/>
          <w:b/>
          <w:bCs/>
          <w:color w:val="000000"/>
        </w:rPr>
        <w:t>ACT 3</w:t>
      </w:r>
      <w:r w:rsidR="000266E8">
        <w:rPr>
          <w:rFonts w:ascii="Arial Black" w:hAnsi="Arial Black"/>
          <w:b/>
          <w:bCs/>
          <w:color w:val="000000"/>
        </w:rPr>
        <w:t>: Pressing Curriculum T</w:t>
      </w:r>
      <w:r w:rsidR="00F70F41" w:rsidRPr="00807D70">
        <w:rPr>
          <w:rFonts w:ascii="Arial Black" w:hAnsi="Arial Black"/>
          <w:b/>
          <w:bCs/>
          <w:color w:val="000000"/>
        </w:rPr>
        <w:t xml:space="preserve">opics </w:t>
      </w:r>
      <w:r w:rsidR="00E02449">
        <w:rPr>
          <w:rFonts w:ascii="Arial Black" w:hAnsi="Arial Black"/>
          <w:b/>
          <w:bCs/>
          <w:color w:val="000000"/>
        </w:rPr>
        <w:t>(2:2</w:t>
      </w:r>
      <w:r w:rsidR="00645618">
        <w:rPr>
          <w:rFonts w:ascii="Arial Black" w:hAnsi="Arial Black"/>
          <w:b/>
          <w:bCs/>
          <w:color w:val="000000"/>
        </w:rPr>
        <w:t>0</w:t>
      </w:r>
      <w:r w:rsidR="00F70F41" w:rsidRPr="00807D70">
        <w:rPr>
          <w:rFonts w:ascii="Arial Black" w:hAnsi="Arial Black"/>
          <w:b/>
          <w:bCs/>
          <w:color w:val="000000"/>
        </w:rPr>
        <w:t>pm-3:00pm)</w:t>
      </w:r>
      <w:r w:rsidR="00202440" w:rsidRPr="005D0111">
        <w:rPr>
          <w:rFonts w:ascii="Arial Black" w:hAnsi="Arial Black"/>
          <w:b/>
          <w:bCs/>
          <w:color w:val="000000"/>
        </w:rPr>
        <w:t xml:space="preserve"> </w:t>
      </w:r>
    </w:p>
    <w:p w14:paraId="0455D092" w14:textId="6EB45D82" w:rsidR="000A3960" w:rsidRPr="000A3960" w:rsidRDefault="00E02449" w:rsidP="00E02449">
      <w:pPr>
        <w:pStyle w:val="ListParagraph"/>
        <w:numPr>
          <w:ilvl w:val="0"/>
          <w:numId w:val="20"/>
        </w:numPr>
        <w:shd w:val="clear" w:color="auto" w:fill="FFFFFF"/>
      </w:pPr>
      <w:r>
        <w:t>ADT Updated Check List</w:t>
      </w:r>
      <w:r w:rsidR="009C67BD">
        <w:t>.</w:t>
      </w:r>
    </w:p>
    <w:p w14:paraId="44393776" w14:textId="3756AE00" w:rsidR="0011658C" w:rsidRDefault="000A3960" w:rsidP="007E189D">
      <w:pPr>
        <w:pStyle w:val="ListParagraph"/>
        <w:numPr>
          <w:ilvl w:val="0"/>
          <w:numId w:val="20"/>
        </w:numPr>
        <w:shd w:val="clear" w:color="auto" w:fill="FFFFFF"/>
      </w:pPr>
      <w:r w:rsidRPr="000A3960">
        <w:t>Credit for Prior Learning</w:t>
      </w:r>
      <w:r w:rsidR="0011658C">
        <w:t>,</w:t>
      </w:r>
      <w:r w:rsidR="004829A6">
        <w:t xml:space="preserve"> see attachments uploaded to CPL</w:t>
      </w:r>
      <w:r w:rsidR="0011658C">
        <w:t xml:space="preserve"> folder located in the dropbox</w:t>
      </w:r>
    </w:p>
    <w:p w14:paraId="26694D26" w14:textId="2E223E1D" w:rsidR="00F507FE" w:rsidRDefault="00F507FE" w:rsidP="00466763">
      <w:pPr>
        <w:ind w:left="360"/>
        <w:rPr>
          <w:rStyle w:val="Hyperlink"/>
        </w:rPr>
      </w:pPr>
      <w:r>
        <w:t xml:space="preserve">        </w:t>
      </w:r>
      <w:hyperlink r:id="rId10" w:history="1">
        <w:r w:rsidR="00466763" w:rsidRPr="00986E2D">
          <w:rPr>
            <w:rStyle w:val="Hyperlink"/>
          </w:rPr>
          <w:t>https://www.dropbox.com/home/CIPD%20AGENDA%20%26%20ITEMS/CIPD%2020-    21%20Agenda%20%26%20Items/CPL</w:t>
        </w:r>
      </w:hyperlink>
    </w:p>
    <w:p w14:paraId="5D4CE620" w14:textId="0EC3E15B" w:rsidR="00EE01B3" w:rsidRDefault="00E02449" w:rsidP="00EE01B3">
      <w:pPr>
        <w:pStyle w:val="xmsonormal"/>
        <w:numPr>
          <w:ilvl w:val="0"/>
          <w:numId w:val="24"/>
        </w:numPr>
      </w:pPr>
      <w:r>
        <w:t xml:space="preserve">BCC proposed update to DE tab in </w:t>
      </w:r>
      <w:r w:rsidR="00EE01B3">
        <w:t>META</w:t>
      </w:r>
      <w:r>
        <w:t xml:space="preserve"> to streamline the calculation of FTES for noncredit DE courses </w:t>
      </w:r>
      <w:r w:rsidR="00EE01B3">
        <w:rPr>
          <w:rFonts w:ascii="Calibri" w:hAnsi="Calibri" w:cs="Calibri"/>
          <w:color w:val="000000"/>
        </w:rPr>
        <w:t>and in particular how to derive the weekly student contact hours (WSCH) factor. It is supposed to involve adding together three different categories for the course:</w:t>
      </w:r>
    </w:p>
    <w:p w14:paraId="6A253543" w14:textId="77777777" w:rsidR="00EE01B3" w:rsidRDefault="00EE01B3" w:rsidP="00EE01B3">
      <w:pPr>
        <w:numPr>
          <w:ilvl w:val="0"/>
          <w:numId w:val="23"/>
        </w:numPr>
        <w:rPr>
          <w:rFonts w:eastAsia="Times New Roman"/>
          <w:color w:val="000000"/>
        </w:rPr>
      </w:pPr>
      <w:r>
        <w:rPr>
          <w:rFonts w:ascii="Calibri" w:eastAsia="Times New Roman" w:hAnsi="Calibri" w:cs="Calibri"/>
          <w:color w:val="000000"/>
        </w:rPr>
        <w:t>Total instructional hours</w:t>
      </w:r>
    </w:p>
    <w:p w14:paraId="30792ACD" w14:textId="77777777" w:rsidR="00EE01B3" w:rsidRDefault="00EE01B3" w:rsidP="00EE01B3">
      <w:pPr>
        <w:numPr>
          <w:ilvl w:val="0"/>
          <w:numId w:val="23"/>
        </w:numPr>
        <w:rPr>
          <w:rFonts w:eastAsia="Times New Roman"/>
          <w:color w:val="000000"/>
        </w:rPr>
      </w:pPr>
      <w:r>
        <w:rPr>
          <w:rFonts w:ascii="Calibri" w:eastAsia="Times New Roman" w:hAnsi="Calibri" w:cs="Calibri"/>
          <w:color w:val="000000"/>
        </w:rPr>
        <w:t>Total outside of class hours</w:t>
      </w:r>
    </w:p>
    <w:p w14:paraId="336BBDAF" w14:textId="77777777" w:rsidR="00EE01B3" w:rsidRDefault="00EE01B3" w:rsidP="00EE01B3">
      <w:pPr>
        <w:numPr>
          <w:ilvl w:val="0"/>
          <w:numId w:val="23"/>
        </w:numPr>
        <w:rPr>
          <w:rFonts w:eastAsia="Times New Roman"/>
          <w:color w:val="000000"/>
        </w:rPr>
      </w:pPr>
      <w:r>
        <w:rPr>
          <w:rFonts w:ascii="Calibri" w:eastAsia="Times New Roman" w:hAnsi="Calibri" w:cs="Calibri"/>
          <w:color w:val="000000"/>
        </w:rPr>
        <w:t>Total regular effective contact hours (those not already included in 1)</w:t>
      </w:r>
    </w:p>
    <w:p w14:paraId="3A821ACB" w14:textId="77777777" w:rsidR="004B189B" w:rsidRDefault="00EE01B3" w:rsidP="00EE01B3">
      <w:pPr>
        <w:pStyle w:val="xmsonormal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PCCD COR already include item # 1 and 2. </w:t>
      </w:r>
    </w:p>
    <w:p w14:paraId="4758B9CA" w14:textId="7CFABF19" w:rsidR="00EE01B3" w:rsidRDefault="00EE01B3" w:rsidP="00EE01B3">
      <w:pPr>
        <w:pStyle w:val="xmsonormal"/>
        <w:ind w:left="720"/>
      </w:pPr>
      <w:bookmarkStart w:id="0" w:name="_GoBack"/>
      <w:bookmarkEnd w:id="0"/>
      <w:r>
        <w:rPr>
          <w:rFonts w:ascii="Calibri" w:hAnsi="Calibri" w:cs="Calibri"/>
          <w:color w:val="000000"/>
        </w:rPr>
        <w:t>BCC proposal is whether course outlines---presumably on the DE tab---should also have a field for item 3, to be filled out on the outline for a non-credit course that will be approved for DE, instead of using the DE template adopted from Santa Rosa, which is confusing (attached) </w:t>
      </w:r>
    </w:p>
    <w:p w14:paraId="103B92E8" w14:textId="33EBA21E" w:rsidR="00E02449" w:rsidRDefault="00E02449" w:rsidP="00EE01B3">
      <w:pPr>
        <w:pStyle w:val="ListParagraph"/>
        <w:ind w:left="720"/>
      </w:pPr>
    </w:p>
    <w:p w14:paraId="72B5A976" w14:textId="5DA7FA56" w:rsidR="00E02449" w:rsidRDefault="00E02449" w:rsidP="00E02449">
      <w:pPr>
        <w:pStyle w:val="ListParagraph"/>
        <w:ind w:left="720"/>
      </w:pPr>
      <w:r>
        <w:t xml:space="preserve"> </w:t>
      </w:r>
    </w:p>
    <w:p w14:paraId="6681E83C" w14:textId="4FF066F1" w:rsidR="003B770D" w:rsidRDefault="0011658C" w:rsidP="0011658C">
      <w:pPr>
        <w:pStyle w:val="ListParagraph"/>
        <w:shd w:val="clear" w:color="auto" w:fill="FFFFFF"/>
        <w:ind w:left="720"/>
      </w:pPr>
      <w:r>
        <w:lastRenderedPageBreak/>
        <w:t xml:space="preserve"> </w:t>
      </w:r>
    </w:p>
    <w:p w14:paraId="0543EBB4" w14:textId="409EC0EE" w:rsidR="003B770D" w:rsidRPr="003B770D" w:rsidRDefault="003B770D" w:rsidP="000A3960">
      <w:pPr>
        <w:pStyle w:val="ListParagraph"/>
        <w:shd w:val="clear" w:color="auto" w:fill="FFFFFF"/>
        <w:ind w:left="720"/>
      </w:pPr>
    </w:p>
    <w:sectPr w:rsidR="003B770D" w:rsidRPr="003B7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9E"/>
    <w:multiLevelType w:val="hybridMultilevel"/>
    <w:tmpl w:val="48985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B3A7C"/>
    <w:multiLevelType w:val="hybridMultilevel"/>
    <w:tmpl w:val="CCB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2D3F"/>
    <w:multiLevelType w:val="hybridMultilevel"/>
    <w:tmpl w:val="F702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55757"/>
    <w:multiLevelType w:val="multilevel"/>
    <w:tmpl w:val="C38C5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F8631E"/>
    <w:multiLevelType w:val="hybridMultilevel"/>
    <w:tmpl w:val="8056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C745C8"/>
    <w:multiLevelType w:val="hybridMultilevel"/>
    <w:tmpl w:val="B1DC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0A5DD6"/>
    <w:multiLevelType w:val="hybridMultilevel"/>
    <w:tmpl w:val="51E6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BB0492"/>
    <w:multiLevelType w:val="hybridMultilevel"/>
    <w:tmpl w:val="7A3E3530"/>
    <w:lvl w:ilvl="0" w:tplc="64A6AB4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4671C"/>
    <w:multiLevelType w:val="hybridMultilevel"/>
    <w:tmpl w:val="E016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6"/>
  </w:num>
  <w:num w:numId="5">
    <w:abstractNumId w:val="4"/>
  </w:num>
  <w:num w:numId="6">
    <w:abstractNumId w:val="18"/>
  </w:num>
  <w:num w:numId="7">
    <w:abstractNumId w:val="14"/>
  </w:num>
  <w:num w:numId="8">
    <w:abstractNumId w:val="13"/>
  </w:num>
  <w:num w:numId="9">
    <w:abstractNumId w:val="11"/>
  </w:num>
  <w:num w:numId="10">
    <w:abstractNumId w:val="8"/>
  </w:num>
  <w:num w:numId="11">
    <w:abstractNumId w:val="15"/>
  </w:num>
  <w:num w:numId="12">
    <w:abstractNumId w:val="7"/>
  </w:num>
  <w:num w:numId="13">
    <w:abstractNumId w:val="23"/>
  </w:num>
  <w:num w:numId="14">
    <w:abstractNumId w:val="5"/>
  </w:num>
  <w:num w:numId="15">
    <w:abstractNumId w:val="16"/>
  </w:num>
  <w:num w:numId="16">
    <w:abstractNumId w:val="1"/>
  </w:num>
  <w:num w:numId="17">
    <w:abstractNumId w:val="9"/>
  </w:num>
  <w:num w:numId="18">
    <w:abstractNumId w:val="0"/>
  </w:num>
  <w:num w:numId="19">
    <w:abstractNumId w:val="2"/>
  </w:num>
  <w:num w:numId="20">
    <w:abstractNumId w:val="1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221DE"/>
    <w:rsid w:val="00024290"/>
    <w:rsid w:val="00024D92"/>
    <w:rsid w:val="000266E8"/>
    <w:rsid w:val="00052AAD"/>
    <w:rsid w:val="000561ED"/>
    <w:rsid w:val="0006452C"/>
    <w:rsid w:val="00073D98"/>
    <w:rsid w:val="00074DD9"/>
    <w:rsid w:val="000820D1"/>
    <w:rsid w:val="000963AD"/>
    <w:rsid w:val="000A3960"/>
    <w:rsid w:val="000C39B0"/>
    <w:rsid w:val="000D2CBB"/>
    <w:rsid w:val="000F708F"/>
    <w:rsid w:val="00101C8E"/>
    <w:rsid w:val="00104807"/>
    <w:rsid w:val="00114A71"/>
    <w:rsid w:val="0011658C"/>
    <w:rsid w:val="0012238C"/>
    <w:rsid w:val="00134A16"/>
    <w:rsid w:val="00135699"/>
    <w:rsid w:val="0014094D"/>
    <w:rsid w:val="00190F29"/>
    <w:rsid w:val="001A39AD"/>
    <w:rsid w:val="001B1C48"/>
    <w:rsid w:val="001B49A8"/>
    <w:rsid w:val="001D2C59"/>
    <w:rsid w:val="001D37F6"/>
    <w:rsid w:val="001F5C8D"/>
    <w:rsid w:val="00202440"/>
    <w:rsid w:val="002242FC"/>
    <w:rsid w:val="00252775"/>
    <w:rsid w:val="0026413A"/>
    <w:rsid w:val="00266CD0"/>
    <w:rsid w:val="002672B5"/>
    <w:rsid w:val="002E5EEF"/>
    <w:rsid w:val="002E7586"/>
    <w:rsid w:val="002F06B1"/>
    <w:rsid w:val="002F1DEB"/>
    <w:rsid w:val="002F5B05"/>
    <w:rsid w:val="00325EDF"/>
    <w:rsid w:val="00332121"/>
    <w:rsid w:val="00333ED9"/>
    <w:rsid w:val="00352290"/>
    <w:rsid w:val="00354433"/>
    <w:rsid w:val="00355C7C"/>
    <w:rsid w:val="003B7294"/>
    <w:rsid w:val="003B770D"/>
    <w:rsid w:val="003C33BB"/>
    <w:rsid w:val="003F13FF"/>
    <w:rsid w:val="003F3D3F"/>
    <w:rsid w:val="003F4232"/>
    <w:rsid w:val="003F7A08"/>
    <w:rsid w:val="00401147"/>
    <w:rsid w:val="00421F7F"/>
    <w:rsid w:val="004353D3"/>
    <w:rsid w:val="004514A6"/>
    <w:rsid w:val="00462616"/>
    <w:rsid w:val="00466763"/>
    <w:rsid w:val="0047699C"/>
    <w:rsid w:val="004829A6"/>
    <w:rsid w:val="00484EB1"/>
    <w:rsid w:val="00486121"/>
    <w:rsid w:val="00486C79"/>
    <w:rsid w:val="00490819"/>
    <w:rsid w:val="00493511"/>
    <w:rsid w:val="004A50EE"/>
    <w:rsid w:val="004A68B4"/>
    <w:rsid w:val="004B189B"/>
    <w:rsid w:val="004C7104"/>
    <w:rsid w:val="004C7915"/>
    <w:rsid w:val="004F298F"/>
    <w:rsid w:val="004F6533"/>
    <w:rsid w:val="00540FD1"/>
    <w:rsid w:val="00541F0B"/>
    <w:rsid w:val="005610E3"/>
    <w:rsid w:val="005663C7"/>
    <w:rsid w:val="005733BC"/>
    <w:rsid w:val="00575CCD"/>
    <w:rsid w:val="005D0111"/>
    <w:rsid w:val="005E57AD"/>
    <w:rsid w:val="005F3D22"/>
    <w:rsid w:val="005F5BD1"/>
    <w:rsid w:val="006160ED"/>
    <w:rsid w:val="00645618"/>
    <w:rsid w:val="00655DFB"/>
    <w:rsid w:val="00663D1C"/>
    <w:rsid w:val="006B70BE"/>
    <w:rsid w:val="006F150E"/>
    <w:rsid w:val="00706D6B"/>
    <w:rsid w:val="00710F25"/>
    <w:rsid w:val="00744501"/>
    <w:rsid w:val="00745475"/>
    <w:rsid w:val="00745C35"/>
    <w:rsid w:val="0075021A"/>
    <w:rsid w:val="00764EE2"/>
    <w:rsid w:val="00772B65"/>
    <w:rsid w:val="00784E4D"/>
    <w:rsid w:val="00790857"/>
    <w:rsid w:val="00791923"/>
    <w:rsid w:val="00793805"/>
    <w:rsid w:val="007C25A9"/>
    <w:rsid w:val="007D1706"/>
    <w:rsid w:val="007D1797"/>
    <w:rsid w:val="007E2FAE"/>
    <w:rsid w:val="007F337B"/>
    <w:rsid w:val="007F7F1B"/>
    <w:rsid w:val="00807D70"/>
    <w:rsid w:val="00846880"/>
    <w:rsid w:val="008560B0"/>
    <w:rsid w:val="00861700"/>
    <w:rsid w:val="00867F7B"/>
    <w:rsid w:val="00873115"/>
    <w:rsid w:val="008A4E59"/>
    <w:rsid w:val="008B39C7"/>
    <w:rsid w:val="008B3C4F"/>
    <w:rsid w:val="008C7F16"/>
    <w:rsid w:val="008E4960"/>
    <w:rsid w:val="0090581E"/>
    <w:rsid w:val="00925D18"/>
    <w:rsid w:val="00932072"/>
    <w:rsid w:val="00956AF6"/>
    <w:rsid w:val="009633E3"/>
    <w:rsid w:val="00965940"/>
    <w:rsid w:val="009818D2"/>
    <w:rsid w:val="00993A48"/>
    <w:rsid w:val="009A315C"/>
    <w:rsid w:val="009C67BD"/>
    <w:rsid w:val="00A06349"/>
    <w:rsid w:val="00A32384"/>
    <w:rsid w:val="00A510FF"/>
    <w:rsid w:val="00A62AB0"/>
    <w:rsid w:val="00A63940"/>
    <w:rsid w:val="00A93244"/>
    <w:rsid w:val="00AA6AA9"/>
    <w:rsid w:val="00AB0EF1"/>
    <w:rsid w:val="00AC7E50"/>
    <w:rsid w:val="00AD1D07"/>
    <w:rsid w:val="00AE68E8"/>
    <w:rsid w:val="00AF34E4"/>
    <w:rsid w:val="00B01844"/>
    <w:rsid w:val="00B21660"/>
    <w:rsid w:val="00B27D5E"/>
    <w:rsid w:val="00B40647"/>
    <w:rsid w:val="00B47E1E"/>
    <w:rsid w:val="00B71028"/>
    <w:rsid w:val="00B756B5"/>
    <w:rsid w:val="00B8328F"/>
    <w:rsid w:val="00B9430F"/>
    <w:rsid w:val="00BB47CB"/>
    <w:rsid w:val="00BC296E"/>
    <w:rsid w:val="00BD5066"/>
    <w:rsid w:val="00BD5C13"/>
    <w:rsid w:val="00BE12A1"/>
    <w:rsid w:val="00BF527C"/>
    <w:rsid w:val="00C15928"/>
    <w:rsid w:val="00C16BBD"/>
    <w:rsid w:val="00C17725"/>
    <w:rsid w:val="00C214E2"/>
    <w:rsid w:val="00C30323"/>
    <w:rsid w:val="00C32001"/>
    <w:rsid w:val="00C5641B"/>
    <w:rsid w:val="00C870E3"/>
    <w:rsid w:val="00C923BE"/>
    <w:rsid w:val="00CA4165"/>
    <w:rsid w:val="00CB1655"/>
    <w:rsid w:val="00CD7773"/>
    <w:rsid w:val="00CF406D"/>
    <w:rsid w:val="00CF7379"/>
    <w:rsid w:val="00D26836"/>
    <w:rsid w:val="00D30925"/>
    <w:rsid w:val="00D47905"/>
    <w:rsid w:val="00D716D3"/>
    <w:rsid w:val="00D72F2A"/>
    <w:rsid w:val="00D80E99"/>
    <w:rsid w:val="00D843BF"/>
    <w:rsid w:val="00D96F71"/>
    <w:rsid w:val="00DA4893"/>
    <w:rsid w:val="00DA6626"/>
    <w:rsid w:val="00DB7228"/>
    <w:rsid w:val="00DC57FC"/>
    <w:rsid w:val="00E02449"/>
    <w:rsid w:val="00E357E2"/>
    <w:rsid w:val="00E47769"/>
    <w:rsid w:val="00E477D3"/>
    <w:rsid w:val="00E654F3"/>
    <w:rsid w:val="00EB25AF"/>
    <w:rsid w:val="00EB5D99"/>
    <w:rsid w:val="00EC4F4A"/>
    <w:rsid w:val="00EC761A"/>
    <w:rsid w:val="00EE01B3"/>
    <w:rsid w:val="00EE14B1"/>
    <w:rsid w:val="00F208D1"/>
    <w:rsid w:val="00F4104D"/>
    <w:rsid w:val="00F440E1"/>
    <w:rsid w:val="00F507FE"/>
    <w:rsid w:val="00F70F41"/>
    <w:rsid w:val="00F82894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  <w:style w:type="paragraph" w:customStyle="1" w:styleId="xmsonormal">
    <w:name w:val="x_msonormal"/>
    <w:basedOn w:val="Normal"/>
    <w:rsid w:val="00EE01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peralta.ed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dropbox.com/home/CIPD%20AGENDA%20%26%20ITEMS/CIPD%2020-%20%20%20%2021%20Agenda%20%26%20Items/CP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88788571A2C40BE9047093912E8B7" ma:contentTypeVersion="13" ma:contentTypeDescription="Create a new document." ma:contentTypeScope="" ma:versionID="edd1353024079ac24e0dbc001d4bca72">
  <xsd:schema xmlns:xsd="http://www.w3.org/2001/XMLSchema" xmlns:xs="http://www.w3.org/2001/XMLSchema" xmlns:p="http://schemas.microsoft.com/office/2006/metadata/properties" xmlns:ns3="57cec34f-fb07-488c-8ebe-9f0709f2c3ad" xmlns:ns4="f0f35129-3f6e-42e8-a575-abe11447131f" targetNamespace="http://schemas.microsoft.com/office/2006/metadata/properties" ma:root="true" ma:fieldsID="eb3f122a9f8d822eddf7924d6fae2983" ns3:_="" ns4:_="">
    <xsd:import namespace="57cec34f-fb07-488c-8ebe-9f0709f2c3ad"/>
    <xsd:import namespace="f0f35129-3f6e-42e8-a575-abe1144713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c34f-fb07-488c-8ebe-9f0709f2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5129-3f6e-42e8-a575-abe114471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6E4D2-6628-4054-923F-8F0D79784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ec34f-fb07-488c-8ebe-9f0709f2c3ad"/>
    <ds:schemaRef ds:uri="f0f35129-3f6e-42e8-a575-abe114471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94DBA-A97B-4684-B7B7-F8679D916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C81C2B-716D-4D69-BBE0-F2E5C34DB7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Amany ElMasry</cp:lastModifiedBy>
  <cp:revision>3</cp:revision>
  <cp:lastPrinted>2018-09-07T15:27:00Z</cp:lastPrinted>
  <dcterms:created xsi:type="dcterms:W3CDTF">2020-10-02T20:08:00Z</dcterms:created>
  <dcterms:modified xsi:type="dcterms:W3CDTF">2020-10-02T20:08:00Z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0x01010022E88788571A2C40BE9047093912E8B7</vt:lpwstr>
  </property>
</Properties>
</file>