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81" w:rsidRPr="007063DE" w:rsidRDefault="00643681" w:rsidP="00E87E2A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</w:pPr>
      <w:r w:rsidRPr="007063DE"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>Year-End Accounting Procedures for EPA Funds</w:t>
      </w:r>
    </w:p>
    <w:p w:rsidR="00643681" w:rsidRDefault="00643681" w:rsidP="00E87E2A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p w:rsidR="00E87E2A" w:rsidRPr="00643681" w:rsidRDefault="00E87E2A" w:rsidP="00E87E2A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</w:pPr>
      <w:r w:rsidRPr="00643681"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>I.   Background</w:t>
      </w:r>
      <w:r w:rsidR="00643681" w:rsidRPr="00643681"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 xml:space="preserve">  </w:t>
      </w:r>
    </w:p>
    <w:p w:rsidR="00643681" w:rsidRDefault="00643681" w:rsidP="0064368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p w:rsidR="00643681" w:rsidRDefault="00643681" w:rsidP="0064368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643681">
        <w:rPr>
          <w:rFonts w:ascii="Times New Roman" w:eastAsia="Times New Roman" w:hAnsi="Times New Roman" w:cs="Times New Roman"/>
          <w:color w:val="232323"/>
          <w:sz w:val="24"/>
          <w:szCs w:val="24"/>
        </w:rPr>
        <w:t>The Education Protection Account (EPA) provides local educational agencies (LEAs) with general purpose state aid funding pursuant to Proposition 30, The Schools and Local Public Safety Protection Act 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f 2012, approved by the voters </w:t>
      </w:r>
      <w:r w:rsidRPr="0064368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on November 6, 2012. The EPA funding is a component of an LEA's </w:t>
      </w:r>
      <w:r w:rsidR="0051751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computational </w:t>
      </w:r>
      <w:r w:rsidRPr="00643681">
        <w:rPr>
          <w:rFonts w:ascii="Times New Roman" w:eastAsia="Times New Roman" w:hAnsi="Times New Roman" w:cs="Times New Roman"/>
          <w:color w:val="232323"/>
          <w:sz w:val="24"/>
          <w:szCs w:val="24"/>
        </w:rPr>
        <w:t>revenue</w:t>
      </w:r>
      <w:r w:rsidR="0051751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. </w:t>
      </w:r>
    </w:p>
    <w:p w:rsidR="00643681" w:rsidRDefault="00643681" w:rsidP="0064368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p w:rsidR="00643681" w:rsidRDefault="00643681" w:rsidP="0064368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64368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Proposition 30 provides that all K-14 local agencies have the sole authority to determine how the funds received from the EPA are spent, but with these provisions: </w:t>
      </w:r>
    </w:p>
    <w:p w:rsidR="00643681" w:rsidRPr="00643681" w:rsidRDefault="00643681" w:rsidP="0064368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p w:rsidR="00643681" w:rsidRPr="00643681" w:rsidRDefault="00643681" w:rsidP="00643681">
      <w:pPr>
        <w:spacing w:before="29" w:after="0" w:line="240" w:lineRule="auto"/>
        <w:ind w:left="1440" w:right="-20" w:hanging="72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 w:rsidRPr="0064368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The spending plan must be approved by the governing board during a public meeting. </w:t>
      </w:r>
    </w:p>
    <w:p w:rsidR="00643681" w:rsidRDefault="00643681" w:rsidP="00643681">
      <w:pPr>
        <w:spacing w:before="29" w:after="0" w:line="240" w:lineRule="auto"/>
        <w:ind w:left="1440" w:right="-20" w:hanging="72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 w:rsidRPr="0064368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EPA funds cannot be used for the salaries or benefits of administrators or any other administrative costs. </w:t>
      </w:r>
    </w:p>
    <w:p w:rsidR="0037238D" w:rsidRDefault="0037238D" w:rsidP="0064368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p w:rsidR="0037238D" w:rsidRPr="0037238D" w:rsidRDefault="0037238D" w:rsidP="0064368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</w:pPr>
      <w:r w:rsidRPr="0037238D"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>II</w:t>
      </w:r>
      <w:proofErr w:type="gramStart"/>
      <w:r w:rsidRPr="0037238D"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>.  Purpose</w:t>
      </w:r>
      <w:proofErr w:type="gramEnd"/>
      <w:r w:rsidRPr="0037238D"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 xml:space="preserve"> </w:t>
      </w:r>
    </w:p>
    <w:p w:rsidR="0037238D" w:rsidRDefault="0037238D" w:rsidP="0064368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</w:pPr>
    </w:p>
    <w:p w:rsidR="0037238D" w:rsidRPr="0037238D" w:rsidRDefault="0037238D" w:rsidP="0064368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 District has developed a key internal control to ensure that expenditures charged to EPA compl</w:t>
      </w:r>
      <w:r w:rsidR="00B91DAE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y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with regulatory requirements.  This control procedure is executed during the year-end closing period.</w:t>
      </w:r>
    </w:p>
    <w:p w:rsidR="0037238D" w:rsidRDefault="0037238D" w:rsidP="0064368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 xml:space="preserve">   </w:t>
      </w:r>
    </w:p>
    <w:p w:rsidR="00643681" w:rsidRPr="00643681" w:rsidRDefault="00643681" w:rsidP="0064368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</w:pPr>
      <w:r w:rsidRPr="00643681"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>I</w:t>
      </w:r>
      <w:r w:rsidR="0037238D"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>I</w:t>
      </w:r>
      <w:r w:rsidRPr="00643681"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>I</w:t>
      </w:r>
      <w:proofErr w:type="gramStart"/>
      <w:r w:rsidRPr="00643681"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 xml:space="preserve">.  </w:t>
      </w:r>
      <w:r w:rsidR="0037238D"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>Year</w:t>
      </w:r>
      <w:proofErr w:type="gramEnd"/>
      <w:r w:rsidR="0037238D"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>-End Procedure</w:t>
      </w:r>
    </w:p>
    <w:p w:rsidR="00643681" w:rsidRDefault="00643681" w:rsidP="0064368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p w:rsidR="005E405D" w:rsidRPr="00E87E2A" w:rsidRDefault="00643681" w:rsidP="00C715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To ensure that administrative salaries are not charged to EPA funds, the </w:t>
      </w:r>
      <w:r w:rsidRPr="00E87E2A">
        <w:rPr>
          <w:rFonts w:ascii="Times New Roman" w:eastAsia="Times New Roman" w:hAnsi="Times New Roman" w:cs="Times New Roman"/>
          <w:sz w:val="24"/>
          <w:szCs w:val="24"/>
        </w:rPr>
        <w:t xml:space="preserve">Finance Department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 w:rsidR="005E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E2A">
        <w:rPr>
          <w:rFonts w:ascii="Times New Roman" w:eastAsia="Times New Roman" w:hAnsi="Times New Roman" w:cs="Times New Roman"/>
          <w:sz w:val="24"/>
          <w:szCs w:val="24"/>
        </w:rPr>
        <w:t>installed a key control</w:t>
      </w:r>
      <w:r w:rsidR="005E405D">
        <w:rPr>
          <w:rFonts w:ascii="Times New Roman" w:eastAsia="Times New Roman" w:hAnsi="Times New Roman" w:cs="Times New Roman"/>
          <w:sz w:val="24"/>
          <w:szCs w:val="24"/>
        </w:rPr>
        <w:t xml:space="preserve"> into its year end accounting procedures.   The </w:t>
      </w:r>
      <w:r w:rsidRPr="00E87E2A">
        <w:rPr>
          <w:rFonts w:ascii="Times New Roman" w:eastAsia="Times New Roman" w:hAnsi="Times New Roman" w:cs="Times New Roman"/>
          <w:sz w:val="24"/>
          <w:szCs w:val="24"/>
        </w:rPr>
        <w:t xml:space="preserve">Finance </w:t>
      </w:r>
      <w:r w:rsidR="005E405D">
        <w:rPr>
          <w:rFonts w:ascii="Times New Roman" w:eastAsia="Times New Roman" w:hAnsi="Times New Roman" w:cs="Times New Roman"/>
          <w:sz w:val="24"/>
          <w:szCs w:val="24"/>
        </w:rPr>
        <w:t xml:space="preserve">Department </w:t>
      </w:r>
      <w:r w:rsidRPr="00E87E2A">
        <w:rPr>
          <w:rFonts w:ascii="Times New Roman" w:eastAsia="Times New Roman" w:hAnsi="Times New Roman" w:cs="Times New Roman"/>
          <w:sz w:val="24"/>
          <w:szCs w:val="24"/>
        </w:rPr>
        <w:t>will post all EPA expenses into the EPA account during the year end closing period, between July 1</w:t>
      </w:r>
      <w:r w:rsidR="006102E3">
        <w:rPr>
          <w:rFonts w:ascii="Times New Roman" w:eastAsia="Times New Roman" w:hAnsi="Times New Roman" w:cs="Times New Roman"/>
          <w:sz w:val="24"/>
          <w:szCs w:val="24"/>
        </w:rPr>
        <w:t>-  S</w:t>
      </w:r>
      <w:r w:rsidRPr="00E87E2A">
        <w:rPr>
          <w:rFonts w:ascii="Times New Roman" w:eastAsia="Times New Roman" w:hAnsi="Times New Roman" w:cs="Times New Roman"/>
          <w:sz w:val="24"/>
          <w:szCs w:val="24"/>
        </w:rPr>
        <w:t>ept</w:t>
      </w:r>
      <w:r w:rsidR="006102E3">
        <w:rPr>
          <w:rFonts w:ascii="Times New Roman" w:eastAsia="Times New Roman" w:hAnsi="Times New Roman" w:cs="Times New Roman"/>
          <w:sz w:val="24"/>
          <w:szCs w:val="24"/>
        </w:rPr>
        <w:t xml:space="preserve">ember </w:t>
      </w:r>
      <w:r w:rsidRPr="00E87E2A">
        <w:rPr>
          <w:rFonts w:ascii="Times New Roman" w:eastAsia="Times New Roman" w:hAnsi="Times New Roman" w:cs="Times New Roman"/>
          <w:sz w:val="24"/>
          <w:szCs w:val="24"/>
        </w:rPr>
        <w:t>30.</w:t>
      </w:r>
      <w:r w:rsidR="005E40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405D" w:rsidRPr="00E87E2A">
        <w:rPr>
          <w:rFonts w:ascii="Times New Roman" w:eastAsia="Times New Roman" w:hAnsi="Times New Roman" w:cs="Times New Roman"/>
          <w:sz w:val="24"/>
          <w:szCs w:val="24"/>
        </w:rPr>
        <w:t xml:space="preserve">All expenses </w:t>
      </w:r>
      <w:r w:rsidR="005E405D">
        <w:rPr>
          <w:rFonts w:ascii="Times New Roman" w:eastAsia="Times New Roman" w:hAnsi="Times New Roman" w:cs="Times New Roman"/>
          <w:sz w:val="24"/>
          <w:szCs w:val="24"/>
        </w:rPr>
        <w:t xml:space="preserve">posted to EPA account </w:t>
      </w:r>
      <w:r w:rsidR="005E405D" w:rsidRPr="00E87E2A">
        <w:rPr>
          <w:rFonts w:ascii="Times New Roman" w:eastAsia="Times New Roman" w:hAnsi="Times New Roman" w:cs="Times New Roman"/>
          <w:sz w:val="24"/>
          <w:szCs w:val="24"/>
        </w:rPr>
        <w:t>will be screened for administrative salary costs before actual posting to ensure that admin</w:t>
      </w:r>
      <w:r w:rsidR="005E405D">
        <w:rPr>
          <w:rFonts w:ascii="Times New Roman" w:eastAsia="Times New Roman" w:hAnsi="Times New Roman" w:cs="Times New Roman"/>
          <w:sz w:val="24"/>
          <w:szCs w:val="24"/>
        </w:rPr>
        <w:t xml:space="preserve">istrative </w:t>
      </w:r>
      <w:r w:rsidR="005E405D" w:rsidRPr="00E87E2A">
        <w:rPr>
          <w:rFonts w:ascii="Times New Roman" w:eastAsia="Times New Roman" w:hAnsi="Times New Roman" w:cs="Times New Roman"/>
          <w:sz w:val="24"/>
          <w:szCs w:val="24"/>
        </w:rPr>
        <w:t>salar</w:t>
      </w:r>
      <w:r w:rsidR="005E405D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="00517519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5E405D" w:rsidRPr="00E87E2A">
        <w:rPr>
          <w:rFonts w:ascii="Times New Roman" w:eastAsia="Times New Roman" w:hAnsi="Times New Roman" w:cs="Times New Roman"/>
          <w:sz w:val="24"/>
          <w:szCs w:val="24"/>
        </w:rPr>
        <w:t xml:space="preserve">costs will not be posted. </w:t>
      </w:r>
      <w:r w:rsidR="005E40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43681" w:rsidRDefault="005E405D" w:rsidP="00C715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journal entry will be reviewed and approved by </w:t>
      </w:r>
      <w:r w:rsidR="00D9133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44A1B">
        <w:rPr>
          <w:rFonts w:ascii="Times New Roman" w:eastAsia="Times New Roman" w:hAnsi="Times New Roman" w:cs="Times New Roman"/>
          <w:sz w:val="24"/>
          <w:szCs w:val="24"/>
        </w:rPr>
        <w:t xml:space="preserve">Director of Fiscal Services.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43681" w:rsidSect="007063DE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720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E0" w:rsidRDefault="00F30AE0" w:rsidP="005804ED">
      <w:pPr>
        <w:spacing w:after="0" w:line="240" w:lineRule="auto"/>
      </w:pPr>
      <w:r>
        <w:separator/>
      </w:r>
    </w:p>
  </w:endnote>
  <w:endnote w:type="continuationSeparator" w:id="0">
    <w:p w:rsidR="00F30AE0" w:rsidRDefault="00F30AE0" w:rsidP="0058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23" w:rsidRDefault="00EC1723">
    <w:pPr>
      <w:pStyle w:val="Footer"/>
    </w:pPr>
  </w:p>
  <w:p w:rsidR="00EC1723" w:rsidRDefault="00EC1723"/>
  <w:p w:rsidR="00EC1723" w:rsidRDefault="00EC1723"/>
  <w:p w:rsidR="00EC1723" w:rsidRDefault="00EC17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EC1723" w:rsidTr="007063DE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EC1723" w:rsidRDefault="00EC1723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91DAE" w:rsidRPr="00B91DAE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C1723" w:rsidRPr="005804ED" w:rsidRDefault="00EC1723" w:rsidP="00D23B9E">
          <w:pPr>
            <w:pStyle w:val="Footer"/>
            <w:rPr>
              <w:sz w:val="20"/>
              <w:szCs w:val="20"/>
            </w:rPr>
          </w:pPr>
          <w:r w:rsidRPr="005804ED">
            <w:rPr>
              <w:sz w:val="20"/>
              <w:szCs w:val="20"/>
            </w:rPr>
            <w:t xml:space="preserve">PERALTA COMMUNITY COLLEGE DISTRICT| </w:t>
          </w:r>
          <w:sdt>
            <w:sdtPr>
              <w:rPr>
                <w:sz w:val="20"/>
                <w:szCs w:val="20"/>
              </w:rPr>
              <w:alias w:val="Company"/>
              <w:id w:val="-1996560340"/>
              <w:placeholder>
                <w:docPart w:val="5DE4744F9AAD4BA2A9CA834EE284F36E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23B9E">
                <w:rPr>
                  <w:sz w:val="20"/>
                  <w:szCs w:val="20"/>
                </w:rPr>
                <w:t>ACCOUNTING MANUAL, PROCEDURES, AND GUIDELINES</w:t>
              </w:r>
            </w:sdtContent>
          </w:sdt>
        </w:p>
      </w:tc>
    </w:tr>
  </w:tbl>
  <w:p w:rsidR="00EC1723" w:rsidRDefault="00EC1723">
    <w:pPr>
      <w:pStyle w:val="Footer"/>
    </w:pPr>
  </w:p>
  <w:p w:rsidR="00EC1723" w:rsidRDefault="00EC1723"/>
  <w:p w:rsidR="00EC1723" w:rsidRDefault="00EC1723"/>
  <w:p w:rsidR="00EC1723" w:rsidRDefault="00EC17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E0" w:rsidRDefault="00F30AE0" w:rsidP="005804ED">
      <w:pPr>
        <w:spacing w:after="0" w:line="240" w:lineRule="auto"/>
      </w:pPr>
      <w:r>
        <w:separator/>
      </w:r>
    </w:p>
  </w:footnote>
  <w:footnote w:type="continuationSeparator" w:id="0">
    <w:p w:rsidR="00F30AE0" w:rsidRDefault="00F30AE0" w:rsidP="0058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23" w:rsidRDefault="00EC1723">
    <w:pPr>
      <w:pStyle w:val="Header"/>
    </w:pPr>
  </w:p>
  <w:p w:rsidR="00EC1723" w:rsidRDefault="00EC1723"/>
  <w:p w:rsidR="00EC1723" w:rsidRDefault="00EC1723"/>
  <w:p w:rsidR="00EC1723" w:rsidRDefault="00EC17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23" w:rsidRDefault="005E405D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63A64BA" wp14:editId="49371547">
          <wp:simplePos x="0" y="0"/>
          <wp:positionH relativeFrom="column">
            <wp:posOffset>-650240</wp:posOffset>
          </wp:positionH>
          <wp:positionV relativeFrom="paragraph">
            <wp:posOffset>-120650</wp:posOffset>
          </wp:positionV>
          <wp:extent cx="673735" cy="673735"/>
          <wp:effectExtent l="0" t="0" r="0" b="0"/>
          <wp:wrapNone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CD-Logo-150x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723">
      <w:rPr>
        <w:b/>
        <w:sz w:val="28"/>
        <w:szCs w:val="28"/>
      </w:rPr>
      <w:t xml:space="preserve">   </w:t>
    </w:r>
    <w:r>
      <w:rPr>
        <w:b/>
        <w:sz w:val="28"/>
        <w:szCs w:val="28"/>
      </w:rPr>
      <w:t xml:space="preserve"> </w:t>
    </w:r>
    <w:r w:rsidR="00EC1723">
      <w:rPr>
        <w:b/>
        <w:sz w:val="28"/>
        <w:szCs w:val="28"/>
      </w:rPr>
      <w:t xml:space="preserve">PERALTA COMMUNITY COLLEGE DISTRICT </w:t>
    </w:r>
  </w:p>
  <w:p w:rsidR="00EC1723" w:rsidRPr="005804ED" w:rsidRDefault="00EC1723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</w:t>
    </w:r>
    <w:r w:rsidR="005E405D" w:rsidRPr="005E405D">
      <w:rPr>
        <w:b/>
        <w:sz w:val="28"/>
        <w:szCs w:val="28"/>
      </w:rPr>
      <w:t>FINANCIAL MANAGEMENT AND ACCOUNTING POLICY</w:t>
    </w:r>
    <w:r w:rsidR="005E405D">
      <w:rPr>
        <w:b/>
        <w:sz w:val="28"/>
        <w:szCs w:val="28"/>
      </w:rPr>
      <w:t xml:space="preserve"> AND</w:t>
    </w:r>
    <w:r w:rsidR="00C7153A">
      <w:rPr>
        <w:b/>
        <w:sz w:val="28"/>
        <w:szCs w:val="28"/>
      </w:rPr>
      <w:t xml:space="preserve"> </w:t>
    </w:r>
    <w:r w:rsidR="005E405D" w:rsidRPr="005E405D">
      <w:rPr>
        <w:b/>
        <w:sz w:val="28"/>
        <w:szCs w:val="28"/>
      </w:rPr>
      <w:t xml:space="preserve">PROCEDURES, </w:t>
    </w:r>
    <w:r w:rsidR="005E405D">
      <w:rPr>
        <w:b/>
        <w:sz w:val="28"/>
        <w:szCs w:val="28"/>
      </w:rPr>
      <w:t xml:space="preserve">                 </w:t>
    </w:r>
  </w:p>
  <w:p w:rsidR="00EC1723" w:rsidRDefault="00EC1723" w:rsidP="00E87E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ED"/>
    <w:rsid w:val="000C4FEF"/>
    <w:rsid w:val="000C7360"/>
    <w:rsid w:val="000E527A"/>
    <w:rsid w:val="00144A1B"/>
    <w:rsid w:val="001C539B"/>
    <w:rsid w:val="001E1A59"/>
    <w:rsid w:val="00216D5E"/>
    <w:rsid w:val="00267F81"/>
    <w:rsid w:val="00275B98"/>
    <w:rsid w:val="00285DE4"/>
    <w:rsid w:val="002F50C8"/>
    <w:rsid w:val="00300C2D"/>
    <w:rsid w:val="00323B71"/>
    <w:rsid w:val="00343295"/>
    <w:rsid w:val="0037238D"/>
    <w:rsid w:val="003C73AC"/>
    <w:rsid w:val="00450966"/>
    <w:rsid w:val="00462FBF"/>
    <w:rsid w:val="004C5332"/>
    <w:rsid w:val="00517519"/>
    <w:rsid w:val="00522D6A"/>
    <w:rsid w:val="005804ED"/>
    <w:rsid w:val="005806F9"/>
    <w:rsid w:val="005E405D"/>
    <w:rsid w:val="006102E3"/>
    <w:rsid w:val="00643681"/>
    <w:rsid w:val="006D0E8B"/>
    <w:rsid w:val="007063DE"/>
    <w:rsid w:val="00734D58"/>
    <w:rsid w:val="007C0C8D"/>
    <w:rsid w:val="007E3A94"/>
    <w:rsid w:val="00843BCD"/>
    <w:rsid w:val="00891DC8"/>
    <w:rsid w:val="00907531"/>
    <w:rsid w:val="00A06F8C"/>
    <w:rsid w:val="00A26431"/>
    <w:rsid w:val="00A475C6"/>
    <w:rsid w:val="00AA220D"/>
    <w:rsid w:val="00AA2E81"/>
    <w:rsid w:val="00AF33BF"/>
    <w:rsid w:val="00B114C2"/>
    <w:rsid w:val="00B21108"/>
    <w:rsid w:val="00B2774D"/>
    <w:rsid w:val="00B91DAE"/>
    <w:rsid w:val="00BE2BBD"/>
    <w:rsid w:val="00C22BFC"/>
    <w:rsid w:val="00C55B38"/>
    <w:rsid w:val="00C7153A"/>
    <w:rsid w:val="00C729AC"/>
    <w:rsid w:val="00C72CB3"/>
    <w:rsid w:val="00C813B5"/>
    <w:rsid w:val="00D23B9E"/>
    <w:rsid w:val="00D9133C"/>
    <w:rsid w:val="00DE5C14"/>
    <w:rsid w:val="00E04F46"/>
    <w:rsid w:val="00E5610F"/>
    <w:rsid w:val="00E87E2A"/>
    <w:rsid w:val="00E91764"/>
    <w:rsid w:val="00EB0810"/>
    <w:rsid w:val="00EC1723"/>
    <w:rsid w:val="00ED2989"/>
    <w:rsid w:val="00EE69FE"/>
    <w:rsid w:val="00F0154B"/>
    <w:rsid w:val="00F30AE0"/>
    <w:rsid w:val="00F33924"/>
    <w:rsid w:val="00F7466B"/>
    <w:rsid w:val="00FC693A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04ED"/>
    <w:pPr>
      <w:spacing w:before="100" w:beforeAutospacing="1" w:after="100" w:afterAutospacing="1" w:line="240" w:lineRule="auto"/>
      <w:outlineLvl w:val="0"/>
    </w:pPr>
    <w:rPr>
      <w:rFonts w:ascii="Palatino Linotype" w:eastAsia="Times New Roman" w:hAnsi="Palatino Linotype" w:cs="Times New Roman"/>
      <w:b/>
      <w:bCs/>
      <w:color w:val="333333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804ED"/>
    <w:pPr>
      <w:spacing w:before="100" w:beforeAutospacing="1" w:after="100" w:afterAutospacing="1" w:line="240" w:lineRule="auto"/>
      <w:outlineLvl w:val="1"/>
    </w:pPr>
    <w:rPr>
      <w:rFonts w:ascii="Palatino Linotype" w:eastAsia="Times New Roman" w:hAnsi="Palatino Linotype" w:cs="Times New Roman"/>
      <w:b/>
      <w:bCs/>
      <w:color w:val="333333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804ED"/>
    <w:pPr>
      <w:spacing w:before="100" w:beforeAutospacing="1" w:after="100" w:afterAutospacing="1" w:line="240" w:lineRule="auto"/>
      <w:outlineLvl w:val="2"/>
    </w:pPr>
    <w:rPr>
      <w:rFonts w:ascii="Palatino Linotype" w:eastAsia="Times New Roman" w:hAnsi="Palatino Linotype" w:cs="Times New Roman"/>
      <w:b/>
      <w:bCs/>
      <w:color w:val="333333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804ED"/>
    <w:pPr>
      <w:spacing w:before="100" w:beforeAutospacing="1" w:after="100" w:afterAutospacing="1" w:line="240" w:lineRule="auto"/>
      <w:outlineLvl w:val="3"/>
    </w:pPr>
    <w:rPr>
      <w:rFonts w:ascii="Palatino Linotype" w:eastAsia="Times New Roman" w:hAnsi="Palatino Linotype" w:cs="Times New Roman"/>
      <w:b/>
      <w:bCs/>
      <w:color w:val="333333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804ED"/>
    <w:pPr>
      <w:spacing w:before="100" w:beforeAutospacing="1" w:after="100" w:afterAutospacing="1" w:line="240" w:lineRule="auto"/>
      <w:outlineLvl w:val="4"/>
    </w:pPr>
    <w:rPr>
      <w:rFonts w:ascii="Palatino Linotype" w:eastAsia="Times New Roman" w:hAnsi="Palatino Linotype" w:cs="Times New Roman"/>
      <w:b/>
      <w:bCs/>
      <w:color w:val="333333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804ED"/>
    <w:pPr>
      <w:spacing w:before="100" w:beforeAutospacing="1" w:after="100" w:afterAutospacing="1" w:line="240" w:lineRule="auto"/>
      <w:outlineLvl w:val="5"/>
    </w:pPr>
    <w:rPr>
      <w:rFonts w:ascii="Palatino Linotype" w:eastAsia="Times New Roman" w:hAnsi="Palatino Linotype" w:cs="Times New Roman"/>
      <w:b/>
      <w:bCs/>
      <w:color w:val="333333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4ED"/>
    <w:rPr>
      <w:rFonts w:ascii="Palatino Linotype" w:eastAsia="Times New Roman" w:hAnsi="Palatino Linotype" w:cs="Times New Roman"/>
      <w:b/>
      <w:bCs/>
      <w:color w:val="333333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804ED"/>
    <w:rPr>
      <w:rFonts w:ascii="Palatino Linotype" w:eastAsia="Times New Roman" w:hAnsi="Palatino Linotype" w:cs="Times New Roman"/>
      <w:b/>
      <w:bCs/>
      <w:color w:val="33333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04ED"/>
    <w:rPr>
      <w:rFonts w:ascii="Palatino Linotype" w:eastAsia="Times New Roman" w:hAnsi="Palatino Linotype" w:cs="Times New Roman"/>
      <w:b/>
      <w:bCs/>
      <w:color w:val="333333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804ED"/>
    <w:rPr>
      <w:rFonts w:ascii="Palatino Linotype" w:eastAsia="Times New Roman" w:hAnsi="Palatino Linotype" w:cs="Times New Roman"/>
      <w:b/>
      <w:bCs/>
      <w:color w:val="33333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04ED"/>
    <w:rPr>
      <w:rFonts w:ascii="Palatino Linotype" w:eastAsia="Times New Roman" w:hAnsi="Palatino Linotype" w:cs="Times New Roman"/>
      <w:b/>
      <w:bCs/>
      <w:color w:val="333333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804ED"/>
    <w:rPr>
      <w:rFonts w:ascii="Palatino Linotype" w:eastAsia="Times New Roman" w:hAnsi="Palatino Linotype" w:cs="Times New Roman"/>
      <w:b/>
      <w:bCs/>
      <w:color w:val="333333"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5804ED"/>
  </w:style>
  <w:style w:type="character" w:styleId="Hyperlink">
    <w:name w:val="Hyperlink"/>
    <w:basedOn w:val="DefaultParagraphFont"/>
    <w:uiPriority w:val="99"/>
    <w:unhideWhenUsed/>
    <w:rsid w:val="005804ED"/>
    <w:rPr>
      <w:strike w:val="0"/>
      <w:dstrike w:val="0"/>
      <w:color w:val="22558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804ED"/>
    <w:rPr>
      <w:strike w:val="0"/>
      <w:dstrike w:val="0"/>
      <w:color w:val="225588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5804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804ED"/>
    <w:rPr>
      <w:rFonts w:ascii="Courier New" w:eastAsia="Times New Roman" w:hAnsi="Courier New" w:cs="Courier New" w:hint="default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5804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 w:line="240" w:lineRule="auto"/>
    </w:pPr>
    <w:rPr>
      <w:rFonts w:ascii="Courier New" w:eastAsia="Times New Roman" w:hAnsi="Courier New" w:cs="Courier New"/>
      <w:sz w:val="17"/>
      <w:szCs w:val="17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04ED"/>
    <w:rPr>
      <w:rFonts w:ascii="Courier New" w:eastAsia="Times New Roman" w:hAnsi="Courier New" w:cs="Courier New"/>
      <w:sz w:val="17"/>
      <w:szCs w:val="17"/>
    </w:rPr>
  </w:style>
  <w:style w:type="character" w:styleId="Strong">
    <w:name w:val="Strong"/>
    <w:basedOn w:val="DefaultParagraphFont"/>
    <w:uiPriority w:val="22"/>
    <w:qFormat/>
    <w:rsid w:val="005804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">
    <w:name w:val="navigatio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loat">
    <w:name w:val="clearfloa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een-reader-text">
    <w:name w:val="screen-reader-tex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4C5D"/>
      <w:sz w:val="24"/>
      <w:szCs w:val="24"/>
    </w:rPr>
  </w:style>
  <w:style w:type="paragraph" w:customStyle="1" w:styleId="readernote">
    <w:name w:val="readernot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4C5D"/>
      <w:sz w:val="24"/>
      <w:szCs w:val="24"/>
    </w:rPr>
  </w:style>
  <w:style w:type="paragraph" w:customStyle="1" w:styleId="skiplinks">
    <w:name w:val="skiplinks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mment-reply-link">
    <w:name w:val="comment-reply-link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-reply-login">
    <w:name w:val="comment-reply-logi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p-caption">
    <w:name w:val="wp-captio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right"/>
    <w:basedOn w:val="Normal"/>
    <w:rsid w:val="005804ED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Normal"/>
    <w:rsid w:val="005804E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5804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olead">
    <w:name w:val="nolead"/>
    <w:basedOn w:val="Normal"/>
    <w:rsid w:val="005804ED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7"/>
      <w:szCs w:val="7"/>
    </w:rPr>
  </w:style>
  <w:style w:type="paragraph" w:customStyle="1" w:styleId="rightspace">
    <w:name w:val="rightspace"/>
    <w:basedOn w:val="Normal"/>
    <w:rsid w:val="005804ED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space">
    <w:name w:val="topspace"/>
    <w:basedOn w:val="Normal"/>
    <w:rsid w:val="005804ED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ivoslider">
    <w:name w:val="nivoslider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slice">
    <w:name w:val="nivo-slic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box">
    <w:name w:val="nivo-box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aption">
    <w:name w:val="nivo-caption"/>
    <w:basedOn w:val="Normal"/>
    <w:rsid w:val="005804E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nivo-html-caption">
    <w:name w:val="nivo-html-captio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ivo-controlnav">
    <w:name w:val="nivo-controlnav"/>
    <w:basedOn w:val="Normal"/>
    <w:rsid w:val="005804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">
    <w:name w:val="slides"/>
    <w:basedOn w:val="Normal"/>
    <w:rsid w:val="0058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control-nav">
    <w:name w:val="flex-control-nav"/>
    <w:basedOn w:val="Normal"/>
    <w:rsid w:val="005804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direction-nav">
    <w:name w:val="flex-direction-nav"/>
    <w:basedOn w:val="Normal"/>
    <w:rsid w:val="0058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slider">
    <w:name w:val="flexslider"/>
    <w:basedOn w:val="Normal"/>
    <w:rsid w:val="005804ED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after="9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control-thumbs">
    <w:name w:val="flex-control-thumbs"/>
    <w:basedOn w:val="Normal"/>
    <w:rsid w:val="005804E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cf7-display-none">
    <w:name w:val="wpcf7-display-non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-slider">
    <w:name w:val="da-slider"/>
    <w:basedOn w:val="Normal"/>
    <w:rsid w:val="005804ED"/>
    <w:pPr>
      <w:pBdr>
        <w:top w:val="single" w:sz="48" w:space="0" w:color="EFC34A"/>
        <w:bottom w:val="single" w:sz="48" w:space="0" w:color="EFC34A"/>
      </w:pBd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-slide">
    <w:name w:val="da-slide"/>
    <w:basedOn w:val="Normal"/>
    <w:rsid w:val="005804E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-dots">
    <w:name w:val="da-dots"/>
    <w:basedOn w:val="Normal"/>
    <w:rsid w:val="005804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caption">
    <w:name w:val="flex-caption"/>
    <w:basedOn w:val="Normal"/>
    <w:rsid w:val="005804E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spnochromesliderdefault">
    <w:name w:val="ssp_no_chrome_slider_defaul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twothirds">
    <w:name w:val="coltwothirds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nethird">
    <w:name w:val="colonethird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">
    <w:name w:val="avatar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meta">
    <w:name w:val="comment-meta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y">
    <w:name w:val="reply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title">
    <w:name w:val="widgettitl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-link">
    <w:name w:val="da-link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-img">
    <w:name w:val="da-img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image">
    <w:name w:val="slide_imag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lide">
    <w:name w:val="c_slid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een-reader-response">
    <w:name w:val="screen-reader-respons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ceheld">
    <w:name w:val="placeheld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ory">
    <w:name w:val="accessory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in">
    <w:name w:val="admi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">
    <w:name w:val="widge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at">
    <w:name w:val="linkca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90">
    <w:name w:val="tablecol9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60">
    <w:name w:val="tablecol6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40">
    <w:name w:val="tablecol4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50">
    <w:name w:val="tablecol5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30">
    <w:name w:val="tablecol3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0">
    <w:name w:val="tablecol2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0">
    <w:name w:val="tablecol1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action">
    <w:name w:val="altactio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">
    <w:name w:val="pag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main-image">
    <w:name w:val="nivo-main-imag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cf7-not-valid-tip">
    <w:name w:val="wpcf7-not-valid-tip"/>
    <w:basedOn w:val="DefaultParagraphFont"/>
    <w:rsid w:val="005804ED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DefaultParagraphFont"/>
    <w:rsid w:val="005804ED"/>
  </w:style>
  <w:style w:type="paragraph" w:customStyle="1" w:styleId="post1">
    <w:name w:val="post1"/>
    <w:basedOn w:val="Normal"/>
    <w:rsid w:val="005804ED"/>
    <w:pPr>
      <w:pBdr>
        <w:bottom w:val="dotted" w:sz="6" w:space="8" w:color="CCD4DD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2">
    <w:name w:val="post2"/>
    <w:basedOn w:val="Normal"/>
    <w:rsid w:val="005804E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1">
    <w:name w:val="page1"/>
    <w:basedOn w:val="Normal"/>
    <w:rsid w:val="005804ED"/>
    <w:pPr>
      <w:pBdr>
        <w:bottom w:val="dotted" w:sz="6" w:space="8" w:color="CCD4DD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1">
    <w:name w:val="navigation1"/>
    <w:basedOn w:val="Normal"/>
    <w:rsid w:val="005804ED"/>
    <w:pPr>
      <w:pBdr>
        <w:left w:val="single" w:sz="6" w:space="0" w:color="BBC3CC"/>
      </w:pBdr>
      <w:spacing w:after="0" w:line="240" w:lineRule="auto"/>
      <w:ind w:right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essory1">
    <w:name w:val="accessory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767676"/>
      <w:sz w:val="20"/>
      <w:szCs w:val="20"/>
    </w:rPr>
  </w:style>
  <w:style w:type="paragraph" w:customStyle="1" w:styleId="admin1">
    <w:name w:val="admin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CC6600"/>
      <w:sz w:val="24"/>
      <w:szCs w:val="24"/>
    </w:rPr>
  </w:style>
  <w:style w:type="paragraph" w:customStyle="1" w:styleId="more-link1">
    <w:name w:val="more-link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4477AA"/>
      <w:sz w:val="20"/>
      <w:szCs w:val="20"/>
    </w:rPr>
  </w:style>
  <w:style w:type="paragraph" w:customStyle="1" w:styleId="highlight1">
    <w:name w:val="highlight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i/>
      <w:iCs/>
      <w:color w:val="CC9922"/>
      <w:sz w:val="23"/>
      <w:szCs w:val="23"/>
    </w:rPr>
  </w:style>
  <w:style w:type="paragraph" w:customStyle="1" w:styleId="leftcol1">
    <w:name w:val="leftcol1"/>
    <w:basedOn w:val="Normal"/>
    <w:rsid w:val="005804ED"/>
    <w:pPr>
      <w:spacing w:before="100" w:beforeAutospacing="1" w:after="7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1">
    <w:name w:val="rightcol1"/>
    <w:basedOn w:val="Normal"/>
    <w:rsid w:val="005804ED"/>
    <w:pPr>
      <w:spacing w:before="100" w:beforeAutospacing="1" w:after="75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twothirds1">
    <w:name w:val="coltwothirds1"/>
    <w:basedOn w:val="Normal"/>
    <w:rsid w:val="005804E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nethird1">
    <w:name w:val="colonethird1"/>
    <w:basedOn w:val="Normal"/>
    <w:rsid w:val="005804ED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1">
    <w:name w:val="last1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1">
    <w:name w:val="avatar1"/>
    <w:basedOn w:val="Normal"/>
    <w:rsid w:val="005804ED"/>
    <w:pPr>
      <w:spacing w:before="45" w:after="100" w:afterAutospacing="1" w:line="240" w:lineRule="auto"/>
      <w:ind w:right="15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mment-meta1">
    <w:name w:val="comment-meta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767676"/>
      <w:sz w:val="20"/>
      <w:szCs w:val="20"/>
    </w:rPr>
  </w:style>
  <w:style w:type="paragraph" w:customStyle="1" w:styleId="reply1">
    <w:name w:val="reply1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widget1">
    <w:name w:val="widget1"/>
    <w:basedOn w:val="Normal"/>
    <w:rsid w:val="005804E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at1">
    <w:name w:val="linkcat1"/>
    <w:basedOn w:val="Normal"/>
    <w:rsid w:val="005804E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action1">
    <w:name w:val="altaction1"/>
    <w:basedOn w:val="Normal"/>
    <w:rsid w:val="005804ED"/>
    <w:pPr>
      <w:pBdr>
        <w:left w:val="single" w:sz="6" w:space="5" w:color="CCD4DD"/>
      </w:pBd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dget2">
    <w:name w:val="widget2"/>
    <w:basedOn w:val="Normal"/>
    <w:rsid w:val="005804E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at2">
    <w:name w:val="linkcat2"/>
    <w:basedOn w:val="Normal"/>
    <w:rsid w:val="005804E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action2">
    <w:name w:val="altaction2"/>
    <w:basedOn w:val="Normal"/>
    <w:rsid w:val="005804ED"/>
    <w:pPr>
      <w:pBdr>
        <w:left w:val="single" w:sz="6" w:space="5" w:color="CCD4DD"/>
      </w:pBd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dget3">
    <w:name w:val="widget3"/>
    <w:basedOn w:val="Normal"/>
    <w:rsid w:val="005804E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at3">
    <w:name w:val="linkcat3"/>
    <w:basedOn w:val="Normal"/>
    <w:rsid w:val="005804E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action3">
    <w:name w:val="altaction3"/>
    <w:basedOn w:val="Normal"/>
    <w:rsid w:val="005804ED"/>
    <w:pPr>
      <w:pBdr>
        <w:left w:val="single" w:sz="6" w:space="5" w:color="CCD4DD"/>
      </w:pBd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p-caption-text1">
    <w:name w:val="wp-caption-text1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dgettitle1">
    <w:name w:val="widgettitle1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ablecol901">
    <w:name w:val="tablecol9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601">
    <w:name w:val="tablecol6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401">
    <w:name w:val="tablecol4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501">
    <w:name w:val="tablecol5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301">
    <w:name w:val="tablecol3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01">
    <w:name w:val="tablecol2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01">
    <w:name w:val="tablecol1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een-reader-response1">
    <w:name w:val="screen-reader-response1"/>
    <w:basedOn w:val="Normal"/>
    <w:rsid w:val="0058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cf7-not-valid-tip1">
    <w:name w:val="wpcf7-not-valid-tip1"/>
    <w:basedOn w:val="DefaultParagraphFont"/>
    <w:rsid w:val="005804ED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placeheld1">
    <w:name w:val="placeheld1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da-link1">
    <w:name w:val="da-link1"/>
    <w:basedOn w:val="Normal"/>
    <w:rsid w:val="005804ED"/>
    <w:pPr>
      <w:spacing w:after="100" w:afterAutospacing="1" w:line="450" w:lineRule="atLeast"/>
      <w:jc w:val="center"/>
    </w:pPr>
    <w:rPr>
      <w:rFonts w:ascii="Arial" w:eastAsia="Times New Roman" w:hAnsi="Arial" w:cs="Arial"/>
      <w:i/>
      <w:iCs/>
      <w:color w:val="FFFFFF"/>
      <w:sz w:val="27"/>
      <w:szCs w:val="27"/>
    </w:rPr>
  </w:style>
  <w:style w:type="paragraph" w:customStyle="1" w:styleId="da-img1">
    <w:name w:val="da-img1"/>
    <w:basedOn w:val="Normal"/>
    <w:rsid w:val="005804ED"/>
    <w:pPr>
      <w:spacing w:after="100" w:afterAutospacing="1" w:line="4800" w:lineRule="atLeast"/>
      <w:jc w:val="center"/>
    </w:pPr>
    <w:rPr>
      <w:rFonts w:ascii="Arial" w:eastAsia="Times New Roman" w:hAnsi="Arial" w:cs="Arial"/>
      <w:i/>
      <w:iCs/>
      <w:color w:val="916C05"/>
      <w:sz w:val="27"/>
      <w:szCs w:val="27"/>
    </w:rPr>
  </w:style>
  <w:style w:type="paragraph" w:customStyle="1" w:styleId="flex-caption1">
    <w:name w:val="flex-caption1"/>
    <w:basedOn w:val="Normal"/>
    <w:rsid w:val="005804ED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flex-direction-nav1">
    <w:name w:val="flex-direction-nav1"/>
    <w:basedOn w:val="Normal"/>
    <w:rsid w:val="0058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direction-nav2">
    <w:name w:val="flex-direction-nav2"/>
    <w:basedOn w:val="Normal"/>
    <w:rsid w:val="0058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image1">
    <w:name w:val="slide_image1"/>
    <w:basedOn w:val="Normal"/>
    <w:rsid w:val="005804E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lide1">
    <w:name w:val="c_slide1"/>
    <w:basedOn w:val="Normal"/>
    <w:rsid w:val="005804ED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4ED"/>
  </w:style>
  <w:style w:type="paragraph" w:styleId="Footer">
    <w:name w:val="footer"/>
    <w:basedOn w:val="Normal"/>
    <w:link w:val="FooterChar"/>
    <w:uiPriority w:val="99"/>
    <w:unhideWhenUsed/>
    <w:rsid w:val="0058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4ED"/>
  </w:style>
  <w:style w:type="paragraph" w:styleId="BalloonText">
    <w:name w:val="Balloon Text"/>
    <w:basedOn w:val="Normal"/>
    <w:link w:val="BalloonTextChar"/>
    <w:uiPriority w:val="99"/>
    <w:semiHidden/>
    <w:unhideWhenUsed/>
    <w:rsid w:val="0058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ED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B27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04ED"/>
    <w:pPr>
      <w:spacing w:before="100" w:beforeAutospacing="1" w:after="100" w:afterAutospacing="1" w:line="240" w:lineRule="auto"/>
      <w:outlineLvl w:val="0"/>
    </w:pPr>
    <w:rPr>
      <w:rFonts w:ascii="Palatino Linotype" w:eastAsia="Times New Roman" w:hAnsi="Palatino Linotype" w:cs="Times New Roman"/>
      <w:b/>
      <w:bCs/>
      <w:color w:val="333333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804ED"/>
    <w:pPr>
      <w:spacing w:before="100" w:beforeAutospacing="1" w:after="100" w:afterAutospacing="1" w:line="240" w:lineRule="auto"/>
      <w:outlineLvl w:val="1"/>
    </w:pPr>
    <w:rPr>
      <w:rFonts w:ascii="Palatino Linotype" w:eastAsia="Times New Roman" w:hAnsi="Palatino Linotype" w:cs="Times New Roman"/>
      <w:b/>
      <w:bCs/>
      <w:color w:val="333333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804ED"/>
    <w:pPr>
      <w:spacing w:before="100" w:beforeAutospacing="1" w:after="100" w:afterAutospacing="1" w:line="240" w:lineRule="auto"/>
      <w:outlineLvl w:val="2"/>
    </w:pPr>
    <w:rPr>
      <w:rFonts w:ascii="Palatino Linotype" w:eastAsia="Times New Roman" w:hAnsi="Palatino Linotype" w:cs="Times New Roman"/>
      <w:b/>
      <w:bCs/>
      <w:color w:val="333333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804ED"/>
    <w:pPr>
      <w:spacing w:before="100" w:beforeAutospacing="1" w:after="100" w:afterAutospacing="1" w:line="240" w:lineRule="auto"/>
      <w:outlineLvl w:val="3"/>
    </w:pPr>
    <w:rPr>
      <w:rFonts w:ascii="Palatino Linotype" w:eastAsia="Times New Roman" w:hAnsi="Palatino Linotype" w:cs="Times New Roman"/>
      <w:b/>
      <w:bCs/>
      <w:color w:val="333333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804ED"/>
    <w:pPr>
      <w:spacing w:before="100" w:beforeAutospacing="1" w:after="100" w:afterAutospacing="1" w:line="240" w:lineRule="auto"/>
      <w:outlineLvl w:val="4"/>
    </w:pPr>
    <w:rPr>
      <w:rFonts w:ascii="Palatino Linotype" w:eastAsia="Times New Roman" w:hAnsi="Palatino Linotype" w:cs="Times New Roman"/>
      <w:b/>
      <w:bCs/>
      <w:color w:val="333333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804ED"/>
    <w:pPr>
      <w:spacing w:before="100" w:beforeAutospacing="1" w:after="100" w:afterAutospacing="1" w:line="240" w:lineRule="auto"/>
      <w:outlineLvl w:val="5"/>
    </w:pPr>
    <w:rPr>
      <w:rFonts w:ascii="Palatino Linotype" w:eastAsia="Times New Roman" w:hAnsi="Palatino Linotype" w:cs="Times New Roman"/>
      <w:b/>
      <w:bCs/>
      <w:color w:val="333333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4ED"/>
    <w:rPr>
      <w:rFonts w:ascii="Palatino Linotype" w:eastAsia="Times New Roman" w:hAnsi="Palatino Linotype" w:cs="Times New Roman"/>
      <w:b/>
      <w:bCs/>
      <w:color w:val="333333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804ED"/>
    <w:rPr>
      <w:rFonts w:ascii="Palatino Linotype" w:eastAsia="Times New Roman" w:hAnsi="Palatino Linotype" w:cs="Times New Roman"/>
      <w:b/>
      <w:bCs/>
      <w:color w:val="33333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04ED"/>
    <w:rPr>
      <w:rFonts w:ascii="Palatino Linotype" w:eastAsia="Times New Roman" w:hAnsi="Palatino Linotype" w:cs="Times New Roman"/>
      <w:b/>
      <w:bCs/>
      <w:color w:val="333333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804ED"/>
    <w:rPr>
      <w:rFonts w:ascii="Palatino Linotype" w:eastAsia="Times New Roman" w:hAnsi="Palatino Linotype" w:cs="Times New Roman"/>
      <w:b/>
      <w:bCs/>
      <w:color w:val="33333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04ED"/>
    <w:rPr>
      <w:rFonts w:ascii="Palatino Linotype" w:eastAsia="Times New Roman" w:hAnsi="Palatino Linotype" w:cs="Times New Roman"/>
      <w:b/>
      <w:bCs/>
      <w:color w:val="333333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804ED"/>
    <w:rPr>
      <w:rFonts w:ascii="Palatino Linotype" w:eastAsia="Times New Roman" w:hAnsi="Palatino Linotype" w:cs="Times New Roman"/>
      <w:b/>
      <w:bCs/>
      <w:color w:val="333333"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5804ED"/>
  </w:style>
  <w:style w:type="character" w:styleId="Hyperlink">
    <w:name w:val="Hyperlink"/>
    <w:basedOn w:val="DefaultParagraphFont"/>
    <w:uiPriority w:val="99"/>
    <w:unhideWhenUsed/>
    <w:rsid w:val="005804ED"/>
    <w:rPr>
      <w:strike w:val="0"/>
      <w:dstrike w:val="0"/>
      <w:color w:val="22558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804ED"/>
    <w:rPr>
      <w:strike w:val="0"/>
      <w:dstrike w:val="0"/>
      <w:color w:val="225588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5804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804ED"/>
    <w:rPr>
      <w:rFonts w:ascii="Courier New" w:eastAsia="Times New Roman" w:hAnsi="Courier New" w:cs="Courier New" w:hint="default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5804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 w:line="240" w:lineRule="auto"/>
    </w:pPr>
    <w:rPr>
      <w:rFonts w:ascii="Courier New" w:eastAsia="Times New Roman" w:hAnsi="Courier New" w:cs="Courier New"/>
      <w:sz w:val="17"/>
      <w:szCs w:val="17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04ED"/>
    <w:rPr>
      <w:rFonts w:ascii="Courier New" w:eastAsia="Times New Roman" w:hAnsi="Courier New" w:cs="Courier New"/>
      <w:sz w:val="17"/>
      <w:szCs w:val="17"/>
    </w:rPr>
  </w:style>
  <w:style w:type="character" w:styleId="Strong">
    <w:name w:val="Strong"/>
    <w:basedOn w:val="DefaultParagraphFont"/>
    <w:uiPriority w:val="22"/>
    <w:qFormat/>
    <w:rsid w:val="005804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">
    <w:name w:val="navigatio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loat">
    <w:name w:val="clearfloa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een-reader-text">
    <w:name w:val="screen-reader-tex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4C5D"/>
      <w:sz w:val="24"/>
      <w:szCs w:val="24"/>
    </w:rPr>
  </w:style>
  <w:style w:type="paragraph" w:customStyle="1" w:styleId="readernote">
    <w:name w:val="readernot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4C5D"/>
      <w:sz w:val="24"/>
      <w:szCs w:val="24"/>
    </w:rPr>
  </w:style>
  <w:style w:type="paragraph" w:customStyle="1" w:styleId="skiplinks">
    <w:name w:val="skiplinks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mment-reply-link">
    <w:name w:val="comment-reply-link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-reply-login">
    <w:name w:val="comment-reply-logi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p-caption">
    <w:name w:val="wp-captio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right"/>
    <w:basedOn w:val="Normal"/>
    <w:rsid w:val="005804ED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Normal"/>
    <w:rsid w:val="005804E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5804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olead">
    <w:name w:val="nolead"/>
    <w:basedOn w:val="Normal"/>
    <w:rsid w:val="005804ED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7"/>
      <w:szCs w:val="7"/>
    </w:rPr>
  </w:style>
  <w:style w:type="paragraph" w:customStyle="1" w:styleId="rightspace">
    <w:name w:val="rightspace"/>
    <w:basedOn w:val="Normal"/>
    <w:rsid w:val="005804ED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space">
    <w:name w:val="topspace"/>
    <w:basedOn w:val="Normal"/>
    <w:rsid w:val="005804ED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ivoslider">
    <w:name w:val="nivoslider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slice">
    <w:name w:val="nivo-slic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box">
    <w:name w:val="nivo-box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caption">
    <w:name w:val="nivo-caption"/>
    <w:basedOn w:val="Normal"/>
    <w:rsid w:val="005804E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nivo-html-caption">
    <w:name w:val="nivo-html-captio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ivo-controlnav">
    <w:name w:val="nivo-controlnav"/>
    <w:basedOn w:val="Normal"/>
    <w:rsid w:val="005804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">
    <w:name w:val="slides"/>
    <w:basedOn w:val="Normal"/>
    <w:rsid w:val="0058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control-nav">
    <w:name w:val="flex-control-nav"/>
    <w:basedOn w:val="Normal"/>
    <w:rsid w:val="005804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direction-nav">
    <w:name w:val="flex-direction-nav"/>
    <w:basedOn w:val="Normal"/>
    <w:rsid w:val="0058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slider">
    <w:name w:val="flexslider"/>
    <w:basedOn w:val="Normal"/>
    <w:rsid w:val="005804ED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after="9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control-thumbs">
    <w:name w:val="flex-control-thumbs"/>
    <w:basedOn w:val="Normal"/>
    <w:rsid w:val="005804E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cf7-display-none">
    <w:name w:val="wpcf7-display-non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-slider">
    <w:name w:val="da-slider"/>
    <w:basedOn w:val="Normal"/>
    <w:rsid w:val="005804ED"/>
    <w:pPr>
      <w:pBdr>
        <w:top w:val="single" w:sz="48" w:space="0" w:color="EFC34A"/>
        <w:bottom w:val="single" w:sz="48" w:space="0" w:color="EFC34A"/>
      </w:pBd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-slide">
    <w:name w:val="da-slide"/>
    <w:basedOn w:val="Normal"/>
    <w:rsid w:val="005804E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-dots">
    <w:name w:val="da-dots"/>
    <w:basedOn w:val="Normal"/>
    <w:rsid w:val="005804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caption">
    <w:name w:val="flex-caption"/>
    <w:basedOn w:val="Normal"/>
    <w:rsid w:val="005804E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spnochromesliderdefault">
    <w:name w:val="ssp_no_chrome_slider_defaul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twothirds">
    <w:name w:val="coltwothirds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nethird">
    <w:name w:val="colonethird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">
    <w:name w:val="avatar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meta">
    <w:name w:val="comment-meta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y">
    <w:name w:val="reply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title">
    <w:name w:val="widgettitl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-link">
    <w:name w:val="da-link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-img">
    <w:name w:val="da-img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image">
    <w:name w:val="slide_imag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lide">
    <w:name w:val="c_slid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een-reader-response">
    <w:name w:val="screen-reader-respons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ceheld">
    <w:name w:val="placeheld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ory">
    <w:name w:val="accessory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in">
    <w:name w:val="admi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">
    <w:name w:val="widge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at">
    <w:name w:val="linkcat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90">
    <w:name w:val="tablecol9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60">
    <w:name w:val="tablecol6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40">
    <w:name w:val="tablecol4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50">
    <w:name w:val="tablecol5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30">
    <w:name w:val="tablecol3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0">
    <w:name w:val="tablecol2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0">
    <w:name w:val="tablecol10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action">
    <w:name w:val="altaction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">
    <w:name w:val="pag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vo-main-image">
    <w:name w:val="nivo-main-image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cf7-not-valid-tip">
    <w:name w:val="wpcf7-not-valid-tip"/>
    <w:basedOn w:val="DefaultParagraphFont"/>
    <w:rsid w:val="005804ED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DefaultParagraphFont"/>
    <w:rsid w:val="005804ED"/>
  </w:style>
  <w:style w:type="paragraph" w:customStyle="1" w:styleId="post1">
    <w:name w:val="post1"/>
    <w:basedOn w:val="Normal"/>
    <w:rsid w:val="005804ED"/>
    <w:pPr>
      <w:pBdr>
        <w:bottom w:val="dotted" w:sz="6" w:space="8" w:color="CCD4DD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2">
    <w:name w:val="post2"/>
    <w:basedOn w:val="Normal"/>
    <w:rsid w:val="005804E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1">
    <w:name w:val="page1"/>
    <w:basedOn w:val="Normal"/>
    <w:rsid w:val="005804ED"/>
    <w:pPr>
      <w:pBdr>
        <w:bottom w:val="dotted" w:sz="6" w:space="8" w:color="CCD4DD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1">
    <w:name w:val="navigation1"/>
    <w:basedOn w:val="Normal"/>
    <w:rsid w:val="005804ED"/>
    <w:pPr>
      <w:pBdr>
        <w:left w:val="single" w:sz="6" w:space="0" w:color="BBC3CC"/>
      </w:pBdr>
      <w:spacing w:after="0" w:line="240" w:lineRule="auto"/>
      <w:ind w:right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cessory1">
    <w:name w:val="accessory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767676"/>
      <w:sz w:val="20"/>
      <w:szCs w:val="20"/>
    </w:rPr>
  </w:style>
  <w:style w:type="paragraph" w:customStyle="1" w:styleId="admin1">
    <w:name w:val="admin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CC6600"/>
      <w:sz w:val="24"/>
      <w:szCs w:val="24"/>
    </w:rPr>
  </w:style>
  <w:style w:type="paragraph" w:customStyle="1" w:styleId="more-link1">
    <w:name w:val="more-link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4477AA"/>
      <w:sz w:val="20"/>
      <w:szCs w:val="20"/>
    </w:rPr>
  </w:style>
  <w:style w:type="paragraph" w:customStyle="1" w:styleId="highlight1">
    <w:name w:val="highlight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i/>
      <w:iCs/>
      <w:color w:val="CC9922"/>
      <w:sz w:val="23"/>
      <w:szCs w:val="23"/>
    </w:rPr>
  </w:style>
  <w:style w:type="paragraph" w:customStyle="1" w:styleId="leftcol1">
    <w:name w:val="leftcol1"/>
    <w:basedOn w:val="Normal"/>
    <w:rsid w:val="005804ED"/>
    <w:pPr>
      <w:spacing w:before="100" w:beforeAutospacing="1" w:after="7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1">
    <w:name w:val="rightcol1"/>
    <w:basedOn w:val="Normal"/>
    <w:rsid w:val="005804ED"/>
    <w:pPr>
      <w:spacing w:before="100" w:beforeAutospacing="1" w:after="75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twothirds1">
    <w:name w:val="coltwothirds1"/>
    <w:basedOn w:val="Normal"/>
    <w:rsid w:val="005804E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nethird1">
    <w:name w:val="colonethird1"/>
    <w:basedOn w:val="Normal"/>
    <w:rsid w:val="005804ED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1">
    <w:name w:val="last1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1">
    <w:name w:val="avatar1"/>
    <w:basedOn w:val="Normal"/>
    <w:rsid w:val="005804ED"/>
    <w:pPr>
      <w:spacing w:before="45" w:after="100" w:afterAutospacing="1" w:line="240" w:lineRule="auto"/>
      <w:ind w:right="15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mment-meta1">
    <w:name w:val="comment-meta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767676"/>
      <w:sz w:val="20"/>
      <w:szCs w:val="20"/>
    </w:rPr>
  </w:style>
  <w:style w:type="paragraph" w:customStyle="1" w:styleId="reply1">
    <w:name w:val="reply1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widget1">
    <w:name w:val="widget1"/>
    <w:basedOn w:val="Normal"/>
    <w:rsid w:val="005804E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at1">
    <w:name w:val="linkcat1"/>
    <w:basedOn w:val="Normal"/>
    <w:rsid w:val="005804E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action1">
    <w:name w:val="altaction1"/>
    <w:basedOn w:val="Normal"/>
    <w:rsid w:val="005804ED"/>
    <w:pPr>
      <w:pBdr>
        <w:left w:val="single" w:sz="6" w:space="5" w:color="CCD4DD"/>
      </w:pBd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dget2">
    <w:name w:val="widget2"/>
    <w:basedOn w:val="Normal"/>
    <w:rsid w:val="005804E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at2">
    <w:name w:val="linkcat2"/>
    <w:basedOn w:val="Normal"/>
    <w:rsid w:val="005804E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action2">
    <w:name w:val="altaction2"/>
    <w:basedOn w:val="Normal"/>
    <w:rsid w:val="005804ED"/>
    <w:pPr>
      <w:pBdr>
        <w:left w:val="single" w:sz="6" w:space="5" w:color="CCD4DD"/>
      </w:pBd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dget3">
    <w:name w:val="widget3"/>
    <w:basedOn w:val="Normal"/>
    <w:rsid w:val="005804E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at3">
    <w:name w:val="linkcat3"/>
    <w:basedOn w:val="Normal"/>
    <w:rsid w:val="005804E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action3">
    <w:name w:val="altaction3"/>
    <w:basedOn w:val="Normal"/>
    <w:rsid w:val="005804ED"/>
    <w:pPr>
      <w:pBdr>
        <w:left w:val="single" w:sz="6" w:space="5" w:color="CCD4DD"/>
      </w:pBd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p-caption-text1">
    <w:name w:val="wp-caption-text1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dgettitle1">
    <w:name w:val="widgettitle1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ablecol901">
    <w:name w:val="tablecol9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601">
    <w:name w:val="tablecol6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401">
    <w:name w:val="tablecol4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501">
    <w:name w:val="tablecol5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301">
    <w:name w:val="tablecol3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01">
    <w:name w:val="tablecol2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01">
    <w:name w:val="tablecol101"/>
    <w:basedOn w:val="Normal"/>
    <w:rsid w:val="005804E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een-reader-response1">
    <w:name w:val="screen-reader-response1"/>
    <w:basedOn w:val="Normal"/>
    <w:rsid w:val="0058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cf7-not-valid-tip1">
    <w:name w:val="wpcf7-not-valid-tip1"/>
    <w:basedOn w:val="DefaultParagraphFont"/>
    <w:rsid w:val="005804ED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placeheld1">
    <w:name w:val="placeheld1"/>
    <w:basedOn w:val="Normal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da-link1">
    <w:name w:val="da-link1"/>
    <w:basedOn w:val="Normal"/>
    <w:rsid w:val="005804ED"/>
    <w:pPr>
      <w:spacing w:after="100" w:afterAutospacing="1" w:line="450" w:lineRule="atLeast"/>
      <w:jc w:val="center"/>
    </w:pPr>
    <w:rPr>
      <w:rFonts w:ascii="Arial" w:eastAsia="Times New Roman" w:hAnsi="Arial" w:cs="Arial"/>
      <w:i/>
      <w:iCs/>
      <w:color w:val="FFFFFF"/>
      <w:sz w:val="27"/>
      <w:szCs w:val="27"/>
    </w:rPr>
  </w:style>
  <w:style w:type="paragraph" w:customStyle="1" w:styleId="da-img1">
    <w:name w:val="da-img1"/>
    <w:basedOn w:val="Normal"/>
    <w:rsid w:val="005804ED"/>
    <w:pPr>
      <w:spacing w:after="100" w:afterAutospacing="1" w:line="4800" w:lineRule="atLeast"/>
      <w:jc w:val="center"/>
    </w:pPr>
    <w:rPr>
      <w:rFonts w:ascii="Arial" w:eastAsia="Times New Roman" w:hAnsi="Arial" w:cs="Arial"/>
      <w:i/>
      <w:iCs/>
      <w:color w:val="916C05"/>
      <w:sz w:val="27"/>
      <w:szCs w:val="27"/>
    </w:rPr>
  </w:style>
  <w:style w:type="paragraph" w:customStyle="1" w:styleId="flex-caption1">
    <w:name w:val="flex-caption1"/>
    <w:basedOn w:val="Normal"/>
    <w:rsid w:val="005804ED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flex-direction-nav1">
    <w:name w:val="flex-direction-nav1"/>
    <w:basedOn w:val="Normal"/>
    <w:rsid w:val="0058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direction-nav2">
    <w:name w:val="flex-direction-nav2"/>
    <w:basedOn w:val="Normal"/>
    <w:rsid w:val="0058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image1">
    <w:name w:val="slide_image1"/>
    <w:basedOn w:val="Normal"/>
    <w:rsid w:val="005804E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lide1">
    <w:name w:val="c_slide1"/>
    <w:basedOn w:val="Normal"/>
    <w:rsid w:val="005804ED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4ED"/>
  </w:style>
  <w:style w:type="paragraph" w:styleId="Footer">
    <w:name w:val="footer"/>
    <w:basedOn w:val="Normal"/>
    <w:link w:val="FooterChar"/>
    <w:uiPriority w:val="99"/>
    <w:unhideWhenUsed/>
    <w:rsid w:val="0058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4ED"/>
  </w:style>
  <w:style w:type="paragraph" w:styleId="BalloonText">
    <w:name w:val="Balloon Text"/>
    <w:basedOn w:val="Normal"/>
    <w:link w:val="BalloonTextChar"/>
    <w:uiPriority w:val="99"/>
    <w:semiHidden/>
    <w:unhideWhenUsed/>
    <w:rsid w:val="0058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ED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B2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5418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379326394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2415">
              <w:marLeft w:val="0"/>
              <w:marRight w:val="0"/>
              <w:marTop w:val="300"/>
              <w:marBottom w:val="0"/>
              <w:divBdr>
                <w:top w:val="single" w:sz="36" w:space="0" w:color="6677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908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9093">
                      <w:marLeft w:val="3375"/>
                      <w:marRight w:val="3375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998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D4DD"/>
                            <w:right w:val="none" w:sz="0" w:space="0" w:color="auto"/>
                          </w:divBdr>
                          <w:divsChild>
                            <w:div w:id="17524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186">
              <w:marLeft w:val="0"/>
              <w:marRight w:val="0"/>
              <w:marTop w:val="300"/>
              <w:marBottom w:val="0"/>
              <w:divBdr>
                <w:top w:val="single" w:sz="36" w:space="0" w:color="6677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340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3346">
                      <w:marLeft w:val="3375"/>
                      <w:marRight w:val="3375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7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D4DD"/>
                            <w:right w:val="none" w:sz="0" w:space="0" w:color="auto"/>
                          </w:divBdr>
                          <w:divsChild>
                            <w:div w:id="16998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222">
              <w:marLeft w:val="0"/>
              <w:marRight w:val="0"/>
              <w:marTop w:val="300"/>
              <w:marBottom w:val="0"/>
              <w:divBdr>
                <w:top w:val="single" w:sz="36" w:space="0" w:color="6677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754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50405">
                      <w:marLeft w:val="3375"/>
                      <w:marRight w:val="3375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21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D4DD"/>
                            <w:right w:val="none" w:sz="0" w:space="0" w:color="auto"/>
                          </w:divBdr>
                          <w:divsChild>
                            <w:div w:id="2186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5581">
              <w:marLeft w:val="0"/>
              <w:marRight w:val="0"/>
              <w:marTop w:val="300"/>
              <w:marBottom w:val="0"/>
              <w:divBdr>
                <w:top w:val="single" w:sz="36" w:space="0" w:color="6677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262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463">
                      <w:marLeft w:val="3375"/>
                      <w:marRight w:val="3375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41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D4DD"/>
                            <w:right w:val="none" w:sz="0" w:space="0" w:color="auto"/>
                          </w:divBdr>
                          <w:divsChild>
                            <w:div w:id="207658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E4744F9AAD4BA2A9CA834EE284F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E1F13-860E-4C1E-B5B7-82736C218263}"/>
      </w:docPartPr>
      <w:docPartBody>
        <w:p w:rsidR="00B708D6" w:rsidRDefault="00B708D6" w:rsidP="00B708D6">
          <w:pPr>
            <w:pStyle w:val="5DE4744F9AAD4BA2A9CA834EE284F36E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D6"/>
    <w:rsid w:val="002B6A7C"/>
    <w:rsid w:val="00633371"/>
    <w:rsid w:val="008E7E6C"/>
    <w:rsid w:val="008F6102"/>
    <w:rsid w:val="00B708D6"/>
    <w:rsid w:val="00C142F6"/>
    <w:rsid w:val="00C1653F"/>
    <w:rsid w:val="00C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9D99A53F7F4661A6FAA64C3A9B3EDF">
    <w:name w:val="589D99A53F7F4661A6FAA64C3A9B3EDF"/>
    <w:rsid w:val="00B708D6"/>
  </w:style>
  <w:style w:type="paragraph" w:customStyle="1" w:styleId="E4ED32A031474842A0A6BFC0105169B5">
    <w:name w:val="E4ED32A031474842A0A6BFC0105169B5"/>
    <w:rsid w:val="00B708D6"/>
  </w:style>
  <w:style w:type="paragraph" w:customStyle="1" w:styleId="5DE4744F9AAD4BA2A9CA834EE284F36E">
    <w:name w:val="5DE4744F9AAD4BA2A9CA834EE284F36E"/>
    <w:rsid w:val="00B708D6"/>
  </w:style>
  <w:style w:type="paragraph" w:customStyle="1" w:styleId="1822A80CAE3741239D0CE8613153BFE9">
    <w:name w:val="1822A80CAE3741239D0CE8613153BFE9"/>
    <w:rsid w:val="00C142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9D99A53F7F4661A6FAA64C3A9B3EDF">
    <w:name w:val="589D99A53F7F4661A6FAA64C3A9B3EDF"/>
    <w:rsid w:val="00B708D6"/>
  </w:style>
  <w:style w:type="paragraph" w:customStyle="1" w:styleId="E4ED32A031474842A0A6BFC0105169B5">
    <w:name w:val="E4ED32A031474842A0A6BFC0105169B5"/>
    <w:rsid w:val="00B708D6"/>
  </w:style>
  <w:style w:type="paragraph" w:customStyle="1" w:styleId="5DE4744F9AAD4BA2A9CA834EE284F36E">
    <w:name w:val="5DE4744F9AAD4BA2A9CA834EE284F36E"/>
    <w:rsid w:val="00B708D6"/>
  </w:style>
  <w:style w:type="paragraph" w:customStyle="1" w:styleId="1822A80CAE3741239D0CE8613153BFE9">
    <w:name w:val="1822A80CAE3741239D0CE8613153BFE9"/>
    <w:rsid w:val="00C14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ACCOUNTING MANUAL, PROCEDURES, AND GUIDELINES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twong</dc:creator>
  <cp:lastModifiedBy>twong</cp:lastModifiedBy>
  <cp:revision>13</cp:revision>
  <cp:lastPrinted>2015-06-03T00:09:00Z</cp:lastPrinted>
  <dcterms:created xsi:type="dcterms:W3CDTF">2015-06-02T23:46:00Z</dcterms:created>
  <dcterms:modified xsi:type="dcterms:W3CDTF">2015-06-03T00:16:00Z</dcterms:modified>
</cp:coreProperties>
</file>