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FA" w:rsidRDefault="00D73297">
      <w:pPr>
        <w:rPr>
          <w:b/>
          <w:color w:val="0070C0"/>
          <w:sz w:val="32"/>
          <w:szCs w:val="32"/>
        </w:rPr>
      </w:pPr>
      <w:r>
        <w:t xml:space="preserve"> </w:t>
      </w:r>
      <w:r w:rsidRPr="00D73297">
        <w:rPr>
          <w:b/>
          <w:color w:val="0070C0"/>
          <w:sz w:val="32"/>
          <w:szCs w:val="32"/>
        </w:rPr>
        <w:t>District Facilities Committee (DFC)</w:t>
      </w:r>
    </w:p>
    <w:p w:rsidR="00D73297" w:rsidRPr="00D73297" w:rsidRDefault="00D73297" w:rsidP="00D73297">
      <w:r>
        <w:t xml:space="preserve"> </w:t>
      </w:r>
      <w:r w:rsidRPr="00D73297">
        <w:t>Meeting Minutes - DRAFT</w:t>
      </w:r>
    </w:p>
    <w:p w:rsidR="00D73297" w:rsidRDefault="00D73297" w:rsidP="00D73297">
      <w:pPr>
        <w:tabs>
          <w:tab w:val="left" w:pos="90"/>
        </w:tabs>
        <w:spacing w:after="0"/>
      </w:pPr>
      <w:r>
        <w:t xml:space="preserve"> Friday, </w:t>
      </w:r>
      <w:r w:rsidR="006220B8">
        <w:t>October 1,</w:t>
      </w:r>
      <w:bookmarkStart w:id="0" w:name="_GoBack"/>
      <w:bookmarkEnd w:id="0"/>
      <w:r>
        <w:t xml:space="preserve"> 2021</w:t>
      </w:r>
    </w:p>
    <w:p w:rsidR="00D73297" w:rsidRDefault="00D73297" w:rsidP="00D73297">
      <w:pPr>
        <w:tabs>
          <w:tab w:val="left" w:pos="90"/>
        </w:tabs>
        <w:spacing w:after="0"/>
      </w:pPr>
      <w:r>
        <w:t xml:space="preserve"> 9am – 11am </w:t>
      </w:r>
    </w:p>
    <w:p w:rsidR="00D73297" w:rsidRDefault="00D73297" w:rsidP="00D73297">
      <w:pPr>
        <w:tabs>
          <w:tab w:val="left" w:pos="90"/>
        </w:tabs>
        <w:spacing w:after="0"/>
      </w:pPr>
      <w:r>
        <w:t xml:space="preserve"> Video of zoom meeting is available here: </w:t>
      </w:r>
    </w:p>
    <w:p w:rsidR="00D73297" w:rsidRDefault="00D73297" w:rsidP="00D73297">
      <w:pPr>
        <w:rPr>
          <w:rFonts w:ascii="Calibri" w:eastAsia="Times New Roman" w:hAnsi="Calibri"/>
          <w:color w:val="000000"/>
        </w:rPr>
      </w:pPr>
      <w:r>
        <w:t xml:space="preserve"> </w:t>
      </w:r>
      <w:hyperlink r:id="rId8" w:history="1">
        <w:r w:rsidRPr="00452115">
          <w:rPr>
            <w:rStyle w:val="Hyperlink"/>
            <w:rFonts w:ascii="Calibri" w:eastAsia="Times New Roman" w:hAnsi="Calibri"/>
          </w:rPr>
          <w:t>https://cccconfer.zoom.us/rec/share/5TL-dYHN0-yLiD59TwYpY8TMBz_Cbe2MQJQCo0QkMGA9j7- 2feGvGx7GtE0ddzJk.VgkFnoovzKsBsbWI?startTime=1631289370000</w:t>
        </w:r>
      </w:hyperlink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435"/>
        <w:gridCol w:w="3960"/>
        <w:gridCol w:w="270"/>
        <w:gridCol w:w="1530"/>
        <w:gridCol w:w="3510"/>
      </w:tblGrid>
      <w:tr w:rsidR="00D73297" w:rsidTr="006E121F">
        <w:tc>
          <w:tcPr>
            <w:tcW w:w="10705" w:type="dxa"/>
            <w:gridSpan w:val="5"/>
          </w:tcPr>
          <w:p w:rsidR="00E81CFD" w:rsidRDefault="00E81CFD" w:rsidP="003B2AD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  <w:p w:rsidR="00D73297" w:rsidRPr="003B2ADD" w:rsidRDefault="00D73297" w:rsidP="003B2AD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3B2ADD">
              <w:rPr>
                <w:b/>
              </w:rPr>
              <w:t>Membership – District Facilities Committee (DFC) Fiscal Year 2021-2</w:t>
            </w:r>
            <w:r w:rsidR="003B2ADD">
              <w:rPr>
                <w:b/>
              </w:rPr>
              <w:t>2</w:t>
            </w:r>
          </w:p>
        </w:tc>
      </w:tr>
      <w:tr w:rsidR="003B2ADD" w:rsidTr="006E121F">
        <w:tc>
          <w:tcPr>
            <w:tcW w:w="1435" w:type="dxa"/>
          </w:tcPr>
          <w:p w:rsidR="00D73297" w:rsidRPr="00A729ED" w:rsidRDefault="00D73297" w:rsidP="00A729E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D73297" w:rsidRPr="00A729ED" w:rsidRDefault="00D73297" w:rsidP="00A729E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297" w:rsidRPr="00A729ED" w:rsidRDefault="00D73297" w:rsidP="00A729E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3297" w:rsidRPr="00A729ED" w:rsidRDefault="00D73297" w:rsidP="00A729E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Name</w:t>
            </w:r>
          </w:p>
        </w:tc>
        <w:tc>
          <w:tcPr>
            <w:tcW w:w="3510" w:type="dxa"/>
          </w:tcPr>
          <w:p w:rsidR="00D73297" w:rsidRPr="00A729ED" w:rsidRDefault="00D73297" w:rsidP="00A729ED">
            <w:pPr>
              <w:tabs>
                <w:tab w:val="left" w:pos="0"/>
                <w:tab w:val="left" w:pos="90"/>
              </w:tabs>
              <w:jc w:val="center"/>
              <w:rPr>
                <w:b/>
              </w:rPr>
            </w:pPr>
            <w:r w:rsidRPr="00A729ED">
              <w:rPr>
                <w:b/>
              </w:rPr>
              <w:t>Role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Atheria Smith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Chair, Interim Vice Chancellor</w:t>
            </w:r>
          </w:p>
          <w:p w:rsidR="00580BFF" w:rsidRDefault="00580BF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Benny Aranda </w:t>
            </w:r>
          </w:p>
        </w:tc>
        <w:tc>
          <w:tcPr>
            <w:tcW w:w="3510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39 Representative Asst. Chief Engineer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 w:rsidRPr="00477B3C">
              <w:rPr>
                <w:sz w:val="18"/>
                <w:szCs w:val="18"/>
              </w:rPr>
              <w:t>Rachel Goodwin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Co-Chair &amp; Faculty Representative </w:t>
            </w:r>
            <w:r>
              <w:rPr>
                <w:b/>
                <w:sz w:val="18"/>
                <w:szCs w:val="18"/>
              </w:rPr>
              <w:t>COA</w:t>
            </w:r>
          </w:p>
          <w:p w:rsidR="00580BFF" w:rsidRPr="006E121F" w:rsidRDefault="00580BF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Spencer</w:t>
            </w:r>
          </w:p>
        </w:tc>
        <w:tc>
          <w:tcPr>
            <w:tcW w:w="3510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Sean Brooks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BCC</w:t>
            </w:r>
          </w:p>
          <w:p w:rsidR="00580BFF" w:rsidRPr="00477B3C" w:rsidRDefault="00580BF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Alejandro Acosta</w:t>
            </w:r>
          </w:p>
        </w:tc>
        <w:tc>
          <w:tcPr>
            <w:tcW w:w="3510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PCS Representative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of Business Services </w:t>
            </w:r>
            <w:r>
              <w:rPr>
                <w:b/>
                <w:sz w:val="18"/>
                <w:szCs w:val="18"/>
              </w:rPr>
              <w:t>COA</w:t>
            </w:r>
          </w:p>
          <w:p w:rsidR="00580BFF" w:rsidRPr="00477B3C" w:rsidRDefault="00580BF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 Sanceri</w:t>
            </w:r>
          </w:p>
        </w:tc>
        <w:tc>
          <w:tcPr>
            <w:tcW w:w="3510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PFT Representative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Garth Kwiecien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President of Administrative Services </w:t>
            </w:r>
            <w:r w:rsidRPr="00BC568C">
              <w:rPr>
                <w:b/>
                <w:sz w:val="18"/>
                <w:szCs w:val="18"/>
              </w:rPr>
              <w:t>Merritt</w:t>
            </w:r>
          </w:p>
          <w:p w:rsidR="00580BFF" w:rsidRDefault="00580BF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Pr="00477B3C" w:rsidRDefault="00CC5581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6E121F" w:rsidRPr="00477B3C" w:rsidRDefault="00CC6549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&amp; </w:t>
            </w:r>
            <w:r w:rsidR="006E121F">
              <w:rPr>
                <w:sz w:val="18"/>
                <w:szCs w:val="18"/>
              </w:rPr>
              <w:t>Safety Committee Representative</w:t>
            </w:r>
          </w:p>
        </w:tc>
      </w:tr>
      <w:tr w:rsidR="006E121F" w:rsidTr="006E121F">
        <w:tc>
          <w:tcPr>
            <w:tcW w:w="1435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Amy Marshall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Director of Facilities &amp; Operations </w:t>
            </w:r>
            <w:r w:rsidRPr="00BC568C">
              <w:rPr>
                <w:b/>
                <w:sz w:val="18"/>
                <w:szCs w:val="18"/>
              </w:rPr>
              <w:t>Laney</w:t>
            </w:r>
          </w:p>
          <w:p w:rsidR="00580BFF" w:rsidRPr="00EA6D18" w:rsidRDefault="00580BF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 Marrero</w:t>
            </w:r>
          </w:p>
        </w:tc>
        <w:tc>
          <w:tcPr>
            <w:tcW w:w="3510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SEIU Representative </w:t>
            </w:r>
          </w:p>
        </w:tc>
      </w:tr>
      <w:tr w:rsidR="006E121F" w:rsidTr="006E121F">
        <w:tc>
          <w:tcPr>
            <w:tcW w:w="1435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BCC</w:t>
            </w:r>
          </w:p>
          <w:p w:rsidR="00580BFF" w:rsidRDefault="00580BF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Thoele</w:t>
            </w:r>
          </w:p>
        </w:tc>
        <w:tc>
          <w:tcPr>
            <w:tcW w:w="3510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SEIU 1021 Chapter President</w:t>
            </w:r>
          </w:p>
        </w:tc>
      </w:tr>
      <w:tr w:rsidR="006E121F" w:rsidTr="006E121F">
        <w:tc>
          <w:tcPr>
            <w:tcW w:w="1435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Catherine Bassett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Laney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3510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Representative</w:t>
            </w:r>
          </w:p>
        </w:tc>
      </w:tr>
      <w:tr w:rsidR="006E121F" w:rsidTr="006E121F">
        <w:tc>
          <w:tcPr>
            <w:tcW w:w="1435" w:type="dxa"/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Brock Drazen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Faculty Representative </w:t>
            </w:r>
            <w:r w:rsidRPr="003B2ADD">
              <w:rPr>
                <w:b/>
                <w:sz w:val="18"/>
                <w:szCs w:val="18"/>
              </w:rPr>
              <w:t>Merritt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121F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Johnson </w:t>
            </w:r>
          </w:p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Annie Javier</w:t>
            </w:r>
          </w:p>
        </w:tc>
        <w:tc>
          <w:tcPr>
            <w:tcW w:w="3510" w:type="dxa"/>
          </w:tcPr>
          <w:p w:rsidR="006E121F" w:rsidRPr="00477B3C" w:rsidRDefault="006E121F" w:rsidP="00D73297">
            <w:pPr>
              <w:tabs>
                <w:tab w:val="left" w:pos="0"/>
                <w:tab w:val="left" w:pos="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 Taker </w:t>
            </w:r>
            <w:r>
              <w:rPr>
                <w:b/>
                <w:sz w:val="18"/>
                <w:szCs w:val="18"/>
              </w:rPr>
              <w:t>District, Non-Voting Member</w:t>
            </w:r>
          </w:p>
        </w:tc>
      </w:tr>
    </w:tbl>
    <w:p w:rsidR="00A729ED" w:rsidRDefault="00823833" w:rsidP="00D73297">
      <w:pPr>
        <w:tabs>
          <w:tab w:val="left" w:pos="0"/>
          <w:tab w:val="left" w:pos="90"/>
        </w:tabs>
      </w:pPr>
      <w:r>
        <w:t>A</w:t>
      </w:r>
      <w:r w:rsidR="00A729ED">
        <w:t xml:space="preserve">ttendees: </w:t>
      </w:r>
      <w:r w:rsidR="00F57100">
        <w:t xml:space="preserve">Alejandro Acosta, Benny Aranda, Mary Catherine Bassett, Sean Brooks, Brock Drazen, Rachel Goodwin, Amy Marshall, </w:t>
      </w:r>
      <w:r w:rsidR="00A729ED">
        <w:t xml:space="preserve">Atheria Smith, Amy Marshall, </w:t>
      </w:r>
      <w:r w:rsidR="00F57100">
        <w:t xml:space="preserve">Jeff Sanceri, </w:t>
      </w:r>
      <w:r w:rsidR="00A729ED">
        <w:t>Maria Spencer, Richard Thoele</w:t>
      </w:r>
    </w:p>
    <w:p w:rsidR="00A729ED" w:rsidRDefault="00A729ED" w:rsidP="00D73297">
      <w:pPr>
        <w:tabs>
          <w:tab w:val="left" w:pos="0"/>
          <w:tab w:val="left" w:pos="90"/>
        </w:tabs>
      </w:pPr>
      <w:r>
        <w:t>Guest(s):</w:t>
      </w:r>
      <w:r w:rsidR="00F57100">
        <w:t xml:space="preserve"> Carrie Burdick, Kawanna Rollins, </w:t>
      </w:r>
      <w:proofErr w:type="spellStart"/>
      <w:r w:rsidR="00F57100">
        <w:t>Sabeen</w:t>
      </w:r>
      <w:proofErr w:type="spellEnd"/>
      <w:r w:rsidR="00F57100">
        <w:t xml:space="preserve"> Sandhu, Andrea Stokes, </w:t>
      </w:r>
      <w:r>
        <w:t>Jamille Teer</w:t>
      </w:r>
      <w:r w:rsidR="00002922">
        <w:t xml:space="preserve">, </w:t>
      </w:r>
      <w:proofErr w:type="spellStart"/>
      <w:r w:rsidR="00CC6549">
        <w:t>Reeshemah</w:t>
      </w:r>
      <w:proofErr w:type="spellEnd"/>
      <w:r w:rsidR="00CC6549">
        <w:t xml:space="preserve"> Thornton</w:t>
      </w:r>
    </w:p>
    <w:p w:rsidR="00823833" w:rsidRPr="00823833" w:rsidRDefault="00823833" w:rsidP="00823833">
      <w:pPr>
        <w:tabs>
          <w:tab w:val="left" w:pos="90"/>
          <w:tab w:val="left" w:pos="180"/>
        </w:tabs>
        <w:spacing w:after="0"/>
      </w:pPr>
      <w:r>
        <w:t>COA – College of Alameda</w:t>
      </w:r>
      <w:r w:rsidR="003B048B">
        <w:t xml:space="preserve">, </w:t>
      </w:r>
      <w:r>
        <w:t>BCC – Berkeley City College</w:t>
      </w:r>
      <w:r w:rsidR="003B048B">
        <w:t xml:space="preserve">, </w:t>
      </w:r>
      <w:r>
        <w:t>PCS – Peralta Classified Senate</w:t>
      </w:r>
      <w:r w:rsidR="003B048B">
        <w:t xml:space="preserve">, </w:t>
      </w:r>
      <w:r>
        <w:t>PFT – Peralta Federation of Teachers</w:t>
      </w:r>
    </w:p>
    <w:p w:rsidR="00823833" w:rsidRDefault="00823833" w:rsidP="00D73297">
      <w:pPr>
        <w:tabs>
          <w:tab w:val="left" w:pos="90"/>
          <w:tab w:val="left" w:pos="180"/>
        </w:tabs>
        <w:rPr>
          <w:b/>
          <w:u w:val="single"/>
        </w:rPr>
      </w:pPr>
    </w:p>
    <w:p w:rsidR="00D73297" w:rsidRPr="001E6D05" w:rsidRDefault="00A729ED" w:rsidP="00D73297">
      <w:pPr>
        <w:tabs>
          <w:tab w:val="left" w:pos="90"/>
          <w:tab w:val="left" w:pos="180"/>
        </w:tabs>
        <w:rPr>
          <w:b/>
          <w:u w:val="single"/>
        </w:rPr>
      </w:pPr>
      <w:r w:rsidRPr="001E6D05">
        <w:rPr>
          <w:b/>
          <w:u w:val="single"/>
        </w:rPr>
        <w:t>Agenda Items: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Call to Order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Membership Confirmation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Review 2020-21 Committee Goals Evaluation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2021-22 Committee Goals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Meeting Schedule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Next Meeting Agenda Recommendations</w:t>
      </w:r>
    </w:p>
    <w:p w:rsidR="00A729ED" w:rsidRDefault="00A729ED" w:rsidP="00A729ED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</w:pPr>
      <w:r>
        <w:t>Adjournment</w:t>
      </w:r>
    </w:p>
    <w:p w:rsidR="001E6D05" w:rsidRDefault="001E6D05">
      <w:pPr>
        <w:rPr>
          <w:u w:val="single"/>
        </w:rPr>
      </w:pPr>
    </w:p>
    <w:p w:rsidR="001428D1" w:rsidRPr="001428D1" w:rsidRDefault="006E79D2" w:rsidP="001E6D05">
      <w:pPr>
        <w:tabs>
          <w:tab w:val="left" w:pos="90"/>
          <w:tab w:val="left" w:pos="180"/>
        </w:tabs>
      </w:pPr>
      <w:r>
        <w:tab/>
      </w:r>
      <w:r>
        <w:tab/>
      </w:r>
      <w:r>
        <w:tab/>
        <w:t xml:space="preserve"> </w:t>
      </w:r>
      <w:r w:rsidR="001428D1">
        <w:t>Agenda</w:t>
      </w:r>
      <w:r>
        <w:t xml:space="preserve"> Items</w:t>
      </w:r>
      <w:r w:rsidR="001428D1">
        <w:tab/>
      </w:r>
      <w:r w:rsidR="001428D1">
        <w:tab/>
      </w:r>
      <w:r w:rsidR="001428D1">
        <w:tab/>
      </w:r>
      <w:r w:rsidR="001428D1">
        <w:tab/>
      </w:r>
      <w:r w:rsidR="001428D1">
        <w:tab/>
      </w:r>
      <w:r w:rsidR="001428D1">
        <w:tab/>
      </w:r>
      <w:r>
        <w:tab/>
      </w:r>
      <w:r w:rsidR="001428D1">
        <w:t>Discussion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865"/>
        <w:gridCol w:w="9180"/>
      </w:tblGrid>
      <w:tr w:rsidR="007B2213" w:rsidTr="00D717CE">
        <w:tc>
          <w:tcPr>
            <w:tcW w:w="3865" w:type="dxa"/>
            <w:shd w:val="clear" w:color="auto" w:fill="D5DCE4" w:themeFill="text2" w:themeFillTint="33"/>
          </w:tcPr>
          <w:p w:rsidR="007B2213" w:rsidRPr="00D717CE" w:rsidRDefault="007B2213" w:rsidP="007B2213">
            <w:pPr>
              <w:pStyle w:val="ListParagraph"/>
              <w:numPr>
                <w:ilvl w:val="0"/>
                <w:numId w:val="44"/>
              </w:numPr>
              <w:tabs>
                <w:tab w:val="left" w:pos="90"/>
                <w:tab w:val="left" w:pos="180"/>
              </w:tabs>
              <w:rPr>
                <w:b/>
                <w:i/>
              </w:rPr>
            </w:pPr>
            <w:r w:rsidRPr="00D717CE">
              <w:rPr>
                <w:b/>
                <w:i/>
              </w:rPr>
              <w:t>Standing Items</w:t>
            </w:r>
          </w:p>
        </w:tc>
        <w:tc>
          <w:tcPr>
            <w:tcW w:w="9180" w:type="dxa"/>
            <w:shd w:val="clear" w:color="auto" w:fill="D5DCE4" w:themeFill="text2" w:themeFillTint="33"/>
          </w:tcPr>
          <w:p w:rsidR="007B2213" w:rsidRDefault="007B2213" w:rsidP="001E6D05">
            <w:pPr>
              <w:tabs>
                <w:tab w:val="left" w:pos="90"/>
                <w:tab w:val="left" w:pos="180"/>
              </w:tabs>
            </w:pPr>
          </w:p>
        </w:tc>
      </w:tr>
      <w:tr w:rsidR="001428D1" w:rsidTr="00124080">
        <w:tc>
          <w:tcPr>
            <w:tcW w:w="3865" w:type="dxa"/>
          </w:tcPr>
          <w:p w:rsidR="00781402" w:rsidRDefault="001428D1" w:rsidP="007B2213">
            <w:pPr>
              <w:pStyle w:val="ListParagraph"/>
              <w:numPr>
                <w:ilvl w:val="0"/>
                <w:numId w:val="45"/>
              </w:numPr>
              <w:tabs>
                <w:tab w:val="left" w:pos="90"/>
                <w:tab w:val="left" w:pos="180"/>
              </w:tabs>
            </w:pPr>
            <w:r w:rsidRPr="001428D1">
              <w:t>Meeting Called to Order and Introductions</w:t>
            </w:r>
            <w:r>
              <w:t xml:space="preserve"> (Chair Atheria Smith)</w:t>
            </w:r>
          </w:p>
          <w:p w:rsidR="007B2213" w:rsidRPr="001428D1" w:rsidRDefault="007B2213" w:rsidP="007B2213">
            <w:pPr>
              <w:tabs>
                <w:tab w:val="left" w:pos="90"/>
                <w:tab w:val="left" w:pos="180"/>
              </w:tabs>
            </w:pPr>
          </w:p>
        </w:tc>
        <w:tc>
          <w:tcPr>
            <w:tcW w:w="9180" w:type="dxa"/>
          </w:tcPr>
          <w:p w:rsidR="001428D1" w:rsidRPr="001428D1" w:rsidRDefault="00B9690B" w:rsidP="001E6D05">
            <w:pPr>
              <w:tabs>
                <w:tab w:val="left" w:pos="90"/>
                <w:tab w:val="left" w:pos="180"/>
              </w:tabs>
            </w:pPr>
            <w:r>
              <w:t>9:00</w:t>
            </w:r>
            <w:r w:rsidR="001428D1" w:rsidRPr="001428D1">
              <w:t xml:space="preserve"> am</w:t>
            </w:r>
          </w:p>
          <w:p w:rsidR="001428D1" w:rsidRDefault="001428D1" w:rsidP="001E6D05">
            <w:pPr>
              <w:tabs>
                <w:tab w:val="left" w:pos="90"/>
                <w:tab w:val="left" w:pos="180"/>
              </w:tabs>
            </w:pPr>
          </w:p>
          <w:p w:rsidR="007B2213" w:rsidRDefault="007B2213" w:rsidP="001E6D05">
            <w:pPr>
              <w:tabs>
                <w:tab w:val="left" w:pos="90"/>
                <w:tab w:val="left" w:pos="180"/>
              </w:tabs>
            </w:pPr>
            <w:r>
              <w:t>Is there a Quorum?</w:t>
            </w:r>
          </w:p>
          <w:p w:rsidR="007B2213" w:rsidRPr="001428D1" w:rsidRDefault="007B2213" w:rsidP="001E6D05">
            <w:pPr>
              <w:tabs>
                <w:tab w:val="left" w:pos="90"/>
                <w:tab w:val="left" w:pos="180"/>
              </w:tabs>
            </w:pPr>
          </w:p>
        </w:tc>
      </w:tr>
      <w:tr w:rsidR="001428D1" w:rsidTr="00124080">
        <w:tc>
          <w:tcPr>
            <w:tcW w:w="3865" w:type="dxa"/>
          </w:tcPr>
          <w:p w:rsidR="001428D1" w:rsidRPr="001428D1" w:rsidRDefault="007B2213" w:rsidP="007B2213">
            <w:pPr>
              <w:pStyle w:val="ListParagraph"/>
              <w:numPr>
                <w:ilvl w:val="0"/>
                <w:numId w:val="45"/>
              </w:numPr>
              <w:tabs>
                <w:tab w:val="left" w:pos="90"/>
                <w:tab w:val="left" w:pos="180"/>
              </w:tabs>
            </w:pPr>
            <w:r>
              <w:t>Review and Adopt Minutes</w:t>
            </w:r>
          </w:p>
        </w:tc>
        <w:tc>
          <w:tcPr>
            <w:tcW w:w="9180" w:type="dxa"/>
          </w:tcPr>
          <w:p w:rsidR="001428D1" w:rsidRDefault="007B2213" w:rsidP="004C06F2">
            <w:pPr>
              <w:tabs>
                <w:tab w:val="left" w:pos="90"/>
                <w:tab w:val="left" w:pos="180"/>
              </w:tabs>
            </w:pPr>
            <w:r>
              <w:t>Minutes from September 10, 2021 Meeting</w:t>
            </w:r>
          </w:p>
          <w:p w:rsidR="007B2213" w:rsidRDefault="007B2213" w:rsidP="004C06F2">
            <w:pPr>
              <w:tabs>
                <w:tab w:val="left" w:pos="90"/>
                <w:tab w:val="left" w:pos="180"/>
              </w:tabs>
            </w:pPr>
            <w:r>
              <w:t>Motioned by:</w:t>
            </w:r>
          </w:p>
          <w:p w:rsidR="007B2213" w:rsidRDefault="007B2213" w:rsidP="004C06F2">
            <w:pPr>
              <w:tabs>
                <w:tab w:val="left" w:pos="90"/>
                <w:tab w:val="left" w:pos="180"/>
              </w:tabs>
            </w:pPr>
            <w:r>
              <w:t>Second Motion by:</w:t>
            </w:r>
          </w:p>
          <w:p w:rsidR="007B2213" w:rsidRDefault="007B2213" w:rsidP="004C06F2">
            <w:pPr>
              <w:tabs>
                <w:tab w:val="left" w:pos="90"/>
                <w:tab w:val="left" w:pos="180"/>
              </w:tabs>
            </w:pPr>
            <w:r>
              <w:t>Abstain:</w:t>
            </w:r>
          </w:p>
          <w:p w:rsidR="007B2213" w:rsidRPr="001428D1" w:rsidRDefault="007B2213" w:rsidP="004C06F2">
            <w:pPr>
              <w:tabs>
                <w:tab w:val="left" w:pos="90"/>
                <w:tab w:val="left" w:pos="180"/>
              </w:tabs>
            </w:pPr>
          </w:p>
        </w:tc>
      </w:tr>
      <w:tr w:rsidR="00A21836" w:rsidTr="00124080">
        <w:tc>
          <w:tcPr>
            <w:tcW w:w="3865" w:type="dxa"/>
          </w:tcPr>
          <w:p w:rsidR="00A21836" w:rsidRDefault="007B2213" w:rsidP="007B2213">
            <w:pPr>
              <w:pStyle w:val="ListParagraph"/>
              <w:numPr>
                <w:ilvl w:val="0"/>
                <w:numId w:val="45"/>
              </w:numPr>
              <w:tabs>
                <w:tab w:val="left" w:pos="90"/>
                <w:tab w:val="left" w:pos="180"/>
              </w:tabs>
            </w:pPr>
            <w:r>
              <w:t>Review Agenda</w:t>
            </w:r>
          </w:p>
        </w:tc>
        <w:tc>
          <w:tcPr>
            <w:tcW w:w="9180" w:type="dxa"/>
          </w:tcPr>
          <w:p w:rsidR="00282A13" w:rsidRDefault="007B2213" w:rsidP="00282A13">
            <w:pPr>
              <w:tabs>
                <w:tab w:val="left" w:pos="90"/>
                <w:tab w:val="left" w:pos="180"/>
              </w:tabs>
            </w:pPr>
            <w:r>
              <w:t>For October 1, 2021 Meeting</w:t>
            </w:r>
          </w:p>
          <w:p w:rsidR="007B2213" w:rsidRDefault="007B2213" w:rsidP="007B2213">
            <w:pPr>
              <w:tabs>
                <w:tab w:val="left" w:pos="90"/>
                <w:tab w:val="left" w:pos="180"/>
              </w:tabs>
            </w:pPr>
            <w:r>
              <w:t>Motioned by:</w:t>
            </w:r>
          </w:p>
          <w:p w:rsidR="007B2213" w:rsidRDefault="007B2213" w:rsidP="007B2213">
            <w:pPr>
              <w:tabs>
                <w:tab w:val="left" w:pos="90"/>
                <w:tab w:val="left" w:pos="180"/>
              </w:tabs>
            </w:pPr>
            <w:r>
              <w:t>Second Motion by:</w:t>
            </w:r>
          </w:p>
          <w:p w:rsidR="007B2213" w:rsidRDefault="007B2213" w:rsidP="007B2213">
            <w:pPr>
              <w:tabs>
                <w:tab w:val="left" w:pos="90"/>
                <w:tab w:val="left" w:pos="180"/>
              </w:tabs>
            </w:pPr>
            <w:r>
              <w:t>Abstain:</w:t>
            </w:r>
          </w:p>
          <w:p w:rsidR="007B2213" w:rsidRPr="003313A6" w:rsidRDefault="007B2213" w:rsidP="00282A13">
            <w:pPr>
              <w:tabs>
                <w:tab w:val="left" w:pos="90"/>
                <w:tab w:val="left" w:pos="180"/>
              </w:tabs>
            </w:pPr>
          </w:p>
        </w:tc>
      </w:tr>
      <w:tr w:rsidR="00A21836" w:rsidTr="00D717CE">
        <w:tc>
          <w:tcPr>
            <w:tcW w:w="3865" w:type="dxa"/>
            <w:shd w:val="clear" w:color="auto" w:fill="D5DCE4" w:themeFill="text2" w:themeFillTint="33"/>
          </w:tcPr>
          <w:p w:rsidR="00A21836" w:rsidRPr="00D717CE" w:rsidRDefault="007B2213" w:rsidP="007B2213">
            <w:pPr>
              <w:pStyle w:val="ListParagraph"/>
              <w:numPr>
                <w:ilvl w:val="0"/>
                <w:numId w:val="44"/>
              </w:numPr>
              <w:tabs>
                <w:tab w:val="left" w:pos="90"/>
                <w:tab w:val="left" w:pos="180"/>
              </w:tabs>
              <w:rPr>
                <w:i/>
              </w:rPr>
            </w:pPr>
            <w:r w:rsidRPr="00D717CE">
              <w:rPr>
                <w:b/>
                <w:i/>
              </w:rPr>
              <w:t>Carried Over and New Items</w:t>
            </w:r>
          </w:p>
        </w:tc>
        <w:tc>
          <w:tcPr>
            <w:tcW w:w="9180" w:type="dxa"/>
            <w:shd w:val="clear" w:color="auto" w:fill="D5DCE4" w:themeFill="text2" w:themeFillTint="33"/>
          </w:tcPr>
          <w:p w:rsidR="00C13E1D" w:rsidRPr="003313A6" w:rsidRDefault="00C13E1D" w:rsidP="007B2213">
            <w:pPr>
              <w:tabs>
                <w:tab w:val="left" w:pos="90"/>
                <w:tab w:val="left" w:pos="180"/>
              </w:tabs>
              <w:ind w:left="180"/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Goals from PBIM Group Meeting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AECOM Updates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lastRenderedPageBreak/>
              <w:t>HPLE (High Performance Learning Environment) On Boarding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Five Year Plan Update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Return to Campus Phase 1 Phase II Discussion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124080" w:rsidTr="00124080">
        <w:tc>
          <w:tcPr>
            <w:tcW w:w="3865" w:type="dxa"/>
          </w:tcPr>
          <w:p w:rsidR="00124080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Safety and Security</w:t>
            </w:r>
          </w:p>
        </w:tc>
        <w:tc>
          <w:tcPr>
            <w:tcW w:w="9180" w:type="dxa"/>
          </w:tcPr>
          <w:p w:rsidR="00124080" w:rsidRDefault="00124080" w:rsidP="00A21836">
            <w:pPr>
              <w:tabs>
                <w:tab w:val="left" w:pos="90"/>
                <w:tab w:val="left" w:pos="180"/>
              </w:tabs>
            </w:pPr>
          </w:p>
        </w:tc>
      </w:tr>
      <w:tr w:rsidR="007B2213" w:rsidTr="00124080">
        <w:tc>
          <w:tcPr>
            <w:tcW w:w="3865" w:type="dxa"/>
          </w:tcPr>
          <w:p w:rsidR="007B2213" w:rsidRDefault="00124080" w:rsidP="00124080">
            <w:pPr>
              <w:pStyle w:val="ListParagraph"/>
              <w:numPr>
                <w:ilvl w:val="0"/>
                <w:numId w:val="46"/>
              </w:numPr>
              <w:tabs>
                <w:tab w:val="left" w:pos="90"/>
                <w:tab w:val="left" w:pos="180"/>
              </w:tabs>
            </w:pPr>
            <w:r>
              <w:t>Next Meeting Agenda Recommendations</w:t>
            </w:r>
          </w:p>
        </w:tc>
        <w:tc>
          <w:tcPr>
            <w:tcW w:w="9180" w:type="dxa"/>
          </w:tcPr>
          <w:p w:rsidR="007B2213" w:rsidRDefault="007B2213" w:rsidP="00A21836">
            <w:pPr>
              <w:tabs>
                <w:tab w:val="left" w:pos="90"/>
                <w:tab w:val="left" w:pos="180"/>
              </w:tabs>
            </w:pPr>
          </w:p>
        </w:tc>
      </w:tr>
      <w:tr w:rsidR="00D717CE" w:rsidTr="00D717CE">
        <w:tc>
          <w:tcPr>
            <w:tcW w:w="3865" w:type="dxa"/>
            <w:shd w:val="clear" w:color="auto" w:fill="D5DCE4" w:themeFill="text2" w:themeFillTint="33"/>
          </w:tcPr>
          <w:p w:rsidR="00D717CE" w:rsidRPr="00D717CE" w:rsidRDefault="00D717CE" w:rsidP="00D717CE">
            <w:pPr>
              <w:pStyle w:val="ListParagraph"/>
              <w:numPr>
                <w:ilvl w:val="0"/>
                <w:numId w:val="44"/>
              </w:numPr>
              <w:tabs>
                <w:tab w:val="left" w:pos="90"/>
                <w:tab w:val="left" w:pos="180"/>
              </w:tabs>
              <w:rPr>
                <w:b/>
                <w:i/>
              </w:rPr>
            </w:pPr>
            <w:r w:rsidRPr="00D717CE">
              <w:rPr>
                <w:b/>
                <w:i/>
              </w:rPr>
              <w:t>Adjournment</w:t>
            </w:r>
          </w:p>
        </w:tc>
        <w:tc>
          <w:tcPr>
            <w:tcW w:w="9180" w:type="dxa"/>
            <w:shd w:val="clear" w:color="auto" w:fill="D5DCE4" w:themeFill="text2" w:themeFillTint="33"/>
          </w:tcPr>
          <w:p w:rsidR="00D717CE" w:rsidRDefault="00D717CE" w:rsidP="00A21836">
            <w:pPr>
              <w:tabs>
                <w:tab w:val="left" w:pos="90"/>
                <w:tab w:val="left" w:pos="180"/>
              </w:tabs>
            </w:pPr>
          </w:p>
        </w:tc>
      </w:tr>
      <w:tr w:rsidR="00A21836" w:rsidTr="00124080">
        <w:tc>
          <w:tcPr>
            <w:tcW w:w="3865" w:type="dxa"/>
          </w:tcPr>
          <w:p w:rsidR="00A21836" w:rsidRDefault="00A21836" w:rsidP="00795799">
            <w:pPr>
              <w:tabs>
                <w:tab w:val="left" w:pos="90"/>
                <w:tab w:val="left" w:pos="180"/>
              </w:tabs>
            </w:pPr>
            <w:r>
              <w:t>Meeting Schedule for 2021-22</w:t>
            </w:r>
          </w:p>
        </w:tc>
        <w:tc>
          <w:tcPr>
            <w:tcW w:w="9180" w:type="dxa"/>
          </w:tcPr>
          <w:p w:rsidR="00A21836" w:rsidRDefault="00A21836" w:rsidP="00A21836">
            <w:pPr>
              <w:tabs>
                <w:tab w:val="left" w:pos="90"/>
                <w:tab w:val="left" w:pos="180"/>
              </w:tabs>
            </w:pPr>
            <w:r>
              <w:t>Fridays from 9:00am – 11:00am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September 10, 2021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October 1, 2021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November 5, 2021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December 3, 2021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February 4, 2022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March 4, 2022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April 8, 2022</w:t>
            </w:r>
          </w:p>
          <w:p w:rsidR="00A21836" w:rsidRDefault="00A21836" w:rsidP="00A21836">
            <w:pPr>
              <w:pStyle w:val="ListParagraph"/>
              <w:numPr>
                <w:ilvl w:val="0"/>
                <w:numId w:val="6"/>
              </w:numPr>
              <w:tabs>
                <w:tab w:val="left" w:pos="90"/>
                <w:tab w:val="left" w:pos="180"/>
              </w:tabs>
            </w:pPr>
            <w:r>
              <w:t xml:space="preserve">   May 6, 2022</w:t>
            </w:r>
          </w:p>
          <w:p w:rsidR="00A21836" w:rsidRDefault="00A21836" w:rsidP="00A21836">
            <w:pPr>
              <w:tabs>
                <w:tab w:val="left" w:pos="90"/>
                <w:tab w:val="left" w:pos="180"/>
              </w:tabs>
            </w:pPr>
          </w:p>
        </w:tc>
      </w:tr>
      <w:tr w:rsidR="00A21836" w:rsidTr="00124080">
        <w:tc>
          <w:tcPr>
            <w:tcW w:w="3865" w:type="dxa"/>
          </w:tcPr>
          <w:p w:rsidR="00A21836" w:rsidRDefault="00A21836" w:rsidP="00795799">
            <w:pPr>
              <w:tabs>
                <w:tab w:val="left" w:pos="90"/>
                <w:tab w:val="left" w:pos="180"/>
              </w:tabs>
            </w:pPr>
            <w:r>
              <w:t>Next Meeting Agenda Recommendations</w:t>
            </w:r>
          </w:p>
        </w:tc>
        <w:tc>
          <w:tcPr>
            <w:tcW w:w="9180" w:type="dxa"/>
          </w:tcPr>
          <w:p w:rsidR="006E1A75" w:rsidRDefault="006E1A75" w:rsidP="006E1A75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Communication</w:t>
            </w:r>
            <w:r w:rsidR="00A21836">
              <w:t xml:space="preserve"> </w:t>
            </w:r>
            <w:r>
              <w:t xml:space="preserve">Commitment, </w:t>
            </w:r>
            <w:proofErr w:type="spellStart"/>
            <w:r>
              <w:t>i.e</w:t>
            </w:r>
            <w:proofErr w:type="spellEnd"/>
            <w:r>
              <w:t xml:space="preserve"> Review Minutes from previous meetings</w:t>
            </w:r>
          </w:p>
          <w:p w:rsidR="006E1A75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Priority List</w:t>
            </w:r>
          </w:p>
          <w:p w:rsidR="00A21836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Annual DFC Calendar – Example; Master Calendar, Bond Spending Update, etc….</w:t>
            </w:r>
          </w:p>
          <w:p w:rsidR="006E1A75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Review Robert’s Rule</w:t>
            </w:r>
          </w:p>
          <w:p w:rsidR="006E1A75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 xml:space="preserve">Status Updates for </w:t>
            </w:r>
            <w:proofErr w:type="spellStart"/>
            <w:r>
              <w:t>i.e</w:t>
            </w:r>
            <w:proofErr w:type="spellEnd"/>
            <w:r>
              <w:t xml:space="preserve"> repairs</w:t>
            </w:r>
          </w:p>
          <w:p w:rsidR="006E1A75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Report information regarding testing</w:t>
            </w:r>
          </w:p>
          <w:p w:rsidR="006E1A75" w:rsidRDefault="006E1A75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Health and Safety, Return to Campus</w:t>
            </w:r>
          </w:p>
          <w:p w:rsidR="006E1A75" w:rsidRDefault="0099463F" w:rsidP="00A21836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180"/>
              </w:tabs>
            </w:pPr>
            <w:r>
              <w:t>Updates from each campus</w:t>
            </w:r>
          </w:p>
          <w:p w:rsidR="00A21836" w:rsidRDefault="00A21836" w:rsidP="006E1A75">
            <w:pPr>
              <w:tabs>
                <w:tab w:val="left" w:pos="90"/>
                <w:tab w:val="left" w:pos="180"/>
              </w:tabs>
              <w:ind w:left="180"/>
            </w:pPr>
          </w:p>
        </w:tc>
      </w:tr>
    </w:tbl>
    <w:p w:rsidR="001E6D05" w:rsidRPr="00D73297" w:rsidRDefault="001E6D05" w:rsidP="00436EFA">
      <w:pPr>
        <w:tabs>
          <w:tab w:val="left" w:pos="90"/>
          <w:tab w:val="left" w:pos="180"/>
        </w:tabs>
      </w:pPr>
    </w:p>
    <w:sectPr w:rsidR="001E6D05" w:rsidRPr="00D73297" w:rsidSect="00E81CF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800" w:right="360" w:bottom="2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40" w:rsidRDefault="00A54240" w:rsidP="00D73297">
      <w:pPr>
        <w:spacing w:after="0" w:line="240" w:lineRule="auto"/>
      </w:pPr>
      <w:r>
        <w:separator/>
      </w:r>
    </w:p>
  </w:endnote>
  <w:endnote w:type="continuationSeparator" w:id="0">
    <w:p w:rsidR="00A54240" w:rsidRDefault="00A54240" w:rsidP="00D7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230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3A6" w:rsidRDefault="00331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996" w:rsidRDefault="00F55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40" w:rsidRDefault="00A54240" w:rsidP="00D73297">
      <w:pPr>
        <w:spacing w:after="0" w:line="240" w:lineRule="auto"/>
      </w:pPr>
      <w:r>
        <w:separator/>
      </w:r>
    </w:p>
  </w:footnote>
  <w:footnote w:type="continuationSeparator" w:id="0">
    <w:p w:rsidR="00A54240" w:rsidRDefault="00A54240" w:rsidP="00D7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96" w:rsidRDefault="00A542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90016" o:spid="_x0000_s2050" type="#_x0000_t136" style="position:absolute;margin-left:0;margin-top:0;width:448.05pt;height:268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97" w:rsidRDefault="00A54240" w:rsidP="00D73297">
    <w:pPr>
      <w:pStyle w:val="Header"/>
      <w:ind w:left="-72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90017" o:spid="_x0000_s2051" type="#_x0000_t136" style="position:absolute;left:0;text-align:left;margin-left:0;margin-top:0;width:448.05pt;height:268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73297">
      <w:rPr>
        <w:noProof/>
      </w:rPr>
      <w:drawing>
        <wp:anchor distT="0" distB="0" distL="114300" distR="114300" simplePos="0" relativeHeight="251659264" behindDoc="0" locked="0" layoutInCell="1" allowOverlap="1" wp14:anchorId="648F8CD1" wp14:editId="721A10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32888" cy="667512"/>
          <wp:effectExtent l="0" t="0" r="0" b="5715"/>
          <wp:wrapNone/>
          <wp:docPr id="37" name="Picture 3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96" w:rsidRDefault="00A542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90015" o:spid="_x0000_s2049" type="#_x0000_t136" style="position:absolute;margin-left:0;margin-top:0;width:448.05pt;height:268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09E"/>
    <w:multiLevelType w:val="hybridMultilevel"/>
    <w:tmpl w:val="A5ECF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7128E"/>
    <w:multiLevelType w:val="hybridMultilevel"/>
    <w:tmpl w:val="20BAC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9D3"/>
    <w:multiLevelType w:val="hybridMultilevel"/>
    <w:tmpl w:val="EA30D9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7561B65"/>
    <w:multiLevelType w:val="hybridMultilevel"/>
    <w:tmpl w:val="52946C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7F33261"/>
    <w:multiLevelType w:val="hybridMultilevel"/>
    <w:tmpl w:val="E020E574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9A230C4"/>
    <w:multiLevelType w:val="hybridMultilevel"/>
    <w:tmpl w:val="092AC9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697514"/>
    <w:multiLevelType w:val="hybridMultilevel"/>
    <w:tmpl w:val="89BA1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04CE"/>
    <w:multiLevelType w:val="hybridMultilevel"/>
    <w:tmpl w:val="00FAC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66505"/>
    <w:multiLevelType w:val="hybridMultilevel"/>
    <w:tmpl w:val="75C2201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AA616B0"/>
    <w:multiLevelType w:val="hybridMultilevel"/>
    <w:tmpl w:val="0FCEA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F3A54"/>
    <w:multiLevelType w:val="hybridMultilevel"/>
    <w:tmpl w:val="E06C5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C082296"/>
    <w:multiLevelType w:val="hybridMultilevel"/>
    <w:tmpl w:val="0DE452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E8873E9"/>
    <w:multiLevelType w:val="hybridMultilevel"/>
    <w:tmpl w:val="67BC30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09E751F"/>
    <w:multiLevelType w:val="hybridMultilevel"/>
    <w:tmpl w:val="A0D2390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4A6385E"/>
    <w:multiLevelType w:val="hybridMultilevel"/>
    <w:tmpl w:val="799E20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1D47F4"/>
    <w:multiLevelType w:val="hybridMultilevel"/>
    <w:tmpl w:val="1C7898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9567531"/>
    <w:multiLevelType w:val="hybridMultilevel"/>
    <w:tmpl w:val="4DD43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0641F"/>
    <w:multiLevelType w:val="hybridMultilevel"/>
    <w:tmpl w:val="6B4C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E2297"/>
    <w:multiLevelType w:val="hybridMultilevel"/>
    <w:tmpl w:val="4A44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06F6"/>
    <w:multiLevelType w:val="hybridMultilevel"/>
    <w:tmpl w:val="73282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63BD"/>
    <w:multiLevelType w:val="hybridMultilevel"/>
    <w:tmpl w:val="1AC8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F4C3C"/>
    <w:multiLevelType w:val="hybridMultilevel"/>
    <w:tmpl w:val="B942BA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C4B3FD8"/>
    <w:multiLevelType w:val="hybridMultilevel"/>
    <w:tmpl w:val="E5AC91F0"/>
    <w:lvl w:ilvl="0" w:tplc="0F6CD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14072"/>
    <w:multiLevelType w:val="hybridMultilevel"/>
    <w:tmpl w:val="B650BC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1BD214C"/>
    <w:multiLevelType w:val="hybridMultilevel"/>
    <w:tmpl w:val="2B166D4C"/>
    <w:lvl w:ilvl="0" w:tplc="0F6CDFD0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2BA238E"/>
    <w:multiLevelType w:val="hybridMultilevel"/>
    <w:tmpl w:val="8824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3994"/>
    <w:multiLevelType w:val="hybridMultilevel"/>
    <w:tmpl w:val="2CF2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26F1B"/>
    <w:multiLevelType w:val="hybridMultilevel"/>
    <w:tmpl w:val="731A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14F2E"/>
    <w:multiLevelType w:val="hybridMultilevel"/>
    <w:tmpl w:val="BC06D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B1CF1"/>
    <w:multiLevelType w:val="hybridMultilevel"/>
    <w:tmpl w:val="8DB260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FA1148E"/>
    <w:multiLevelType w:val="hybridMultilevel"/>
    <w:tmpl w:val="658053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2054448"/>
    <w:multiLevelType w:val="hybridMultilevel"/>
    <w:tmpl w:val="95FED4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974131B"/>
    <w:multiLevelType w:val="hybridMultilevel"/>
    <w:tmpl w:val="37A28C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97E7185"/>
    <w:multiLevelType w:val="hybridMultilevel"/>
    <w:tmpl w:val="AE9AF0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70657"/>
    <w:multiLevelType w:val="hybridMultilevel"/>
    <w:tmpl w:val="40161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4B01"/>
    <w:multiLevelType w:val="hybridMultilevel"/>
    <w:tmpl w:val="53E01DDA"/>
    <w:lvl w:ilvl="0" w:tplc="0409000F">
      <w:start w:val="1"/>
      <w:numFmt w:val="decimal"/>
      <w:lvlText w:val="%1."/>
      <w:lvlJc w:val="left"/>
      <w:pPr>
        <w:ind w:left="-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070" w:hanging="360"/>
      </w:p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36" w15:restartNumberingAfterBreak="0">
    <w:nsid w:val="6012598E"/>
    <w:multiLevelType w:val="hybridMultilevel"/>
    <w:tmpl w:val="AB8247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49A2374"/>
    <w:multiLevelType w:val="hybridMultilevel"/>
    <w:tmpl w:val="01F0D20A"/>
    <w:lvl w:ilvl="0" w:tplc="557E3BC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4FA257F"/>
    <w:multiLevelType w:val="hybridMultilevel"/>
    <w:tmpl w:val="5CEC4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DD706F"/>
    <w:multiLevelType w:val="hybridMultilevel"/>
    <w:tmpl w:val="3E62A7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16E5986"/>
    <w:multiLevelType w:val="hybridMultilevel"/>
    <w:tmpl w:val="EB76933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2BD111B"/>
    <w:multiLevelType w:val="hybridMultilevel"/>
    <w:tmpl w:val="BBCE4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46A5C25"/>
    <w:multiLevelType w:val="hybridMultilevel"/>
    <w:tmpl w:val="CCEC00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5495257"/>
    <w:multiLevelType w:val="hybridMultilevel"/>
    <w:tmpl w:val="37285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D3F42"/>
    <w:multiLevelType w:val="hybridMultilevel"/>
    <w:tmpl w:val="110A0C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FCD2E2E"/>
    <w:multiLevelType w:val="hybridMultilevel"/>
    <w:tmpl w:val="39E0C4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0"/>
  </w:num>
  <w:num w:numId="4">
    <w:abstractNumId w:val="5"/>
  </w:num>
  <w:num w:numId="5">
    <w:abstractNumId w:val="26"/>
  </w:num>
  <w:num w:numId="6">
    <w:abstractNumId w:val="36"/>
  </w:num>
  <w:num w:numId="7">
    <w:abstractNumId w:val="38"/>
  </w:num>
  <w:num w:numId="8">
    <w:abstractNumId w:val="17"/>
  </w:num>
  <w:num w:numId="9">
    <w:abstractNumId w:val="28"/>
  </w:num>
  <w:num w:numId="10">
    <w:abstractNumId w:val="10"/>
  </w:num>
  <w:num w:numId="11">
    <w:abstractNumId w:val="11"/>
  </w:num>
  <w:num w:numId="12">
    <w:abstractNumId w:val="15"/>
  </w:num>
  <w:num w:numId="13">
    <w:abstractNumId w:val="25"/>
  </w:num>
  <w:num w:numId="14">
    <w:abstractNumId w:val="9"/>
  </w:num>
  <w:num w:numId="15">
    <w:abstractNumId w:val="40"/>
  </w:num>
  <w:num w:numId="16">
    <w:abstractNumId w:val="8"/>
  </w:num>
  <w:num w:numId="17">
    <w:abstractNumId w:val="30"/>
  </w:num>
  <w:num w:numId="18">
    <w:abstractNumId w:val="14"/>
  </w:num>
  <w:num w:numId="19">
    <w:abstractNumId w:val="6"/>
  </w:num>
  <w:num w:numId="20">
    <w:abstractNumId w:val="34"/>
  </w:num>
  <w:num w:numId="21">
    <w:abstractNumId w:val="2"/>
  </w:num>
  <w:num w:numId="22">
    <w:abstractNumId w:val="18"/>
  </w:num>
  <w:num w:numId="23">
    <w:abstractNumId w:val="20"/>
  </w:num>
  <w:num w:numId="24">
    <w:abstractNumId w:val="27"/>
  </w:num>
  <w:num w:numId="25">
    <w:abstractNumId w:val="16"/>
  </w:num>
  <w:num w:numId="26">
    <w:abstractNumId w:val="7"/>
  </w:num>
  <w:num w:numId="27">
    <w:abstractNumId w:val="43"/>
  </w:num>
  <w:num w:numId="28">
    <w:abstractNumId w:val="35"/>
  </w:num>
  <w:num w:numId="29">
    <w:abstractNumId w:val="42"/>
  </w:num>
  <w:num w:numId="30">
    <w:abstractNumId w:val="12"/>
  </w:num>
  <w:num w:numId="31">
    <w:abstractNumId w:val="39"/>
  </w:num>
  <w:num w:numId="32">
    <w:abstractNumId w:val="3"/>
  </w:num>
  <w:num w:numId="33">
    <w:abstractNumId w:val="45"/>
  </w:num>
  <w:num w:numId="34">
    <w:abstractNumId w:val="44"/>
  </w:num>
  <w:num w:numId="35">
    <w:abstractNumId w:val="41"/>
  </w:num>
  <w:num w:numId="36">
    <w:abstractNumId w:val="31"/>
  </w:num>
  <w:num w:numId="37">
    <w:abstractNumId w:val="23"/>
  </w:num>
  <w:num w:numId="38">
    <w:abstractNumId w:val="32"/>
  </w:num>
  <w:num w:numId="39">
    <w:abstractNumId w:val="13"/>
  </w:num>
  <w:num w:numId="40">
    <w:abstractNumId w:val="22"/>
  </w:num>
  <w:num w:numId="41">
    <w:abstractNumId w:val="19"/>
  </w:num>
  <w:num w:numId="42">
    <w:abstractNumId w:val="24"/>
  </w:num>
  <w:num w:numId="43">
    <w:abstractNumId w:val="4"/>
  </w:num>
  <w:num w:numId="44">
    <w:abstractNumId w:val="37"/>
  </w:num>
  <w:num w:numId="45">
    <w:abstractNumId w:val="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7"/>
    <w:rsid w:val="00002922"/>
    <w:rsid w:val="000069B5"/>
    <w:rsid w:val="00014C77"/>
    <w:rsid w:val="000337BE"/>
    <w:rsid w:val="0007384E"/>
    <w:rsid w:val="00076D8A"/>
    <w:rsid w:val="000800B6"/>
    <w:rsid w:val="00084BB3"/>
    <w:rsid w:val="000864A6"/>
    <w:rsid w:val="00124080"/>
    <w:rsid w:val="001428D1"/>
    <w:rsid w:val="00190C67"/>
    <w:rsid w:val="001B2C38"/>
    <w:rsid w:val="001E6D05"/>
    <w:rsid w:val="002045AC"/>
    <w:rsid w:val="00235DE2"/>
    <w:rsid w:val="00282A13"/>
    <w:rsid w:val="002A4B1D"/>
    <w:rsid w:val="002B50C2"/>
    <w:rsid w:val="002C385C"/>
    <w:rsid w:val="002F35B8"/>
    <w:rsid w:val="00306D8C"/>
    <w:rsid w:val="0032300C"/>
    <w:rsid w:val="00324F76"/>
    <w:rsid w:val="003313A6"/>
    <w:rsid w:val="00352C5F"/>
    <w:rsid w:val="00374E0D"/>
    <w:rsid w:val="003B048B"/>
    <w:rsid w:val="003B2ADD"/>
    <w:rsid w:val="003C6107"/>
    <w:rsid w:val="00436EFA"/>
    <w:rsid w:val="00477B3C"/>
    <w:rsid w:val="004C06F2"/>
    <w:rsid w:val="004D0B11"/>
    <w:rsid w:val="004F5462"/>
    <w:rsid w:val="00501639"/>
    <w:rsid w:val="005113B8"/>
    <w:rsid w:val="00533CC1"/>
    <w:rsid w:val="005502D1"/>
    <w:rsid w:val="005521E5"/>
    <w:rsid w:val="00556DA0"/>
    <w:rsid w:val="00580BFF"/>
    <w:rsid w:val="00583A60"/>
    <w:rsid w:val="006220B8"/>
    <w:rsid w:val="0062428D"/>
    <w:rsid w:val="0063632B"/>
    <w:rsid w:val="00687E31"/>
    <w:rsid w:val="006D2383"/>
    <w:rsid w:val="006E121F"/>
    <w:rsid w:val="006E1A75"/>
    <w:rsid w:val="006E5D55"/>
    <w:rsid w:val="006E79D2"/>
    <w:rsid w:val="006F5F5C"/>
    <w:rsid w:val="006F7626"/>
    <w:rsid w:val="00743E1A"/>
    <w:rsid w:val="00752114"/>
    <w:rsid w:val="00781402"/>
    <w:rsid w:val="00795799"/>
    <w:rsid w:val="007A19F9"/>
    <w:rsid w:val="007B2213"/>
    <w:rsid w:val="00823833"/>
    <w:rsid w:val="0087222F"/>
    <w:rsid w:val="008A5654"/>
    <w:rsid w:val="008B3933"/>
    <w:rsid w:val="008B40B3"/>
    <w:rsid w:val="008C42D8"/>
    <w:rsid w:val="008D18A4"/>
    <w:rsid w:val="009015AB"/>
    <w:rsid w:val="00914A60"/>
    <w:rsid w:val="009710BE"/>
    <w:rsid w:val="0099463F"/>
    <w:rsid w:val="00995DCF"/>
    <w:rsid w:val="009A682E"/>
    <w:rsid w:val="00A0644C"/>
    <w:rsid w:val="00A21836"/>
    <w:rsid w:val="00A22D5C"/>
    <w:rsid w:val="00A54240"/>
    <w:rsid w:val="00A60F01"/>
    <w:rsid w:val="00A6513F"/>
    <w:rsid w:val="00A729ED"/>
    <w:rsid w:val="00AE55ED"/>
    <w:rsid w:val="00B34808"/>
    <w:rsid w:val="00B9690B"/>
    <w:rsid w:val="00BA2559"/>
    <w:rsid w:val="00BC568C"/>
    <w:rsid w:val="00BF5C3A"/>
    <w:rsid w:val="00C06ADB"/>
    <w:rsid w:val="00C13E1D"/>
    <w:rsid w:val="00C14211"/>
    <w:rsid w:val="00CA4CC2"/>
    <w:rsid w:val="00CC5581"/>
    <w:rsid w:val="00CC6549"/>
    <w:rsid w:val="00CC6CDB"/>
    <w:rsid w:val="00CD6BCD"/>
    <w:rsid w:val="00CE5AB4"/>
    <w:rsid w:val="00D161A8"/>
    <w:rsid w:val="00D46BAF"/>
    <w:rsid w:val="00D47ECD"/>
    <w:rsid w:val="00D5062D"/>
    <w:rsid w:val="00D62D8D"/>
    <w:rsid w:val="00D7059A"/>
    <w:rsid w:val="00D717CE"/>
    <w:rsid w:val="00D73297"/>
    <w:rsid w:val="00D87432"/>
    <w:rsid w:val="00DC6E70"/>
    <w:rsid w:val="00DE50D7"/>
    <w:rsid w:val="00DF0682"/>
    <w:rsid w:val="00DF1509"/>
    <w:rsid w:val="00E81CFD"/>
    <w:rsid w:val="00EA6D18"/>
    <w:rsid w:val="00EC7B3D"/>
    <w:rsid w:val="00F33DD7"/>
    <w:rsid w:val="00F55996"/>
    <w:rsid w:val="00F57100"/>
    <w:rsid w:val="00F8239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F23819"/>
  <w15:chartTrackingRefBased/>
  <w15:docId w15:val="{D11C13E2-550C-46DF-8536-07A77D0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97"/>
  </w:style>
  <w:style w:type="paragraph" w:styleId="Footer">
    <w:name w:val="footer"/>
    <w:basedOn w:val="Normal"/>
    <w:link w:val="FooterChar"/>
    <w:uiPriority w:val="99"/>
    <w:unhideWhenUsed/>
    <w:rsid w:val="00D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97"/>
  </w:style>
  <w:style w:type="character" w:styleId="Hyperlink">
    <w:name w:val="Hyperlink"/>
    <w:basedOn w:val="DefaultParagraphFont"/>
    <w:uiPriority w:val="99"/>
    <w:unhideWhenUsed/>
    <w:rsid w:val="00D73297"/>
    <w:rPr>
      <w:color w:val="0563C1"/>
      <w:u w:val="single"/>
    </w:rPr>
  </w:style>
  <w:style w:type="table" w:styleId="TableGrid">
    <w:name w:val="Table Grid"/>
    <w:basedOn w:val="TableNormal"/>
    <w:uiPriority w:val="39"/>
    <w:rsid w:val="00D7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rec/share/5TL-dYHN0-yLiD59TwYpY8TMBz_Cbe2MQJQCo0QkMGA9j7-%202feGvGx7GtE0ddzJk.VgkFnoovzKsBsbWI?startTime=163128937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B9E8-31A7-417A-A498-525068A7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Javier</dc:creator>
  <cp:keywords/>
  <dc:description/>
  <cp:lastModifiedBy>Annie Javier</cp:lastModifiedBy>
  <cp:revision>3</cp:revision>
  <dcterms:created xsi:type="dcterms:W3CDTF">2021-10-18T21:06:00Z</dcterms:created>
  <dcterms:modified xsi:type="dcterms:W3CDTF">2021-10-18T21:06:00Z</dcterms:modified>
</cp:coreProperties>
</file>