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ADB6A" w14:textId="77777777"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t>Present:</w:t>
      </w:r>
      <w:r w:rsidRPr="00393E32">
        <w:rPr>
          <w:rFonts w:asciiTheme="minorHAnsi" w:hAnsiTheme="minorHAnsi" w:cstheme="minorHAnsi"/>
        </w:rPr>
        <w:tab/>
      </w:r>
      <w:r w:rsidR="00347A27" w:rsidRPr="00393E32">
        <w:rPr>
          <w:rFonts w:asciiTheme="minorHAnsi" w:hAnsiTheme="minorHAnsi" w:cstheme="minorHAnsi"/>
        </w:rPr>
        <w:t>Joseph Bielanski, Nancy Cayton, Mary Clarke-Miller, Ari Krupnick, Kuni Hay, Lisa Cook, Joya Chavarin, Jayne Smithson, Vinh Phan, Frank Nguyen Le, Ana McClanahan, Laura Bollentino, Iolani Sodhy-Gereben</w:t>
      </w:r>
      <w:r w:rsidR="00BE292E" w:rsidRPr="00393E32">
        <w:rPr>
          <w:rFonts w:asciiTheme="minorHAnsi" w:hAnsiTheme="minorHAnsi" w:cstheme="minorHAnsi"/>
        </w:rPr>
        <w:t>,</w:t>
      </w:r>
      <w:r w:rsidR="00347A27" w:rsidRPr="00393E32">
        <w:rPr>
          <w:rFonts w:asciiTheme="minorHAnsi" w:hAnsiTheme="minorHAnsi" w:cstheme="minorHAnsi"/>
        </w:rPr>
        <w:t xml:space="preserve"> John Reager, Mark Fields, Elizabeth Maher, Heather Sisneros, Vina Cera, Denise Richardson, LaShaune Fitch, Nghiem Thai, Steve Pantell, Amany Elmasry, Siri Brown, Marie Amboy, </w:t>
      </w:r>
      <w:r w:rsidR="003B7439" w:rsidRPr="00393E32">
        <w:rPr>
          <w:rFonts w:asciiTheme="minorHAnsi" w:hAnsiTheme="minorHAnsi" w:cstheme="minorHAnsi"/>
        </w:rPr>
        <w:t>Tom Renbarger</w:t>
      </w:r>
      <w:r w:rsidR="00BE292E" w:rsidRPr="00393E32">
        <w:rPr>
          <w:rFonts w:asciiTheme="minorHAnsi" w:hAnsiTheme="minorHAnsi" w:cstheme="minorHAnsi"/>
        </w:rPr>
        <w:t xml:space="preserve">, </w:t>
      </w:r>
    </w:p>
    <w:p w14:paraId="6C205469" w14:textId="77777777" w:rsidR="00C31EA7" w:rsidRPr="00393E32" w:rsidRDefault="00C31EA7" w:rsidP="00C31EA7">
      <w:pPr>
        <w:spacing w:line="276" w:lineRule="auto"/>
        <w:ind w:left="1440" w:hanging="1440"/>
        <w:rPr>
          <w:rFonts w:asciiTheme="minorHAnsi" w:hAnsiTheme="minorHAnsi" w:cstheme="minorHAnsi"/>
        </w:rPr>
      </w:pPr>
    </w:p>
    <w:p w14:paraId="2F53375B" w14:textId="77777777"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t>Absent:</w:t>
      </w:r>
      <w:r w:rsidRPr="00393E32">
        <w:rPr>
          <w:rFonts w:asciiTheme="minorHAnsi" w:hAnsiTheme="minorHAnsi" w:cstheme="minorHAnsi"/>
        </w:rPr>
        <w:tab/>
      </w:r>
      <w:r w:rsidR="003B7439" w:rsidRPr="00393E32">
        <w:rPr>
          <w:rFonts w:asciiTheme="minorHAnsi" w:hAnsiTheme="minorHAnsi" w:cstheme="minorHAnsi"/>
        </w:rPr>
        <w:t xml:space="preserve"> </w:t>
      </w:r>
      <w:r w:rsidR="006F7143" w:rsidRPr="00393E32">
        <w:rPr>
          <w:rFonts w:asciiTheme="minorHAnsi" w:hAnsiTheme="minorHAnsi" w:cstheme="minorHAnsi"/>
        </w:rPr>
        <w:t>Lilia Celhay, Donald Moore, Matthew Goldstein</w:t>
      </w:r>
    </w:p>
    <w:p w14:paraId="267F779A" w14:textId="77777777" w:rsidR="0076412F" w:rsidRPr="00393E32" w:rsidRDefault="0076412F" w:rsidP="00C31EA7">
      <w:pPr>
        <w:spacing w:line="276" w:lineRule="auto"/>
        <w:ind w:left="1440" w:hanging="1440"/>
        <w:rPr>
          <w:rFonts w:asciiTheme="minorHAnsi" w:hAnsiTheme="minorHAnsi" w:cstheme="minorHAnsi"/>
        </w:rPr>
      </w:pPr>
    </w:p>
    <w:p w14:paraId="031C04BF" w14:textId="77777777" w:rsidR="00347A27" w:rsidRPr="00347A27" w:rsidRDefault="00347A27" w:rsidP="00347A27">
      <w:pPr>
        <w:spacing w:line="276" w:lineRule="auto"/>
        <w:ind w:left="1440" w:hanging="1440"/>
        <w:rPr>
          <w:rFonts w:asciiTheme="minorHAnsi" w:hAnsiTheme="minorHAnsi" w:cstheme="minorHAnsi"/>
        </w:rPr>
      </w:pPr>
      <w:r w:rsidRPr="00393E32">
        <w:rPr>
          <w:rFonts w:asciiTheme="minorHAnsi" w:hAnsiTheme="minorHAnsi" w:cstheme="minorHAnsi"/>
        </w:rPr>
        <w:t>Co</w:t>
      </w:r>
      <w:r w:rsidR="003B7439" w:rsidRPr="00393E32">
        <w:rPr>
          <w:rFonts w:asciiTheme="minorHAnsi" w:hAnsiTheme="minorHAnsi" w:cstheme="minorHAnsi"/>
        </w:rPr>
        <w:t>-Chairs</w:t>
      </w:r>
      <w:r w:rsidRPr="00347A27">
        <w:rPr>
          <w:rFonts w:asciiTheme="minorHAnsi" w:hAnsiTheme="minorHAnsi" w:cstheme="minorHAnsi"/>
        </w:rPr>
        <w:t xml:space="preserve">:  </w:t>
      </w:r>
      <w:r w:rsidRPr="00347A27">
        <w:rPr>
          <w:rFonts w:asciiTheme="minorHAnsi" w:hAnsiTheme="minorHAnsi" w:cstheme="minorHAnsi"/>
        </w:rPr>
        <w:tab/>
        <w:t>VC Siri Brown, Heather Sisneros (Laney)</w:t>
      </w:r>
    </w:p>
    <w:p w14:paraId="64EED6E5" w14:textId="77777777" w:rsidR="00C31EA7" w:rsidRPr="00393E32" w:rsidRDefault="00C31EA7" w:rsidP="00C31EA7">
      <w:pPr>
        <w:spacing w:line="276" w:lineRule="auto"/>
        <w:ind w:left="1440" w:hanging="1440"/>
        <w:rPr>
          <w:rFonts w:asciiTheme="minorHAnsi" w:hAnsiTheme="minorHAnsi" w:cstheme="minorHAnsi"/>
        </w:rPr>
      </w:pPr>
    </w:p>
    <w:p w14:paraId="39B70249" w14:textId="3D3A5087" w:rsidR="00C31EA7" w:rsidRPr="00393E32" w:rsidRDefault="00C31EA7" w:rsidP="000E4E2B">
      <w:pPr>
        <w:spacing w:line="276" w:lineRule="auto"/>
        <w:ind w:left="1440" w:hanging="1440"/>
        <w:rPr>
          <w:rFonts w:asciiTheme="minorHAnsi" w:hAnsiTheme="minorHAnsi" w:cstheme="minorHAnsi"/>
        </w:rPr>
      </w:pPr>
      <w:r w:rsidRPr="00393E32">
        <w:rPr>
          <w:rFonts w:asciiTheme="minorHAnsi" w:hAnsiTheme="minorHAnsi" w:cstheme="minorHAnsi"/>
        </w:rPr>
        <w:t>Guests:</w:t>
      </w:r>
      <w:r w:rsidRPr="00393E32">
        <w:rPr>
          <w:rFonts w:asciiTheme="minorHAnsi" w:hAnsiTheme="minorHAnsi" w:cstheme="minorHAnsi"/>
        </w:rPr>
        <w:tab/>
      </w:r>
      <w:r w:rsidR="003B7439" w:rsidRPr="00393E32">
        <w:rPr>
          <w:rFonts w:asciiTheme="minorHAnsi" w:hAnsiTheme="minorHAnsi" w:cstheme="minorHAnsi"/>
        </w:rPr>
        <w:t>Randi Wolfe, Ronald Moss, Tasha Henneman</w:t>
      </w:r>
      <w:r w:rsidR="000E4E2B">
        <w:rPr>
          <w:rFonts w:asciiTheme="minorHAnsi" w:hAnsiTheme="minorHAnsi" w:cstheme="minorHAnsi"/>
        </w:rPr>
        <w:t>, Tracey Black, Victor Littles</w:t>
      </w:r>
      <w:r w:rsidR="003B7439" w:rsidRPr="00393E32">
        <w:rPr>
          <w:rFonts w:asciiTheme="minorHAnsi" w:hAnsiTheme="minorHAnsi" w:cstheme="minorHAnsi"/>
        </w:rPr>
        <w:t xml:space="preserve">, </w:t>
      </w:r>
      <w:r w:rsidR="009032BA">
        <w:rPr>
          <w:rFonts w:asciiTheme="minorHAnsi" w:hAnsiTheme="minorHAnsi" w:cstheme="minorHAnsi"/>
        </w:rPr>
        <w:t>Meryl S</w:t>
      </w:r>
      <w:r w:rsidR="00BE292E" w:rsidRPr="00393E32">
        <w:rPr>
          <w:rFonts w:asciiTheme="minorHAnsi" w:hAnsiTheme="minorHAnsi" w:cstheme="minorHAnsi"/>
        </w:rPr>
        <w:t>iegal, Michelle St. Germaine, Ms. Tapia, Nathan Pellegrin, Pam</w:t>
      </w:r>
      <w:r w:rsidR="006F7143" w:rsidRPr="00393E32">
        <w:rPr>
          <w:rFonts w:asciiTheme="minorHAnsi" w:hAnsiTheme="minorHAnsi" w:cstheme="minorHAnsi"/>
        </w:rPr>
        <w:t>m</w:t>
      </w:r>
      <w:r w:rsidR="00BE292E" w:rsidRPr="00393E32">
        <w:rPr>
          <w:rFonts w:asciiTheme="minorHAnsi" w:hAnsiTheme="minorHAnsi" w:cstheme="minorHAnsi"/>
        </w:rPr>
        <w:t xml:space="preserve"> Shaw, Jenny Briffa, Kathleen White, Lilian Pires, Maria Spenser, Bonnie Rippberger, Carrie Maultsby-Lute, Chriss Foster, Don Miller, Dr. Cheryl Williams-Jackson, Feather Ives, Gisele Giorgi, Hilary Altman, </w:t>
      </w:r>
      <w:r w:rsidR="006F7143" w:rsidRPr="00393E32">
        <w:rPr>
          <w:rFonts w:asciiTheme="minorHAnsi" w:hAnsiTheme="minorHAnsi" w:cstheme="minorHAnsi"/>
        </w:rPr>
        <w:t>Jenny Lowood, Alice Chinn, Iris Bradford, Consuelo Espinosa, Marlo Beall</w:t>
      </w:r>
    </w:p>
    <w:p w14:paraId="3CDF7500" w14:textId="77777777" w:rsidR="006F7143" w:rsidRPr="00393E32" w:rsidRDefault="006F7143" w:rsidP="00C31EA7">
      <w:pPr>
        <w:spacing w:line="276" w:lineRule="auto"/>
        <w:ind w:left="1440" w:hanging="1440"/>
        <w:rPr>
          <w:rFonts w:asciiTheme="minorHAnsi" w:hAnsiTheme="minorHAnsi" w:cstheme="minorHAnsi"/>
        </w:rPr>
      </w:pPr>
      <w:bookmarkStart w:id="0" w:name="_GoBack"/>
      <w:bookmarkEnd w:id="0"/>
    </w:p>
    <w:p w14:paraId="6398499B" w14:textId="77777777"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t>Note taker:</w:t>
      </w:r>
      <w:r w:rsidRPr="00393E32">
        <w:rPr>
          <w:rFonts w:asciiTheme="minorHAnsi" w:hAnsiTheme="minorHAnsi" w:cstheme="minorHAnsi"/>
        </w:rPr>
        <w:tab/>
        <w:t>LaShaune Fitch</w:t>
      </w:r>
    </w:p>
    <w:p w14:paraId="644C9985" w14:textId="77777777" w:rsidR="00C31EA7" w:rsidRPr="00393E32" w:rsidRDefault="00FD1869" w:rsidP="00C31EA7">
      <w:pPr>
        <w:spacing w:line="276" w:lineRule="auto"/>
        <w:ind w:left="1440" w:hanging="1440"/>
        <w:rPr>
          <w:rFonts w:asciiTheme="minorHAnsi" w:hAnsiTheme="minorHAnsi" w:cstheme="minorHAnsi"/>
        </w:rPr>
      </w:pPr>
      <w:r>
        <w:rPr>
          <w:rFonts w:asciiTheme="minorHAnsi" w:hAnsiTheme="minorHAnsi" w:cstheme="minorHAnsi"/>
        </w:rPr>
        <w:t xml:space="preserve"> </w:t>
      </w:r>
    </w:p>
    <w:p w14:paraId="69AA77D4" w14:textId="77777777"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t xml:space="preserve">Next Meeting: </w:t>
      </w:r>
      <w:r w:rsidR="00393E32" w:rsidRPr="00393E32">
        <w:rPr>
          <w:rFonts w:asciiTheme="minorHAnsi" w:hAnsiTheme="minorHAnsi" w:cstheme="minorHAnsi"/>
        </w:rPr>
        <w:t>February 8, 2021</w:t>
      </w:r>
    </w:p>
    <w:tbl>
      <w:tblPr>
        <w:tblpPr w:leftFromText="180" w:rightFromText="180" w:vertAnchor="text" w:tblpY="1"/>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14:paraId="57C9D823" w14:textId="77777777" w:rsidTr="00FB6A6F">
        <w:trPr>
          <w:tblHeader/>
        </w:trPr>
        <w:tc>
          <w:tcPr>
            <w:tcW w:w="2268" w:type="dxa"/>
            <w:shd w:val="clear" w:color="auto" w:fill="D9D9D9"/>
            <w:vAlign w:val="center"/>
          </w:tcPr>
          <w:p w14:paraId="4BC3EB2A" w14:textId="77777777" w:rsidR="00C31EA7" w:rsidRPr="00EA77A3" w:rsidRDefault="00C31EA7" w:rsidP="00FB6A6F">
            <w:pPr>
              <w:jc w:val="center"/>
              <w:rPr>
                <w:rFonts w:ascii="Calibri" w:hAnsi="Calibri"/>
                <w:b/>
                <w:bCs/>
              </w:rPr>
            </w:pPr>
            <w:r w:rsidRPr="00EA77A3">
              <w:rPr>
                <w:rFonts w:ascii="Calibri" w:hAnsi="Calibri"/>
                <w:b/>
                <w:bCs/>
              </w:rPr>
              <w:t>Topic</w:t>
            </w:r>
          </w:p>
        </w:tc>
        <w:tc>
          <w:tcPr>
            <w:tcW w:w="6087" w:type="dxa"/>
            <w:shd w:val="clear" w:color="auto" w:fill="D9D9D9"/>
            <w:vAlign w:val="center"/>
          </w:tcPr>
          <w:p w14:paraId="36217A5B" w14:textId="77777777" w:rsidR="00C31EA7" w:rsidRPr="00CC276D" w:rsidRDefault="00C31EA7" w:rsidP="00FB6A6F">
            <w:pPr>
              <w:jc w:val="center"/>
              <w:rPr>
                <w:rFonts w:ascii="Calibri" w:hAnsi="Calibri"/>
                <w:b/>
                <w:bCs/>
              </w:rPr>
            </w:pPr>
            <w:r w:rsidRPr="00CC276D">
              <w:rPr>
                <w:rFonts w:ascii="Calibri" w:hAnsi="Calibri"/>
                <w:b/>
                <w:bCs/>
              </w:rPr>
              <w:t>Discussion</w:t>
            </w:r>
          </w:p>
        </w:tc>
        <w:tc>
          <w:tcPr>
            <w:tcW w:w="2553" w:type="dxa"/>
            <w:shd w:val="clear" w:color="auto" w:fill="D9D9D9"/>
            <w:vAlign w:val="center"/>
          </w:tcPr>
          <w:p w14:paraId="3D5FD591" w14:textId="77777777" w:rsidR="00C31EA7" w:rsidRPr="00CC276D" w:rsidRDefault="00C31EA7" w:rsidP="00FB6A6F">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14:paraId="2090F3B8" w14:textId="77777777" w:rsidR="00C31EA7" w:rsidRPr="00CC276D" w:rsidRDefault="00C31EA7" w:rsidP="00FB6A6F">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14:paraId="73E29DBA" w14:textId="77777777" w:rsidR="00C31EA7" w:rsidRPr="00CC276D" w:rsidRDefault="00C31EA7" w:rsidP="00FB6A6F">
            <w:pPr>
              <w:jc w:val="center"/>
              <w:rPr>
                <w:rFonts w:ascii="Calibri" w:hAnsi="Calibri"/>
                <w:b/>
                <w:bCs/>
              </w:rPr>
            </w:pPr>
            <w:r w:rsidRPr="00CC276D">
              <w:rPr>
                <w:rFonts w:ascii="Calibri" w:hAnsi="Calibri"/>
                <w:b/>
                <w:bCs/>
              </w:rPr>
              <w:t>Timeline</w:t>
            </w:r>
          </w:p>
        </w:tc>
      </w:tr>
      <w:tr w:rsidR="00C31EA7" w:rsidRPr="00CC276D" w14:paraId="1DD99E37" w14:textId="77777777" w:rsidTr="00FB6A6F">
        <w:trPr>
          <w:trHeight w:val="890"/>
        </w:trPr>
        <w:tc>
          <w:tcPr>
            <w:tcW w:w="2268" w:type="dxa"/>
          </w:tcPr>
          <w:p w14:paraId="7575A262" w14:textId="77777777" w:rsidR="0088157E" w:rsidRDefault="0088157E" w:rsidP="00FB6A6F">
            <w:pPr>
              <w:pStyle w:val="NoSpacing"/>
              <w:rPr>
                <w:rFonts w:ascii="Calibri" w:hAnsi="Calibri"/>
              </w:rPr>
            </w:pPr>
            <w:r>
              <w:rPr>
                <w:rFonts w:ascii="Calibri" w:hAnsi="Calibri"/>
              </w:rPr>
              <w:t>Call to Order</w:t>
            </w:r>
          </w:p>
          <w:p w14:paraId="3CE38A7B" w14:textId="77777777" w:rsidR="0088157E" w:rsidRDefault="0088157E" w:rsidP="00FB6A6F">
            <w:pPr>
              <w:pStyle w:val="NoSpacing"/>
              <w:rPr>
                <w:rFonts w:ascii="Calibri" w:hAnsi="Calibri"/>
              </w:rPr>
            </w:pPr>
          </w:p>
          <w:p w14:paraId="00445459" w14:textId="77777777" w:rsidR="00C31EA7" w:rsidRPr="00EA77A3" w:rsidRDefault="00C31EA7" w:rsidP="00FB6A6F">
            <w:pPr>
              <w:pStyle w:val="NoSpacing"/>
              <w:rPr>
                <w:rFonts w:ascii="Calibri" w:hAnsi="Calibri"/>
              </w:rPr>
            </w:pPr>
            <w:r w:rsidRPr="00EA77A3">
              <w:rPr>
                <w:rFonts w:ascii="Calibri" w:hAnsi="Calibri"/>
              </w:rPr>
              <w:t>Review of Agenda</w:t>
            </w:r>
          </w:p>
          <w:p w14:paraId="58648EA1" w14:textId="77777777" w:rsidR="00086DB9" w:rsidRDefault="00086DB9" w:rsidP="00FB6A6F">
            <w:pPr>
              <w:pStyle w:val="NoSpacing"/>
              <w:rPr>
                <w:rFonts w:ascii="Calibri" w:hAnsi="Calibri"/>
              </w:rPr>
            </w:pPr>
          </w:p>
          <w:p w14:paraId="24C0AE74" w14:textId="77777777" w:rsidR="00086DB9" w:rsidRDefault="00086DB9" w:rsidP="00FB6A6F">
            <w:pPr>
              <w:pStyle w:val="NoSpacing"/>
              <w:rPr>
                <w:rFonts w:ascii="Calibri" w:hAnsi="Calibri"/>
              </w:rPr>
            </w:pPr>
          </w:p>
          <w:p w14:paraId="0EF15297" w14:textId="77777777" w:rsidR="00C31EA7" w:rsidRPr="00EA77A3" w:rsidRDefault="00C31EA7" w:rsidP="00FB6A6F">
            <w:pPr>
              <w:pStyle w:val="NoSpacing"/>
              <w:rPr>
                <w:rFonts w:ascii="Calibri" w:hAnsi="Calibri"/>
              </w:rPr>
            </w:pPr>
          </w:p>
        </w:tc>
        <w:tc>
          <w:tcPr>
            <w:tcW w:w="6087" w:type="dxa"/>
          </w:tcPr>
          <w:p w14:paraId="5AFA120B" w14:textId="77777777" w:rsidR="0088157E" w:rsidRPr="00C026DA" w:rsidRDefault="00C026DA" w:rsidP="00FB6A6F">
            <w:pPr>
              <w:pStyle w:val="NoSpacing"/>
              <w:rPr>
                <w:rFonts w:ascii="Calibri" w:hAnsi="Calibri"/>
              </w:rPr>
            </w:pPr>
            <w:r w:rsidRPr="00C026DA">
              <w:rPr>
                <w:rFonts w:ascii="Calibri" w:hAnsi="Calibri"/>
              </w:rPr>
              <w:t>1:02 PM</w:t>
            </w:r>
          </w:p>
          <w:p w14:paraId="469309C3" w14:textId="77777777" w:rsidR="0088157E" w:rsidRDefault="0088157E" w:rsidP="00FB6A6F">
            <w:pPr>
              <w:pStyle w:val="NoSpacing"/>
              <w:rPr>
                <w:rFonts w:ascii="Calibri" w:hAnsi="Calibri"/>
                <w:i/>
              </w:rPr>
            </w:pPr>
          </w:p>
          <w:p w14:paraId="11EA488C" w14:textId="77777777" w:rsidR="00145281" w:rsidRPr="005241DF" w:rsidRDefault="00086DB9" w:rsidP="00FB6A6F">
            <w:pPr>
              <w:pStyle w:val="NoSpacing"/>
              <w:rPr>
                <w:rFonts w:ascii="Calibri" w:hAnsi="Calibri"/>
              </w:rPr>
            </w:pPr>
            <w:r w:rsidRPr="00C6184A">
              <w:rPr>
                <w:rFonts w:ascii="Calibri" w:hAnsi="Calibri"/>
              </w:rPr>
              <w:t xml:space="preserve">The </w:t>
            </w:r>
            <w:r w:rsidR="005241DF">
              <w:rPr>
                <w:rFonts w:ascii="Calibri" w:hAnsi="Calibri"/>
              </w:rPr>
              <w:t>12/14/20</w:t>
            </w:r>
            <w:r w:rsidR="00C31EA7" w:rsidRPr="00C6184A">
              <w:rPr>
                <w:rFonts w:ascii="Calibri" w:hAnsi="Calibri"/>
              </w:rPr>
              <w:t xml:space="preserve"> agenda was </w:t>
            </w:r>
            <w:r w:rsidR="005241DF">
              <w:rPr>
                <w:rFonts w:ascii="Calibri" w:hAnsi="Calibri"/>
              </w:rPr>
              <w:t>not formally approved.</w:t>
            </w:r>
          </w:p>
        </w:tc>
        <w:tc>
          <w:tcPr>
            <w:tcW w:w="2553" w:type="dxa"/>
          </w:tcPr>
          <w:p w14:paraId="63EDDA01" w14:textId="77777777" w:rsidR="00C31EA7" w:rsidRDefault="00C31EA7" w:rsidP="00FB6A6F">
            <w:pPr>
              <w:pStyle w:val="NoSpacing"/>
              <w:rPr>
                <w:rFonts w:ascii="Calibri" w:hAnsi="Calibri"/>
              </w:rPr>
            </w:pPr>
          </w:p>
          <w:p w14:paraId="36D14C94" w14:textId="77777777" w:rsidR="00C31EA7" w:rsidRDefault="00C31EA7" w:rsidP="00FB6A6F">
            <w:pPr>
              <w:pStyle w:val="NoSpacing"/>
              <w:rPr>
                <w:rFonts w:ascii="Calibri" w:hAnsi="Calibri"/>
              </w:rPr>
            </w:pPr>
          </w:p>
          <w:p w14:paraId="1673990B" w14:textId="77777777" w:rsidR="00C31EA7" w:rsidRDefault="00C31EA7" w:rsidP="00FB6A6F">
            <w:pPr>
              <w:pStyle w:val="NoSpacing"/>
              <w:rPr>
                <w:rFonts w:ascii="Calibri" w:hAnsi="Calibri"/>
              </w:rPr>
            </w:pPr>
          </w:p>
          <w:p w14:paraId="6BC2F537" w14:textId="77777777" w:rsidR="00C31EA7" w:rsidRPr="00CC276D" w:rsidRDefault="00C31EA7" w:rsidP="005241DF">
            <w:pPr>
              <w:rPr>
                <w:rFonts w:ascii="Calibri" w:hAnsi="Calibri"/>
              </w:rPr>
            </w:pPr>
          </w:p>
        </w:tc>
        <w:tc>
          <w:tcPr>
            <w:tcW w:w="1530" w:type="dxa"/>
          </w:tcPr>
          <w:p w14:paraId="31461DFE" w14:textId="77777777" w:rsidR="00C31EA7" w:rsidRPr="00CC276D" w:rsidRDefault="00C31EA7" w:rsidP="00FB6A6F">
            <w:pPr>
              <w:pStyle w:val="NoSpacing"/>
              <w:numPr>
                <w:ilvl w:val="0"/>
                <w:numId w:val="2"/>
              </w:numPr>
              <w:ind w:left="229" w:hanging="229"/>
              <w:rPr>
                <w:rFonts w:ascii="Calibri" w:hAnsi="Calibri"/>
              </w:rPr>
            </w:pPr>
            <w:r w:rsidRPr="00CC276D">
              <w:rPr>
                <w:rFonts w:ascii="Calibri" w:hAnsi="Calibri"/>
              </w:rPr>
              <w:t>ElMasry</w:t>
            </w:r>
          </w:p>
        </w:tc>
        <w:tc>
          <w:tcPr>
            <w:tcW w:w="2178" w:type="dxa"/>
          </w:tcPr>
          <w:p w14:paraId="69F95909" w14:textId="77777777" w:rsidR="00C31EA7" w:rsidRPr="00CC276D" w:rsidRDefault="00C31EA7" w:rsidP="00FB6A6F">
            <w:pPr>
              <w:pStyle w:val="NoSpacing"/>
              <w:rPr>
                <w:rFonts w:ascii="Calibri" w:hAnsi="Calibri"/>
              </w:rPr>
            </w:pPr>
          </w:p>
        </w:tc>
      </w:tr>
      <w:tr w:rsidR="00C31EA7" w:rsidRPr="00CC276D" w14:paraId="2417123D" w14:textId="77777777" w:rsidTr="00FB6A6F">
        <w:trPr>
          <w:trHeight w:val="764"/>
        </w:trPr>
        <w:tc>
          <w:tcPr>
            <w:tcW w:w="2268" w:type="dxa"/>
          </w:tcPr>
          <w:p w14:paraId="409765B1" w14:textId="77777777" w:rsidR="00C31EA7" w:rsidRPr="008E3720" w:rsidRDefault="001162FD" w:rsidP="00FB6A6F">
            <w:pPr>
              <w:pStyle w:val="NoSpacing"/>
              <w:rPr>
                <w:rFonts w:asciiTheme="minorHAnsi" w:hAnsiTheme="minorHAnsi" w:cstheme="minorHAnsi"/>
                <w:sz w:val="22"/>
                <w:szCs w:val="22"/>
              </w:rPr>
            </w:pPr>
            <w:r w:rsidRPr="008E3720">
              <w:rPr>
                <w:rFonts w:asciiTheme="minorHAnsi" w:hAnsiTheme="minorHAnsi" w:cstheme="minorHAnsi"/>
                <w:b/>
                <w:sz w:val="22"/>
                <w:szCs w:val="22"/>
              </w:rPr>
              <w:lastRenderedPageBreak/>
              <w:t xml:space="preserve">ACT 1: </w:t>
            </w:r>
            <w:r w:rsidRPr="008E3720">
              <w:rPr>
                <w:rFonts w:asciiTheme="minorHAnsi" w:hAnsiTheme="minorHAnsi" w:cstheme="minorHAnsi"/>
                <w:b/>
                <w:bCs/>
                <w:color w:val="000000"/>
                <w:sz w:val="22"/>
                <w:szCs w:val="22"/>
              </w:rPr>
              <w:t xml:space="preserve">Curriculum proposals for review and approval </w:t>
            </w:r>
          </w:p>
          <w:p w14:paraId="0B251C9B" w14:textId="77777777" w:rsidR="001162FD" w:rsidRPr="008E3720" w:rsidRDefault="001162FD" w:rsidP="00FB6A6F">
            <w:pPr>
              <w:pStyle w:val="NoSpacing"/>
              <w:rPr>
                <w:rFonts w:asciiTheme="minorHAnsi" w:hAnsiTheme="minorHAnsi" w:cstheme="minorHAnsi"/>
                <w:sz w:val="22"/>
                <w:szCs w:val="22"/>
              </w:rPr>
            </w:pPr>
          </w:p>
          <w:p w14:paraId="29C72FF7" w14:textId="77777777" w:rsidR="00C31EA7" w:rsidRPr="008E3720" w:rsidRDefault="00C31EA7"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Berkeley City College</w:t>
            </w:r>
          </w:p>
        </w:tc>
        <w:tc>
          <w:tcPr>
            <w:tcW w:w="6087" w:type="dxa"/>
          </w:tcPr>
          <w:p w14:paraId="5987DF69" w14:textId="77777777" w:rsidR="000C0021" w:rsidRPr="008E3720" w:rsidRDefault="000C0021" w:rsidP="00FB6A6F">
            <w:pPr>
              <w:pStyle w:val="NoSpacing"/>
              <w:rPr>
                <w:rFonts w:asciiTheme="minorHAnsi" w:hAnsiTheme="minorHAnsi" w:cstheme="minorHAnsi"/>
                <w:i/>
                <w:sz w:val="22"/>
                <w:szCs w:val="22"/>
              </w:rPr>
            </w:pPr>
          </w:p>
          <w:p w14:paraId="4C92A053" w14:textId="77777777" w:rsidR="000C0021" w:rsidRPr="008E3720" w:rsidRDefault="000C0021" w:rsidP="00FB6A6F">
            <w:pPr>
              <w:pStyle w:val="NoSpacing"/>
              <w:rPr>
                <w:rFonts w:asciiTheme="minorHAnsi" w:hAnsiTheme="minorHAnsi" w:cstheme="minorHAnsi"/>
                <w:i/>
                <w:sz w:val="22"/>
                <w:szCs w:val="22"/>
              </w:rPr>
            </w:pPr>
          </w:p>
          <w:p w14:paraId="301D808C" w14:textId="77777777" w:rsidR="000C0021" w:rsidRPr="008E3720" w:rsidRDefault="000C0021" w:rsidP="00FB6A6F">
            <w:pPr>
              <w:pStyle w:val="NoSpacing"/>
              <w:rPr>
                <w:rFonts w:asciiTheme="minorHAnsi" w:hAnsiTheme="minorHAnsi" w:cstheme="minorHAnsi"/>
                <w:i/>
                <w:sz w:val="22"/>
                <w:szCs w:val="22"/>
              </w:rPr>
            </w:pPr>
          </w:p>
          <w:p w14:paraId="76D94004" w14:textId="77777777" w:rsidR="000C0021" w:rsidRPr="008E3720" w:rsidRDefault="000C0021" w:rsidP="00FB6A6F">
            <w:pPr>
              <w:pStyle w:val="NoSpacing"/>
              <w:rPr>
                <w:rFonts w:asciiTheme="minorHAnsi" w:hAnsiTheme="minorHAnsi" w:cstheme="minorHAnsi"/>
                <w:i/>
                <w:sz w:val="22"/>
                <w:szCs w:val="22"/>
              </w:rPr>
            </w:pPr>
          </w:p>
          <w:p w14:paraId="0779CC66" w14:textId="77777777" w:rsidR="00C31EA7" w:rsidRPr="008E3720" w:rsidRDefault="00C31EA7" w:rsidP="00FB6A6F">
            <w:pPr>
              <w:pStyle w:val="NoSpacing"/>
              <w:rPr>
                <w:rFonts w:asciiTheme="minorHAnsi" w:hAnsiTheme="minorHAnsi" w:cstheme="minorHAnsi"/>
                <w:i/>
                <w:sz w:val="22"/>
                <w:szCs w:val="22"/>
              </w:rPr>
            </w:pPr>
            <w:r w:rsidRPr="008E3720">
              <w:rPr>
                <w:rFonts w:asciiTheme="minorHAnsi" w:hAnsiTheme="minorHAnsi" w:cstheme="minorHAnsi"/>
                <w:i/>
                <w:sz w:val="22"/>
                <w:szCs w:val="22"/>
              </w:rPr>
              <w:t>Approved by consensus:</w:t>
            </w:r>
          </w:p>
          <w:p w14:paraId="66A30ABE" w14:textId="77777777" w:rsidR="003B33EE" w:rsidRPr="008E3720" w:rsidRDefault="00347A27" w:rsidP="00740B77">
            <w:pPr>
              <w:pStyle w:val="ListParagraph"/>
              <w:numPr>
                <w:ilvl w:val="0"/>
                <w:numId w:val="27"/>
              </w:numPr>
              <w:rPr>
                <w:rFonts w:asciiTheme="minorHAnsi" w:hAnsiTheme="minorHAnsi" w:cstheme="minorHAnsi"/>
              </w:rPr>
            </w:pPr>
            <w:r w:rsidRPr="008E3720">
              <w:rPr>
                <w:rFonts w:asciiTheme="minorHAnsi" w:hAnsiTheme="minorHAnsi" w:cstheme="minorHAnsi"/>
              </w:rPr>
              <w:t xml:space="preserve">New Courses: </w:t>
            </w:r>
            <w:r w:rsidR="003B33EE" w:rsidRPr="008E3720">
              <w:rPr>
                <w:rFonts w:asciiTheme="minorHAnsi" w:hAnsiTheme="minorHAnsi" w:cstheme="minorHAnsi"/>
              </w:rPr>
              <w:t>3</w:t>
            </w:r>
          </w:p>
          <w:p w14:paraId="17E002E0" w14:textId="77777777" w:rsidR="00347A27" w:rsidRPr="008E3720" w:rsidRDefault="00347A27" w:rsidP="00740B77">
            <w:pPr>
              <w:pStyle w:val="ListParagraph"/>
              <w:numPr>
                <w:ilvl w:val="0"/>
                <w:numId w:val="27"/>
              </w:numPr>
              <w:rPr>
                <w:rFonts w:asciiTheme="minorHAnsi" w:hAnsiTheme="minorHAnsi" w:cstheme="minorHAnsi"/>
              </w:rPr>
            </w:pPr>
            <w:r w:rsidRPr="008E3720">
              <w:rPr>
                <w:rFonts w:asciiTheme="minorHAnsi" w:hAnsiTheme="minorHAnsi" w:cstheme="minorHAnsi"/>
              </w:rPr>
              <w:t>Course Update:</w:t>
            </w:r>
            <w:r w:rsidR="00FD445A" w:rsidRPr="008E3720">
              <w:rPr>
                <w:rFonts w:asciiTheme="minorHAnsi" w:hAnsiTheme="minorHAnsi" w:cstheme="minorHAnsi"/>
              </w:rPr>
              <w:t xml:space="preserve"> </w:t>
            </w:r>
            <w:r w:rsidR="0070537E" w:rsidRPr="008E3720">
              <w:rPr>
                <w:rFonts w:asciiTheme="minorHAnsi" w:hAnsiTheme="minorHAnsi" w:cstheme="minorHAnsi"/>
              </w:rPr>
              <w:t>23</w:t>
            </w:r>
          </w:p>
          <w:p w14:paraId="07DB1BC7" w14:textId="77777777" w:rsidR="00347A27" w:rsidRPr="008E3720" w:rsidRDefault="00347A27" w:rsidP="00FB6A6F">
            <w:pPr>
              <w:pStyle w:val="ListParagraph"/>
              <w:numPr>
                <w:ilvl w:val="0"/>
                <w:numId w:val="27"/>
              </w:numPr>
              <w:rPr>
                <w:rFonts w:asciiTheme="minorHAnsi" w:hAnsiTheme="minorHAnsi" w:cstheme="minorHAnsi"/>
              </w:rPr>
            </w:pPr>
            <w:r w:rsidRPr="008E3720">
              <w:rPr>
                <w:rFonts w:asciiTheme="minorHAnsi" w:hAnsiTheme="minorHAnsi" w:cstheme="minorHAnsi"/>
              </w:rPr>
              <w:t>Course Deactivation:</w:t>
            </w:r>
            <w:r w:rsidR="00FD445A" w:rsidRPr="008E3720">
              <w:rPr>
                <w:rFonts w:asciiTheme="minorHAnsi" w:hAnsiTheme="minorHAnsi" w:cstheme="minorHAnsi"/>
              </w:rPr>
              <w:t xml:space="preserve"> </w:t>
            </w:r>
            <w:r w:rsidR="00FB317D" w:rsidRPr="008E3720">
              <w:rPr>
                <w:rFonts w:asciiTheme="minorHAnsi" w:hAnsiTheme="minorHAnsi" w:cstheme="minorHAnsi"/>
              </w:rPr>
              <w:t>15</w:t>
            </w:r>
          </w:p>
          <w:p w14:paraId="7BC550F2" w14:textId="77777777" w:rsidR="00347A27" w:rsidRPr="008E3720" w:rsidRDefault="00347A27" w:rsidP="00FB6A6F">
            <w:pPr>
              <w:pStyle w:val="ListParagraph"/>
              <w:numPr>
                <w:ilvl w:val="0"/>
                <w:numId w:val="27"/>
              </w:numPr>
              <w:rPr>
                <w:rFonts w:asciiTheme="minorHAnsi" w:hAnsiTheme="minorHAnsi" w:cstheme="minorHAnsi"/>
              </w:rPr>
            </w:pPr>
            <w:r w:rsidRPr="008E3720">
              <w:rPr>
                <w:rFonts w:asciiTheme="minorHAnsi" w:hAnsiTheme="minorHAnsi" w:cstheme="minorHAnsi"/>
              </w:rPr>
              <w:t>Course Update—Informational DE:</w:t>
            </w:r>
            <w:r w:rsidR="00FD445A" w:rsidRPr="008E3720">
              <w:rPr>
                <w:rFonts w:asciiTheme="minorHAnsi" w:hAnsiTheme="minorHAnsi" w:cstheme="minorHAnsi"/>
              </w:rPr>
              <w:t xml:space="preserve"> </w:t>
            </w:r>
            <w:r w:rsidR="000C4491" w:rsidRPr="008E3720">
              <w:rPr>
                <w:rFonts w:asciiTheme="minorHAnsi" w:hAnsiTheme="minorHAnsi" w:cstheme="minorHAnsi"/>
              </w:rPr>
              <w:t>113</w:t>
            </w:r>
          </w:p>
          <w:p w14:paraId="5BBF41D5" w14:textId="77777777" w:rsidR="00347A27" w:rsidRPr="008E3720" w:rsidRDefault="00347A27" w:rsidP="00FB6A6F">
            <w:pPr>
              <w:pStyle w:val="ListParagraph"/>
              <w:numPr>
                <w:ilvl w:val="0"/>
                <w:numId w:val="27"/>
              </w:numPr>
              <w:rPr>
                <w:rFonts w:asciiTheme="minorHAnsi" w:hAnsiTheme="minorHAnsi" w:cstheme="minorHAnsi"/>
              </w:rPr>
            </w:pPr>
            <w:r w:rsidRPr="008E3720">
              <w:rPr>
                <w:rFonts w:asciiTheme="minorHAnsi" w:hAnsiTheme="minorHAnsi" w:cstheme="minorHAnsi"/>
              </w:rPr>
              <w:t>Program Modification:</w:t>
            </w:r>
            <w:r w:rsidR="00FD445A" w:rsidRPr="008E3720">
              <w:rPr>
                <w:rFonts w:asciiTheme="minorHAnsi" w:hAnsiTheme="minorHAnsi" w:cstheme="minorHAnsi"/>
              </w:rPr>
              <w:t xml:space="preserve"> </w:t>
            </w:r>
            <w:r w:rsidR="000C4491" w:rsidRPr="008E3720">
              <w:rPr>
                <w:rFonts w:asciiTheme="minorHAnsi" w:hAnsiTheme="minorHAnsi" w:cstheme="minorHAnsi"/>
              </w:rPr>
              <w:t>4</w:t>
            </w:r>
          </w:p>
          <w:p w14:paraId="534D7433" w14:textId="77777777" w:rsidR="00347A27" w:rsidRPr="008E3720" w:rsidRDefault="00347A27" w:rsidP="00FB6A6F">
            <w:pPr>
              <w:pStyle w:val="ListParagraph"/>
              <w:numPr>
                <w:ilvl w:val="0"/>
                <w:numId w:val="27"/>
              </w:numPr>
              <w:rPr>
                <w:rFonts w:asciiTheme="minorHAnsi" w:hAnsiTheme="minorHAnsi" w:cstheme="minorHAnsi"/>
                <w:b/>
              </w:rPr>
            </w:pPr>
            <w:r w:rsidRPr="008E3720">
              <w:rPr>
                <w:rFonts w:asciiTheme="minorHAnsi" w:hAnsiTheme="minorHAnsi" w:cstheme="minorHAnsi"/>
              </w:rPr>
              <w:t xml:space="preserve">Program Deactivation: </w:t>
            </w:r>
            <w:r w:rsidR="000C4491" w:rsidRPr="008E3720">
              <w:rPr>
                <w:rFonts w:asciiTheme="minorHAnsi" w:hAnsiTheme="minorHAnsi" w:cstheme="minorHAnsi"/>
              </w:rPr>
              <w:t>0</w:t>
            </w:r>
          </w:p>
          <w:p w14:paraId="5D6FB0FA" w14:textId="77777777" w:rsidR="00162B52" w:rsidRPr="008E3720" w:rsidRDefault="00162B52" w:rsidP="00162B52">
            <w:pPr>
              <w:pStyle w:val="ListParagraph"/>
              <w:rPr>
                <w:rFonts w:asciiTheme="minorHAnsi" w:hAnsiTheme="minorHAnsi" w:cstheme="minorHAnsi"/>
                <w:b/>
              </w:rPr>
            </w:pPr>
          </w:p>
          <w:p w14:paraId="20E5489B" w14:textId="77777777" w:rsidR="000B3446" w:rsidRPr="008E3720" w:rsidRDefault="001162FD" w:rsidP="00FB6A6F">
            <w:pPr>
              <w:pStyle w:val="NoSpacing"/>
              <w:rPr>
                <w:rFonts w:asciiTheme="minorHAnsi" w:hAnsiTheme="minorHAnsi" w:cstheme="minorHAnsi"/>
                <w:b/>
                <w:sz w:val="22"/>
                <w:szCs w:val="22"/>
              </w:rPr>
            </w:pPr>
            <w:r w:rsidRPr="008E3720">
              <w:rPr>
                <w:rFonts w:asciiTheme="minorHAnsi" w:hAnsiTheme="minorHAnsi" w:cstheme="minorHAnsi"/>
                <w:b/>
                <w:sz w:val="22"/>
                <w:szCs w:val="22"/>
              </w:rPr>
              <w:t>Notes:</w:t>
            </w:r>
            <w:r w:rsidR="007700D3" w:rsidRPr="008E3720">
              <w:rPr>
                <w:rFonts w:asciiTheme="minorHAnsi" w:hAnsiTheme="minorHAnsi" w:cstheme="minorHAnsi"/>
                <w:b/>
                <w:sz w:val="22"/>
                <w:szCs w:val="22"/>
              </w:rPr>
              <w:t xml:space="preserve"> </w:t>
            </w:r>
          </w:p>
          <w:p w14:paraId="171F175C" w14:textId="77777777" w:rsidR="003B33EE" w:rsidRPr="008E3720" w:rsidRDefault="003B33EE" w:rsidP="00162B52">
            <w:pPr>
              <w:pStyle w:val="NoSpacing"/>
              <w:rPr>
                <w:rFonts w:asciiTheme="minorHAnsi" w:hAnsiTheme="minorHAnsi" w:cstheme="minorHAnsi"/>
                <w:sz w:val="22"/>
                <w:szCs w:val="22"/>
              </w:rPr>
            </w:pPr>
            <w:r w:rsidRPr="008E3720">
              <w:rPr>
                <w:rFonts w:asciiTheme="minorHAnsi" w:hAnsiTheme="minorHAnsi" w:cstheme="minorHAnsi"/>
                <w:sz w:val="22"/>
                <w:szCs w:val="22"/>
              </w:rPr>
              <w:t>Thai requested that EDU</w:t>
            </w:r>
            <w:r w:rsidR="00162B52" w:rsidRPr="008E3720">
              <w:rPr>
                <w:rFonts w:asciiTheme="minorHAnsi" w:hAnsiTheme="minorHAnsi" w:cstheme="minorHAnsi"/>
                <w:sz w:val="22"/>
                <w:szCs w:val="22"/>
              </w:rPr>
              <w:t>C 2, 3, 4, 5, 6, 7,</w:t>
            </w:r>
            <w:r w:rsidRPr="008E3720">
              <w:rPr>
                <w:rFonts w:asciiTheme="minorHAnsi" w:hAnsiTheme="minorHAnsi" w:cstheme="minorHAnsi"/>
                <w:sz w:val="22"/>
                <w:szCs w:val="22"/>
              </w:rPr>
              <w:t xml:space="preserve"> 8 </w:t>
            </w:r>
            <w:r w:rsidR="00162B52" w:rsidRPr="008E3720">
              <w:rPr>
                <w:rFonts w:asciiTheme="minorHAnsi" w:hAnsiTheme="minorHAnsi" w:cstheme="minorHAnsi"/>
                <w:sz w:val="22"/>
                <w:szCs w:val="22"/>
              </w:rPr>
              <w:t>and School Readiness Teacher, CA be pulle</w:t>
            </w:r>
            <w:r w:rsidR="009032BA">
              <w:rPr>
                <w:rFonts w:asciiTheme="minorHAnsi" w:hAnsiTheme="minorHAnsi" w:cstheme="minorHAnsi"/>
                <w:sz w:val="22"/>
                <w:szCs w:val="22"/>
              </w:rPr>
              <w:t>d from the consent calendar. Elm</w:t>
            </w:r>
            <w:r w:rsidR="00162B52" w:rsidRPr="008E3720">
              <w:rPr>
                <w:rFonts w:asciiTheme="minorHAnsi" w:hAnsiTheme="minorHAnsi" w:cstheme="minorHAnsi"/>
                <w:sz w:val="22"/>
                <w:szCs w:val="22"/>
              </w:rPr>
              <w:t>asry clarified that this curriculum will be considered separately in Act 4.</w:t>
            </w:r>
          </w:p>
        </w:tc>
        <w:tc>
          <w:tcPr>
            <w:tcW w:w="2553" w:type="dxa"/>
          </w:tcPr>
          <w:p w14:paraId="1ECFEEFA" w14:textId="77777777" w:rsidR="00347A27" w:rsidRPr="008E3720" w:rsidRDefault="00347A27" w:rsidP="00FB6A6F">
            <w:pPr>
              <w:rPr>
                <w:rFonts w:asciiTheme="minorHAnsi" w:hAnsiTheme="minorHAnsi" w:cstheme="minorHAnsi"/>
                <w:sz w:val="22"/>
                <w:szCs w:val="22"/>
              </w:rPr>
            </w:pPr>
            <w:r w:rsidRPr="008E3720">
              <w:rPr>
                <w:rFonts w:asciiTheme="minorHAnsi" w:hAnsiTheme="minorHAnsi" w:cstheme="minorHAnsi"/>
                <w:sz w:val="22"/>
                <w:szCs w:val="22"/>
              </w:rPr>
              <w:t>Send approved proposals to the Board</w:t>
            </w:r>
          </w:p>
          <w:p w14:paraId="2A0FBC65" w14:textId="77777777" w:rsidR="00C31EA7" w:rsidRPr="008E3720" w:rsidRDefault="00C31EA7" w:rsidP="00FB6A6F">
            <w:pPr>
              <w:pStyle w:val="NoSpacing"/>
              <w:rPr>
                <w:rFonts w:asciiTheme="minorHAnsi" w:hAnsiTheme="minorHAnsi" w:cstheme="minorHAnsi"/>
                <w:sz w:val="22"/>
                <w:szCs w:val="22"/>
              </w:rPr>
            </w:pPr>
          </w:p>
          <w:p w14:paraId="38BB44C9" w14:textId="77777777" w:rsidR="00C31EA7" w:rsidRPr="008E3720" w:rsidRDefault="00C31EA7" w:rsidP="00FB6A6F">
            <w:pPr>
              <w:pStyle w:val="NoSpacing"/>
              <w:rPr>
                <w:rFonts w:asciiTheme="minorHAnsi" w:hAnsiTheme="minorHAnsi" w:cstheme="minorHAnsi"/>
                <w:sz w:val="22"/>
                <w:szCs w:val="22"/>
              </w:rPr>
            </w:pPr>
          </w:p>
        </w:tc>
        <w:tc>
          <w:tcPr>
            <w:tcW w:w="1530" w:type="dxa"/>
          </w:tcPr>
          <w:p w14:paraId="034AA18C" w14:textId="77777777" w:rsidR="00C31EA7" w:rsidRPr="008E3720" w:rsidRDefault="009032BA" w:rsidP="00FB6A6F">
            <w:pPr>
              <w:pStyle w:val="NoSpacing"/>
              <w:rPr>
                <w:rFonts w:asciiTheme="minorHAnsi" w:hAnsiTheme="minorHAnsi" w:cstheme="minorHAnsi"/>
                <w:sz w:val="22"/>
                <w:szCs w:val="22"/>
              </w:rPr>
            </w:pPr>
            <w:r>
              <w:rPr>
                <w:rFonts w:asciiTheme="minorHAnsi" w:hAnsiTheme="minorHAnsi" w:cstheme="minorHAnsi"/>
                <w:sz w:val="22"/>
                <w:szCs w:val="22"/>
              </w:rPr>
              <w:t>A. Elm</w:t>
            </w:r>
            <w:r w:rsidR="00C31EA7" w:rsidRPr="008E3720">
              <w:rPr>
                <w:rFonts w:asciiTheme="minorHAnsi" w:hAnsiTheme="minorHAnsi" w:cstheme="minorHAnsi"/>
                <w:sz w:val="22"/>
                <w:szCs w:val="22"/>
              </w:rPr>
              <w:t>asry</w:t>
            </w:r>
          </w:p>
          <w:p w14:paraId="6124391F" w14:textId="77777777" w:rsidR="00C31EA7" w:rsidRPr="008E3720" w:rsidRDefault="00C31EA7" w:rsidP="00FB6A6F">
            <w:pPr>
              <w:pStyle w:val="NoSpacing"/>
              <w:rPr>
                <w:rFonts w:asciiTheme="minorHAnsi" w:hAnsiTheme="minorHAnsi" w:cstheme="minorHAnsi"/>
                <w:sz w:val="22"/>
                <w:szCs w:val="22"/>
              </w:rPr>
            </w:pPr>
          </w:p>
          <w:p w14:paraId="45B03C1F" w14:textId="77777777" w:rsidR="00C31EA7" w:rsidRPr="008E3720" w:rsidRDefault="00C31EA7" w:rsidP="00FB6A6F">
            <w:pPr>
              <w:pStyle w:val="NoSpacing"/>
              <w:rPr>
                <w:rFonts w:asciiTheme="minorHAnsi" w:hAnsiTheme="minorHAnsi" w:cstheme="minorHAnsi"/>
                <w:sz w:val="22"/>
                <w:szCs w:val="22"/>
              </w:rPr>
            </w:pPr>
          </w:p>
          <w:p w14:paraId="14FF4449" w14:textId="77777777" w:rsidR="00C31EA7" w:rsidRPr="008E3720" w:rsidRDefault="00C31EA7" w:rsidP="00FB6A6F">
            <w:pPr>
              <w:pStyle w:val="NoSpacing"/>
              <w:rPr>
                <w:rFonts w:asciiTheme="minorHAnsi" w:hAnsiTheme="minorHAnsi" w:cstheme="minorHAnsi"/>
                <w:sz w:val="22"/>
                <w:szCs w:val="22"/>
              </w:rPr>
            </w:pPr>
          </w:p>
        </w:tc>
        <w:tc>
          <w:tcPr>
            <w:tcW w:w="2178" w:type="dxa"/>
          </w:tcPr>
          <w:p w14:paraId="1FEB61E3" w14:textId="77777777" w:rsidR="00C31EA7" w:rsidRPr="008E3720" w:rsidRDefault="00C31EA7" w:rsidP="00FB6A6F">
            <w:pPr>
              <w:pStyle w:val="NoSpacing"/>
              <w:rPr>
                <w:rFonts w:asciiTheme="minorHAnsi" w:hAnsiTheme="minorHAnsi" w:cstheme="minorHAnsi"/>
                <w:sz w:val="22"/>
                <w:szCs w:val="22"/>
              </w:rPr>
            </w:pPr>
          </w:p>
        </w:tc>
      </w:tr>
      <w:tr w:rsidR="00C31EA7" w:rsidRPr="00CC276D" w14:paraId="5D07F63D" w14:textId="77777777" w:rsidTr="00FB6A6F">
        <w:trPr>
          <w:trHeight w:val="764"/>
        </w:trPr>
        <w:tc>
          <w:tcPr>
            <w:tcW w:w="2268" w:type="dxa"/>
          </w:tcPr>
          <w:p w14:paraId="242380A9" w14:textId="77777777" w:rsidR="00C31EA7" w:rsidRPr="008E3720" w:rsidRDefault="00C31EA7"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CURRICULUM ITEMS:</w:t>
            </w:r>
          </w:p>
          <w:p w14:paraId="010B865A" w14:textId="77777777" w:rsidR="00C31EA7" w:rsidRPr="008E3720" w:rsidRDefault="00C31EA7"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College of Alameda</w:t>
            </w:r>
          </w:p>
          <w:p w14:paraId="322DCB97" w14:textId="77777777" w:rsidR="00C31EA7" w:rsidRPr="008E3720" w:rsidRDefault="00C31EA7" w:rsidP="00FB6A6F">
            <w:pPr>
              <w:pStyle w:val="NoSpacing"/>
              <w:rPr>
                <w:rFonts w:asciiTheme="minorHAnsi" w:hAnsiTheme="minorHAnsi" w:cstheme="minorHAnsi"/>
                <w:sz w:val="22"/>
                <w:szCs w:val="22"/>
              </w:rPr>
            </w:pPr>
          </w:p>
        </w:tc>
        <w:tc>
          <w:tcPr>
            <w:tcW w:w="6087" w:type="dxa"/>
          </w:tcPr>
          <w:p w14:paraId="21E82FBB" w14:textId="77777777" w:rsidR="001162FD" w:rsidRPr="008E3720" w:rsidRDefault="001162FD" w:rsidP="00FB6A6F">
            <w:pPr>
              <w:pStyle w:val="NoSpacing"/>
              <w:rPr>
                <w:rFonts w:asciiTheme="minorHAnsi" w:hAnsiTheme="minorHAnsi" w:cstheme="minorHAnsi"/>
                <w:i/>
                <w:sz w:val="22"/>
                <w:szCs w:val="22"/>
              </w:rPr>
            </w:pPr>
            <w:r w:rsidRPr="008E3720">
              <w:rPr>
                <w:rFonts w:asciiTheme="minorHAnsi" w:hAnsiTheme="minorHAnsi" w:cstheme="minorHAnsi"/>
                <w:i/>
                <w:sz w:val="22"/>
                <w:szCs w:val="22"/>
              </w:rPr>
              <w:t>Approved by consensus:</w:t>
            </w:r>
          </w:p>
          <w:p w14:paraId="637BF009" w14:textId="77777777" w:rsidR="001162FD" w:rsidRPr="008E3720" w:rsidRDefault="00635BD9" w:rsidP="00FB6A6F">
            <w:pPr>
              <w:pStyle w:val="ListParagraph"/>
              <w:numPr>
                <w:ilvl w:val="0"/>
                <w:numId w:val="27"/>
              </w:numPr>
              <w:rPr>
                <w:rFonts w:asciiTheme="minorHAnsi" w:hAnsiTheme="minorHAnsi" w:cstheme="minorHAnsi"/>
              </w:rPr>
            </w:pPr>
            <w:r w:rsidRPr="008E3720">
              <w:rPr>
                <w:rFonts w:asciiTheme="minorHAnsi" w:hAnsiTheme="minorHAnsi" w:cstheme="minorHAnsi"/>
              </w:rPr>
              <w:t xml:space="preserve">New Courses: </w:t>
            </w:r>
            <w:r w:rsidR="002650EB" w:rsidRPr="008E3720">
              <w:rPr>
                <w:rFonts w:asciiTheme="minorHAnsi" w:hAnsiTheme="minorHAnsi" w:cstheme="minorHAnsi"/>
              </w:rPr>
              <w:t>11</w:t>
            </w:r>
          </w:p>
          <w:p w14:paraId="24B47C53" w14:textId="77777777" w:rsidR="001162FD" w:rsidRPr="008E3720" w:rsidRDefault="001162FD" w:rsidP="00FB6A6F">
            <w:pPr>
              <w:pStyle w:val="ListParagraph"/>
              <w:numPr>
                <w:ilvl w:val="0"/>
                <w:numId w:val="27"/>
              </w:numPr>
              <w:rPr>
                <w:rFonts w:asciiTheme="minorHAnsi" w:hAnsiTheme="minorHAnsi" w:cstheme="minorHAnsi"/>
              </w:rPr>
            </w:pPr>
            <w:r w:rsidRPr="008E3720">
              <w:rPr>
                <w:rFonts w:asciiTheme="minorHAnsi" w:hAnsiTheme="minorHAnsi" w:cstheme="minorHAnsi"/>
              </w:rPr>
              <w:t>Course Update:</w:t>
            </w:r>
            <w:r w:rsidR="00635BD9" w:rsidRPr="008E3720">
              <w:rPr>
                <w:rFonts w:asciiTheme="minorHAnsi" w:hAnsiTheme="minorHAnsi" w:cstheme="minorHAnsi"/>
              </w:rPr>
              <w:t xml:space="preserve"> </w:t>
            </w:r>
            <w:r w:rsidR="00F50386" w:rsidRPr="008E3720">
              <w:rPr>
                <w:rFonts w:asciiTheme="minorHAnsi" w:hAnsiTheme="minorHAnsi" w:cstheme="minorHAnsi"/>
              </w:rPr>
              <w:t>20</w:t>
            </w:r>
          </w:p>
          <w:p w14:paraId="3B123F4A" w14:textId="77777777" w:rsidR="001162FD" w:rsidRPr="008E3720" w:rsidRDefault="001162FD" w:rsidP="00FB6A6F">
            <w:pPr>
              <w:pStyle w:val="ListParagraph"/>
              <w:numPr>
                <w:ilvl w:val="0"/>
                <w:numId w:val="27"/>
              </w:numPr>
              <w:rPr>
                <w:rFonts w:asciiTheme="minorHAnsi" w:hAnsiTheme="minorHAnsi" w:cstheme="minorHAnsi"/>
              </w:rPr>
            </w:pPr>
            <w:r w:rsidRPr="008E3720">
              <w:rPr>
                <w:rFonts w:asciiTheme="minorHAnsi" w:hAnsiTheme="minorHAnsi" w:cstheme="minorHAnsi"/>
              </w:rPr>
              <w:t>Course Deactivation:</w:t>
            </w:r>
            <w:r w:rsidR="00635BD9" w:rsidRPr="008E3720">
              <w:rPr>
                <w:rFonts w:asciiTheme="minorHAnsi" w:hAnsiTheme="minorHAnsi" w:cstheme="minorHAnsi"/>
              </w:rPr>
              <w:t xml:space="preserve"> 11</w:t>
            </w:r>
          </w:p>
          <w:p w14:paraId="4612CA22" w14:textId="77777777" w:rsidR="001162FD" w:rsidRPr="008E3720" w:rsidRDefault="001162FD" w:rsidP="00FB6A6F">
            <w:pPr>
              <w:pStyle w:val="ListParagraph"/>
              <w:numPr>
                <w:ilvl w:val="0"/>
                <w:numId w:val="27"/>
              </w:numPr>
              <w:rPr>
                <w:rFonts w:asciiTheme="minorHAnsi" w:hAnsiTheme="minorHAnsi" w:cstheme="minorHAnsi"/>
              </w:rPr>
            </w:pPr>
            <w:r w:rsidRPr="008E3720">
              <w:rPr>
                <w:rFonts w:asciiTheme="minorHAnsi" w:hAnsiTheme="minorHAnsi" w:cstheme="minorHAnsi"/>
              </w:rPr>
              <w:t>Course Update—Informational DE:</w:t>
            </w:r>
            <w:r w:rsidR="00635BD9" w:rsidRPr="008E3720">
              <w:rPr>
                <w:rFonts w:asciiTheme="minorHAnsi" w:hAnsiTheme="minorHAnsi" w:cstheme="minorHAnsi"/>
              </w:rPr>
              <w:t xml:space="preserve"> </w:t>
            </w:r>
            <w:r w:rsidR="005A15B7" w:rsidRPr="008E3720">
              <w:rPr>
                <w:rFonts w:asciiTheme="minorHAnsi" w:hAnsiTheme="minorHAnsi" w:cstheme="minorHAnsi"/>
              </w:rPr>
              <w:t>14</w:t>
            </w:r>
          </w:p>
          <w:p w14:paraId="59E1426E" w14:textId="77777777" w:rsidR="00E22E2D" w:rsidRPr="008E3720" w:rsidRDefault="001162FD" w:rsidP="00994163">
            <w:pPr>
              <w:pStyle w:val="ListParagraph"/>
              <w:numPr>
                <w:ilvl w:val="0"/>
                <w:numId w:val="27"/>
              </w:numPr>
              <w:rPr>
                <w:rFonts w:asciiTheme="minorHAnsi" w:hAnsiTheme="minorHAnsi" w:cstheme="minorHAnsi"/>
              </w:rPr>
            </w:pPr>
            <w:r w:rsidRPr="008E3720">
              <w:rPr>
                <w:rFonts w:asciiTheme="minorHAnsi" w:hAnsiTheme="minorHAnsi" w:cstheme="minorHAnsi"/>
              </w:rPr>
              <w:t xml:space="preserve">New Program: </w:t>
            </w:r>
            <w:r w:rsidR="00E22E2D" w:rsidRPr="008E3720">
              <w:rPr>
                <w:rFonts w:asciiTheme="minorHAnsi" w:hAnsiTheme="minorHAnsi" w:cstheme="minorHAnsi"/>
              </w:rPr>
              <w:t>3</w:t>
            </w:r>
            <w:r w:rsidR="005A15B7" w:rsidRPr="008E3720">
              <w:rPr>
                <w:rFonts w:asciiTheme="minorHAnsi" w:hAnsiTheme="minorHAnsi" w:cstheme="minorHAnsi"/>
              </w:rPr>
              <w:t xml:space="preserve"> </w:t>
            </w:r>
          </w:p>
          <w:p w14:paraId="31BE6C20" w14:textId="77777777" w:rsidR="001162FD" w:rsidRPr="008E3720" w:rsidRDefault="001162FD" w:rsidP="00994163">
            <w:pPr>
              <w:pStyle w:val="ListParagraph"/>
              <w:numPr>
                <w:ilvl w:val="0"/>
                <w:numId w:val="27"/>
              </w:numPr>
              <w:rPr>
                <w:rFonts w:asciiTheme="minorHAnsi" w:hAnsiTheme="minorHAnsi" w:cstheme="minorHAnsi"/>
              </w:rPr>
            </w:pPr>
            <w:r w:rsidRPr="008E3720">
              <w:rPr>
                <w:rFonts w:asciiTheme="minorHAnsi" w:hAnsiTheme="minorHAnsi" w:cstheme="minorHAnsi"/>
              </w:rPr>
              <w:t>Program Modification:</w:t>
            </w:r>
            <w:r w:rsidR="00635BD9" w:rsidRPr="008E3720">
              <w:rPr>
                <w:rFonts w:asciiTheme="minorHAnsi" w:hAnsiTheme="minorHAnsi" w:cstheme="minorHAnsi"/>
              </w:rPr>
              <w:t xml:space="preserve"> </w:t>
            </w:r>
            <w:r w:rsidR="005A15B7" w:rsidRPr="008E3720">
              <w:rPr>
                <w:rFonts w:asciiTheme="minorHAnsi" w:hAnsiTheme="minorHAnsi" w:cstheme="minorHAnsi"/>
              </w:rPr>
              <w:t xml:space="preserve"> 4</w:t>
            </w:r>
          </w:p>
          <w:p w14:paraId="7146CC42" w14:textId="77777777" w:rsidR="001162FD" w:rsidRPr="008E3720" w:rsidRDefault="001162FD" w:rsidP="00FB6A6F">
            <w:pPr>
              <w:pStyle w:val="ListParagraph"/>
              <w:numPr>
                <w:ilvl w:val="0"/>
                <w:numId w:val="27"/>
              </w:numPr>
              <w:rPr>
                <w:rFonts w:asciiTheme="minorHAnsi" w:hAnsiTheme="minorHAnsi" w:cstheme="minorHAnsi"/>
                <w:b/>
              </w:rPr>
            </w:pPr>
            <w:r w:rsidRPr="008E3720">
              <w:rPr>
                <w:rFonts w:asciiTheme="minorHAnsi" w:hAnsiTheme="minorHAnsi" w:cstheme="minorHAnsi"/>
              </w:rPr>
              <w:t xml:space="preserve">Program Deactivation: </w:t>
            </w:r>
            <w:r w:rsidR="005A15B7" w:rsidRPr="008E3720">
              <w:rPr>
                <w:rFonts w:asciiTheme="minorHAnsi" w:hAnsiTheme="minorHAnsi" w:cstheme="minorHAnsi"/>
              </w:rPr>
              <w:t xml:space="preserve"> 0</w:t>
            </w:r>
          </w:p>
          <w:p w14:paraId="4416E880" w14:textId="77777777" w:rsidR="00162B52" w:rsidRPr="008E3720" w:rsidRDefault="00162B52" w:rsidP="00162B52">
            <w:pPr>
              <w:pStyle w:val="ListParagraph"/>
              <w:rPr>
                <w:rFonts w:asciiTheme="minorHAnsi" w:hAnsiTheme="minorHAnsi" w:cstheme="minorHAnsi"/>
                <w:b/>
              </w:rPr>
            </w:pPr>
          </w:p>
          <w:p w14:paraId="3DE25F53" w14:textId="77777777" w:rsidR="00C31EA7" w:rsidRPr="008E3720" w:rsidRDefault="001162FD" w:rsidP="00FB6A6F">
            <w:pPr>
              <w:pStyle w:val="NoSpacing"/>
              <w:rPr>
                <w:rFonts w:asciiTheme="minorHAnsi" w:hAnsiTheme="minorHAnsi" w:cstheme="minorHAnsi"/>
                <w:b/>
                <w:sz w:val="22"/>
                <w:szCs w:val="22"/>
              </w:rPr>
            </w:pPr>
            <w:r w:rsidRPr="008E3720">
              <w:rPr>
                <w:rFonts w:asciiTheme="minorHAnsi" w:hAnsiTheme="minorHAnsi" w:cstheme="minorHAnsi"/>
                <w:b/>
                <w:sz w:val="22"/>
                <w:szCs w:val="22"/>
              </w:rPr>
              <w:t>Notes:</w:t>
            </w:r>
          </w:p>
          <w:p w14:paraId="306FD16A" w14:textId="77777777" w:rsidR="004519C8" w:rsidRPr="008E3720" w:rsidRDefault="004519C8" w:rsidP="004519C8">
            <w:pPr>
              <w:pStyle w:val="NoSpacing"/>
              <w:numPr>
                <w:ilvl w:val="0"/>
                <w:numId w:val="29"/>
              </w:numPr>
              <w:rPr>
                <w:rFonts w:asciiTheme="minorHAnsi" w:hAnsiTheme="minorHAnsi" w:cstheme="minorHAnsi"/>
                <w:sz w:val="22"/>
                <w:szCs w:val="22"/>
              </w:rPr>
            </w:pPr>
            <w:r w:rsidRPr="008E3720">
              <w:rPr>
                <w:rFonts w:asciiTheme="minorHAnsi" w:hAnsiTheme="minorHAnsi" w:cstheme="minorHAnsi"/>
                <w:sz w:val="22"/>
                <w:szCs w:val="22"/>
              </w:rPr>
              <w:t>Two Music programs to be discussed and voted on in Act 4</w:t>
            </w:r>
            <w:r w:rsidR="00C140EE">
              <w:rPr>
                <w:rFonts w:asciiTheme="minorHAnsi" w:hAnsiTheme="minorHAnsi" w:cstheme="minorHAnsi"/>
                <w:sz w:val="22"/>
                <w:szCs w:val="22"/>
              </w:rPr>
              <w:t>.</w:t>
            </w:r>
          </w:p>
          <w:p w14:paraId="4CC19651" w14:textId="77777777" w:rsidR="002B1235" w:rsidRPr="008E3720" w:rsidRDefault="00640648" w:rsidP="004519C8">
            <w:pPr>
              <w:pStyle w:val="NoSpacing"/>
              <w:numPr>
                <w:ilvl w:val="0"/>
                <w:numId w:val="29"/>
              </w:numPr>
              <w:rPr>
                <w:rFonts w:asciiTheme="minorHAnsi" w:hAnsiTheme="minorHAnsi" w:cstheme="minorHAnsi"/>
                <w:sz w:val="22"/>
                <w:szCs w:val="22"/>
              </w:rPr>
            </w:pPr>
            <w:r w:rsidRPr="008E3720">
              <w:rPr>
                <w:rFonts w:asciiTheme="minorHAnsi" w:hAnsiTheme="minorHAnsi" w:cstheme="minorHAnsi"/>
                <w:sz w:val="22"/>
                <w:szCs w:val="22"/>
              </w:rPr>
              <w:t xml:space="preserve">Program </w:t>
            </w:r>
            <w:r w:rsidR="00100F56" w:rsidRPr="008E3720">
              <w:rPr>
                <w:rFonts w:asciiTheme="minorHAnsi" w:hAnsiTheme="minorHAnsi" w:cstheme="minorHAnsi"/>
                <w:sz w:val="22"/>
                <w:szCs w:val="22"/>
              </w:rPr>
              <w:t>j</w:t>
            </w:r>
            <w:r w:rsidR="002B1235" w:rsidRPr="008E3720">
              <w:rPr>
                <w:rFonts w:asciiTheme="minorHAnsi" w:hAnsiTheme="minorHAnsi" w:cstheme="minorHAnsi"/>
                <w:sz w:val="22"/>
                <w:szCs w:val="22"/>
              </w:rPr>
              <w:t>ustification</w:t>
            </w:r>
            <w:r w:rsidR="004519C8" w:rsidRPr="008E3720">
              <w:rPr>
                <w:rFonts w:asciiTheme="minorHAnsi" w:hAnsiTheme="minorHAnsi" w:cstheme="minorHAnsi"/>
                <w:sz w:val="22"/>
                <w:szCs w:val="22"/>
              </w:rPr>
              <w:t>s</w:t>
            </w:r>
            <w:r w:rsidR="002B1235" w:rsidRPr="008E3720">
              <w:rPr>
                <w:rFonts w:asciiTheme="minorHAnsi" w:hAnsiTheme="minorHAnsi" w:cstheme="minorHAnsi"/>
                <w:sz w:val="22"/>
                <w:szCs w:val="22"/>
              </w:rPr>
              <w:t xml:space="preserve"> </w:t>
            </w:r>
            <w:r w:rsidR="004519C8" w:rsidRPr="008E3720">
              <w:rPr>
                <w:rFonts w:asciiTheme="minorHAnsi" w:hAnsiTheme="minorHAnsi" w:cstheme="minorHAnsi"/>
                <w:sz w:val="22"/>
                <w:szCs w:val="22"/>
              </w:rPr>
              <w:t xml:space="preserve">missing from agenda; will be added </w:t>
            </w:r>
            <w:r w:rsidR="002B1235" w:rsidRPr="008E3720">
              <w:rPr>
                <w:rFonts w:asciiTheme="minorHAnsi" w:hAnsiTheme="minorHAnsi" w:cstheme="minorHAnsi"/>
                <w:sz w:val="22"/>
                <w:szCs w:val="22"/>
              </w:rPr>
              <w:t>on final</w:t>
            </w:r>
            <w:r w:rsidR="00C140EE">
              <w:rPr>
                <w:rFonts w:asciiTheme="minorHAnsi" w:hAnsiTheme="minorHAnsi" w:cstheme="minorHAnsi"/>
                <w:sz w:val="22"/>
                <w:szCs w:val="22"/>
              </w:rPr>
              <w:t>.</w:t>
            </w:r>
          </w:p>
          <w:p w14:paraId="39B06DDA" w14:textId="77777777" w:rsidR="0090293F" w:rsidRPr="008E3720" w:rsidRDefault="0090293F" w:rsidP="007A1A54">
            <w:pPr>
              <w:pStyle w:val="NoSpacing"/>
              <w:numPr>
                <w:ilvl w:val="0"/>
                <w:numId w:val="29"/>
              </w:numPr>
              <w:rPr>
                <w:rFonts w:asciiTheme="minorHAnsi" w:hAnsiTheme="minorHAnsi" w:cstheme="minorHAnsi"/>
                <w:sz w:val="22"/>
                <w:szCs w:val="22"/>
              </w:rPr>
            </w:pPr>
            <w:r w:rsidRPr="008E3720">
              <w:rPr>
                <w:rFonts w:asciiTheme="minorHAnsi" w:hAnsiTheme="minorHAnsi" w:cstheme="minorHAnsi"/>
                <w:sz w:val="22"/>
                <w:szCs w:val="22"/>
              </w:rPr>
              <w:lastRenderedPageBreak/>
              <w:t xml:space="preserve">Discussion about creating </w:t>
            </w:r>
            <w:r w:rsidR="00C932ED" w:rsidRPr="008E3720">
              <w:rPr>
                <w:rFonts w:asciiTheme="minorHAnsi" w:hAnsiTheme="minorHAnsi" w:cstheme="minorHAnsi"/>
                <w:sz w:val="22"/>
                <w:szCs w:val="22"/>
              </w:rPr>
              <w:t xml:space="preserve">new </w:t>
            </w:r>
            <w:r w:rsidRPr="008E3720">
              <w:rPr>
                <w:rFonts w:asciiTheme="minorHAnsi" w:hAnsiTheme="minorHAnsi" w:cstheme="minorHAnsi"/>
                <w:sz w:val="22"/>
                <w:szCs w:val="22"/>
              </w:rPr>
              <w:t>Certificate of Proficiency</w:t>
            </w:r>
            <w:r w:rsidR="00C932ED" w:rsidRPr="008E3720">
              <w:rPr>
                <w:rFonts w:asciiTheme="minorHAnsi" w:hAnsiTheme="minorHAnsi" w:cstheme="minorHAnsi"/>
                <w:sz w:val="22"/>
                <w:szCs w:val="22"/>
              </w:rPr>
              <w:t xml:space="preserve"> (CP) </w:t>
            </w:r>
            <w:r w:rsidRPr="008E3720">
              <w:rPr>
                <w:rFonts w:asciiTheme="minorHAnsi" w:hAnsiTheme="minorHAnsi" w:cstheme="minorHAnsi"/>
                <w:sz w:val="22"/>
                <w:szCs w:val="22"/>
              </w:rPr>
              <w:t>vs. low unit Certificate of Achievement</w:t>
            </w:r>
            <w:r w:rsidR="00C932ED" w:rsidRPr="008E3720">
              <w:rPr>
                <w:rFonts w:asciiTheme="minorHAnsi" w:hAnsiTheme="minorHAnsi" w:cstheme="minorHAnsi"/>
                <w:sz w:val="22"/>
                <w:szCs w:val="22"/>
              </w:rPr>
              <w:t xml:space="preserve"> (CA)</w:t>
            </w:r>
            <w:r w:rsidRPr="008E3720">
              <w:rPr>
                <w:rFonts w:asciiTheme="minorHAnsi" w:hAnsiTheme="minorHAnsi" w:cstheme="minorHAnsi"/>
                <w:sz w:val="22"/>
                <w:szCs w:val="22"/>
              </w:rPr>
              <w:t xml:space="preserve">. </w:t>
            </w:r>
            <w:r w:rsidR="00C932ED" w:rsidRPr="008E3720">
              <w:rPr>
                <w:rFonts w:asciiTheme="minorHAnsi" w:hAnsiTheme="minorHAnsi" w:cstheme="minorHAnsi"/>
                <w:sz w:val="22"/>
                <w:szCs w:val="22"/>
              </w:rPr>
              <w:t xml:space="preserve">COA created </w:t>
            </w:r>
            <w:r w:rsidR="007A1A54" w:rsidRPr="008E3720">
              <w:rPr>
                <w:rFonts w:asciiTheme="minorHAnsi" w:hAnsiTheme="minorHAnsi" w:cstheme="minorHAnsi"/>
                <w:sz w:val="22"/>
                <w:szCs w:val="22"/>
              </w:rPr>
              <w:t xml:space="preserve">new CP </w:t>
            </w:r>
            <w:r w:rsidR="00C932ED" w:rsidRPr="008E3720">
              <w:rPr>
                <w:rFonts w:asciiTheme="minorHAnsi" w:hAnsiTheme="minorHAnsi" w:cstheme="minorHAnsi"/>
                <w:sz w:val="22"/>
                <w:szCs w:val="22"/>
              </w:rPr>
              <w:t xml:space="preserve">specifically for obtaining jobs; AP posted on district website has not been updated and does not </w:t>
            </w:r>
            <w:r w:rsidR="007A1A54" w:rsidRPr="008E3720">
              <w:rPr>
                <w:rFonts w:asciiTheme="minorHAnsi" w:hAnsiTheme="minorHAnsi" w:cstheme="minorHAnsi"/>
                <w:sz w:val="22"/>
                <w:szCs w:val="22"/>
              </w:rPr>
              <w:t>reflect low unit</w:t>
            </w:r>
            <w:r w:rsidR="00C932ED" w:rsidRPr="008E3720">
              <w:rPr>
                <w:rFonts w:asciiTheme="minorHAnsi" w:hAnsiTheme="minorHAnsi" w:cstheme="minorHAnsi"/>
                <w:sz w:val="22"/>
                <w:szCs w:val="22"/>
              </w:rPr>
              <w:t xml:space="preserve"> CA;</w:t>
            </w:r>
            <w:r w:rsidR="009032BA">
              <w:rPr>
                <w:rFonts w:asciiTheme="minorHAnsi" w:hAnsiTheme="minorHAnsi" w:cstheme="minorHAnsi"/>
                <w:sz w:val="22"/>
                <w:szCs w:val="22"/>
              </w:rPr>
              <w:t xml:space="preserve"> Elm</w:t>
            </w:r>
            <w:r w:rsidR="007A1A54" w:rsidRPr="008E3720">
              <w:rPr>
                <w:rFonts w:asciiTheme="minorHAnsi" w:hAnsiTheme="minorHAnsi" w:cstheme="minorHAnsi"/>
                <w:sz w:val="22"/>
                <w:szCs w:val="22"/>
              </w:rPr>
              <w:t xml:space="preserve">asry to research issue and report out to committee members. </w:t>
            </w:r>
          </w:p>
        </w:tc>
        <w:tc>
          <w:tcPr>
            <w:tcW w:w="2553" w:type="dxa"/>
          </w:tcPr>
          <w:p w14:paraId="40732886" w14:textId="77777777" w:rsidR="00EC2118" w:rsidRPr="008E3720" w:rsidRDefault="00EC2118" w:rsidP="00EC2118">
            <w:pPr>
              <w:rPr>
                <w:rFonts w:asciiTheme="minorHAnsi" w:hAnsiTheme="minorHAnsi" w:cstheme="minorHAnsi"/>
                <w:sz w:val="22"/>
                <w:szCs w:val="22"/>
              </w:rPr>
            </w:pPr>
            <w:r w:rsidRPr="008E3720">
              <w:rPr>
                <w:rFonts w:asciiTheme="minorHAnsi" w:hAnsiTheme="minorHAnsi" w:cstheme="minorHAnsi"/>
                <w:sz w:val="22"/>
                <w:szCs w:val="22"/>
              </w:rPr>
              <w:lastRenderedPageBreak/>
              <w:t>Send approved proposals to the Board</w:t>
            </w:r>
          </w:p>
          <w:p w14:paraId="1CE67ED7" w14:textId="77777777" w:rsidR="00C31EA7" w:rsidRPr="008E3720" w:rsidRDefault="00C31EA7" w:rsidP="00FB6A6F">
            <w:pPr>
              <w:pStyle w:val="NoSpacing"/>
              <w:rPr>
                <w:rFonts w:asciiTheme="minorHAnsi" w:hAnsiTheme="minorHAnsi" w:cstheme="minorHAnsi"/>
                <w:sz w:val="22"/>
                <w:szCs w:val="22"/>
              </w:rPr>
            </w:pPr>
          </w:p>
        </w:tc>
        <w:tc>
          <w:tcPr>
            <w:tcW w:w="1530" w:type="dxa"/>
          </w:tcPr>
          <w:p w14:paraId="519CAFA2" w14:textId="77777777" w:rsidR="00C31EA7" w:rsidRPr="008E3720" w:rsidRDefault="009032BA" w:rsidP="00FB6A6F">
            <w:pPr>
              <w:pStyle w:val="NoSpacing"/>
              <w:rPr>
                <w:rFonts w:asciiTheme="minorHAnsi" w:hAnsiTheme="minorHAnsi" w:cstheme="minorHAnsi"/>
                <w:sz w:val="22"/>
                <w:szCs w:val="22"/>
              </w:rPr>
            </w:pPr>
            <w:r>
              <w:rPr>
                <w:rFonts w:asciiTheme="minorHAnsi" w:hAnsiTheme="minorHAnsi" w:cstheme="minorHAnsi"/>
                <w:sz w:val="22"/>
                <w:szCs w:val="22"/>
              </w:rPr>
              <w:t>A. Elm</w:t>
            </w:r>
            <w:r w:rsidR="00C31EA7" w:rsidRPr="008E3720">
              <w:rPr>
                <w:rFonts w:asciiTheme="minorHAnsi" w:hAnsiTheme="minorHAnsi" w:cstheme="minorHAnsi"/>
                <w:sz w:val="22"/>
                <w:szCs w:val="22"/>
              </w:rPr>
              <w:t>asry</w:t>
            </w:r>
          </w:p>
          <w:p w14:paraId="030AB62B" w14:textId="77777777" w:rsidR="00C31EA7" w:rsidRPr="008E3720" w:rsidRDefault="00C31EA7" w:rsidP="00FB6A6F">
            <w:pPr>
              <w:pStyle w:val="NoSpacing"/>
              <w:rPr>
                <w:rFonts w:asciiTheme="minorHAnsi" w:hAnsiTheme="minorHAnsi" w:cstheme="minorHAnsi"/>
                <w:sz w:val="22"/>
                <w:szCs w:val="22"/>
              </w:rPr>
            </w:pPr>
          </w:p>
        </w:tc>
        <w:tc>
          <w:tcPr>
            <w:tcW w:w="2178" w:type="dxa"/>
          </w:tcPr>
          <w:p w14:paraId="4CFB3AB4" w14:textId="77777777" w:rsidR="00C31EA7" w:rsidRPr="008E3720" w:rsidRDefault="00C31EA7" w:rsidP="00FB6A6F">
            <w:pPr>
              <w:pStyle w:val="NoSpacing"/>
              <w:rPr>
                <w:rFonts w:asciiTheme="minorHAnsi" w:hAnsiTheme="minorHAnsi" w:cstheme="minorHAnsi"/>
                <w:sz w:val="22"/>
                <w:szCs w:val="22"/>
              </w:rPr>
            </w:pPr>
          </w:p>
        </w:tc>
      </w:tr>
      <w:tr w:rsidR="00C31EA7" w:rsidRPr="00CC276D" w14:paraId="43B9D179" w14:textId="77777777" w:rsidTr="00FB6A6F">
        <w:trPr>
          <w:trHeight w:val="764"/>
        </w:trPr>
        <w:tc>
          <w:tcPr>
            <w:tcW w:w="2268" w:type="dxa"/>
          </w:tcPr>
          <w:p w14:paraId="157E73C1" w14:textId="77777777" w:rsidR="00C31EA7" w:rsidRPr="008E3720" w:rsidRDefault="00C31EA7"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CURRICULUM ITEMS:</w:t>
            </w:r>
          </w:p>
          <w:p w14:paraId="2F2B74AD" w14:textId="77777777" w:rsidR="00C31EA7" w:rsidRPr="008E3720" w:rsidRDefault="00C31EA7"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Laney College</w:t>
            </w:r>
          </w:p>
          <w:p w14:paraId="3127E837" w14:textId="77777777" w:rsidR="00C31EA7" w:rsidRPr="008E3720" w:rsidRDefault="00C31EA7" w:rsidP="00FB6A6F">
            <w:pPr>
              <w:pStyle w:val="NoSpacing"/>
              <w:rPr>
                <w:rFonts w:asciiTheme="minorHAnsi" w:hAnsiTheme="minorHAnsi" w:cstheme="minorHAnsi"/>
                <w:sz w:val="22"/>
                <w:szCs w:val="22"/>
              </w:rPr>
            </w:pPr>
          </w:p>
        </w:tc>
        <w:tc>
          <w:tcPr>
            <w:tcW w:w="6087" w:type="dxa"/>
          </w:tcPr>
          <w:p w14:paraId="630457E0" w14:textId="77777777" w:rsidR="001162FD" w:rsidRPr="008E3720" w:rsidRDefault="001162FD" w:rsidP="00FB6A6F">
            <w:pPr>
              <w:pStyle w:val="NoSpacing"/>
              <w:rPr>
                <w:rFonts w:asciiTheme="minorHAnsi" w:hAnsiTheme="minorHAnsi" w:cstheme="minorHAnsi"/>
                <w:i/>
                <w:sz w:val="22"/>
                <w:szCs w:val="22"/>
              </w:rPr>
            </w:pPr>
            <w:r w:rsidRPr="008E3720">
              <w:rPr>
                <w:rFonts w:asciiTheme="minorHAnsi" w:hAnsiTheme="minorHAnsi" w:cstheme="minorHAnsi"/>
                <w:i/>
                <w:sz w:val="22"/>
                <w:szCs w:val="22"/>
              </w:rPr>
              <w:t>Approved by consensus:</w:t>
            </w:r>
          </w:p>
          <w:p w14:paraId="38AC1AAC" w14:textId="77777777" w:rsidR="001162FD" w:rsidRPr="008E3720" w:rsidRDefault="001162FD" w:rsidP="00FB6A6F">
            <w:pPr>
              <w:pStyle w:val="ListParagraph"/>
              <w:numPr>
                <w:ilvl w:val="0"/>
                <w:numId w:val="27"/>
              </w:numPr>
              <w:rPr>
                <w:rFonts w:asciiTheme="minorHAnsi" w:hAnsiTheme="minorHAnsi" w:cstheme="minorHAnsi"/>
              </w:rPr>
            </w:pPr>
            <w:r w:rsidRPr="008E3720">
              <w:rPr>
                <w:rFonts w:asciiTheme="minorHAnsi" w:hAnsiTheme="minorHAnsi" w:cstheme="minorHAnsi"/>
              </w:rPr>
              <w:t xml:space="preserve">New Courses: </w:t>
            </w:r>
            <w:r w:rsidR="00FA6986" w:rsidRPr="008E3720">
              <w:rPr>
                <w:rFonts w:asciiTheme="minorHAnsi" w:hAnsiTheme="minorHAnsi" w:cstheme="minorHAnsi"/>
              </w:rPr>
              <w:t>15</w:t>
            </w:r>
          </w:p>
          <w:p w14:paraId="3D87FA59" w14:textId="77777777" w:rsidR="00FA6986" w:rsidRPr="008E3720" w:rsidRDefault="00FA6986" w:rsidP="00FB6A6F">
            <w:pPr>
              <w:pStyle w:val="ListParagraph"/>
              <w:numPr>
                <w:ilvl w:val="0"/>
                <w:numId w:val="27"/>
              </w:numPr>
              <w:rPr>
                <w:rFonts w:asciiTheme="minorHAnsi" w:hAnsiTheme="minorHAnsi" w:cstheme="minorHAnsi"/>
              </w:rPr>
            </w:pPr>
            <w:r w:rsidRPr="008E3720">
              <w:rPr>
                <w:rFonts w:asciiTheme="minorHAnsi" w:hAnsiTheme="minorHAnsi" w:cstheme="minorHAnsi"/>
              </w:rPr>
              <w:t>Course Reactivation: 1</w:t>
            </w:r>
          </w:p>
          <w:p w14:paraId="249BF536" w14:textId="77777777" w:rsidR="001162FD" w:rsidRPr="008E3720" w:rsidRDefault="001162FD" w:rsidP="00FB6A6F">
            <w:pPr>
              <w:pStyle w:val="ListParagraph"/>
              <w:numPr>
                <w:ilvl w:val="0"/>
                <w:numId w:val="27"/>
              </w:numPr>
              <w:rPr>
                <w:rFonts w:asciiTheme="minorHAnsi" w:hAnsiTheme="minorHAnsi" w:cstheme="minorHAnsi"/>
              </w:rPr>
            </w:pPr>
            <w:r w:rsidRPr="008E3720">
              <w:rPr>
                <w:rFonts w:asciiTheme="minorHAnsi" w:hAnsiTheme="minorHAnsi" w:cstheme="minorHAnsi"/>
              </w:rPr>
              <w:t>Course Update:</w:t>
            </w:r>
            <w:r w:rsidR="00FA6986" w:rsidRPr="008E3720">
              <w:rPr>
                <w:rFonts w:asciiTheme="minorHAnsi" w:hAnsiTheme="minorHAnsi" w:cstheme="minorHAnsi"/>
              </w:rPr>
              <w:t xml:space="preserve"> 40</w:t>
            </w:r>
          </w:p>
          <w:p w14:paraId="0E1ADA08" w14:textId="77777777" w:rsidR="001162FD" w:rsidRPr="008E3720" w:rsidRDefault="001162FD" w:rsidP="00FB6A6F">
            <w:pPr>
              <w:pStyle w:val="ListParagraph"/>
              <w:numPr>
                <w:ilvl w:val="0"/>
                <w:numId w:val="27"/>
              </w:numPr>
              <w:rPr>
                <w:rFonts w:asciiTheme="minorHAnsi" w:hAnsiTheme="minorHAnsi" w:cstheme="minorHAnsi"/>
              </w:rPr>
            </w:pPr>
            <w:r w:rsidRPr="008E3720">
              <w:rPr>
                <w:rFonts w:asciiTheme="minorHAnsi" w:hAnsiTheme="minorHAnsi" w:cstheme="minorHAnsi"/>
              </w:rPr>
              <w:t>Course Deactivation:</w:t>
            </w:r>
            <w:r w:rsidR="00FA6986" w:rsidRPr="008E3720">
              <w:rPr>
                <w:rFonts w:asciiTheme="minorHAnsi" w:hAnsiTheme="minorHAnsi" w:cstheme="minorHAnsi"/>
              </w:rPr>
              <w:t xml:space="preserve"> 3</w:t>
            </w:r>
          </w:p>
          <w:p w14:paraId="372B2E56" w14:textId="77777777" w:rsidR="001162FD" w:rsidRPr="008E3720" w:rsidRDefault="001162FD" w:rsidP="00FB6A6F">
            <w:pPr>
              <w:pStyle w:val="ListParagraph"/>
              <w:numPr>
                <w:ilvl w:val="0"/>
                <w:numId w:val="27"/>
              </w:numPr>
              <w:rPr>
                <w:rFonts w:asciiTheme="minorHAnsi" w:hAnsiTheme="minorHAnsi" w:cstheme="minorHAnsi"/>
              </w:rPr>
            </w:pPr>
            <w:r w:rsidRPr="008E3720">
              <w:rPr>
                <w:rFonts w:asciiTheme="minorHAnsi" w:hAnsiTheme="minorHAnsi" w:cstheme="minorHAnsi"/>
              </w:rPr>
              <w:t>Course Update—Informational DE:</w:t>
            </w:r>
            <w:r w:rsidR="00FA6986" w:rsidRPr="008E3720">
              <w:rPr>
                <w:rFonts w:asciiTheme="minorHAnsi" w:hAnsiTheme="minorHAnsi" w:cstheme="minorHAnsi"/>
              </w:rPr>
              <w:t xml:space="preserve"> 384</w:t>
            </w:r>
          </w:p>
          <w:p w14:paraId="0E9D7362" w14:textId="77777777" w:rsidR="001162FD" w:rsidRPr="008E3720" w:rsidRDefault="001162FD" w:rsidP="00FB6A6F">
            <w:pPr>
              <w:pStyle w:val="ListParagraph"/>
              <w:numPr>
                <w:ilvl w:val="0"/>
                <w:numId w:val="27"/>
              </w:numPr>
              <w:rPr>
                <w:rFonts w:asciiTheme="minorHAnsi" w:hAnsiTheme="minorHAnsi" w:cstheme="minorHAnsi"/>
              </w:rPr>
            </w:pPr>
            <w:r w:rsidRPr="008E3720">
              <w:rPr>
                <w:rFonts w:asciiTheme="minorHAnsi" w:hAnsiTheme="minorHAnsi" w:cstheme="minorHAnsi"/>
              </w:rPr>
              <w:t xml:space="preserve">New Program: </w:t>
            </w:r>
            <w:r w:rsidR="00FA6986" w:rsidRPr="008E3720">
              <w:rPr>
                <w:rFonts w:asciiTheme="minorHAnsi" w:hAnsiTheme="minorHAnsi" w:cstheme="minorHAnsi"/>
              </w:rPr>
              <w:t>6</w:t>
            </w:r>
          </w:p>
          <w:p w14:paraId="49603DC8" w14:textId="77777777" w:rsidR="001162FD" w:rsidRPr="008E3720" w:rsidRDefault="001162FD" w:rsidP="00FB6A6F">
            <w:pPr>
              <w:pStyle w:val="ListParagraph"/>
              <w:numPr>
                <w:ilvl w:val="0"/>
                <w:numId w:val="27"/>
              </w:numPr>
              <w:rPr>
                <w:rFonts w:asciiTheme="minorHAnsi" w:hAnsiTheme="minorHAnsi" w:cstheme="minorHAnsi"/>
              </w:rPr>
            </w:pPr>
            <w:r w:rsidRPr="008E3720">
              <w:rPr>
                <w:rFonts w:asciiTheme="minorHAnsi" w:hAnsiTheme="minorHAnsi" w:cstheme="minorHAnsi"/>
              </w:rPr>
              <w:t>Program Modification:</w:t>
            </w:r>
            <w:r w:rsidR="00FA6986" w:rsidRPr="008E3720">
              <w:rPr>
                <w:rFonts w:asciiTheme="minorHAnsi" w:hAnsiTheme="minorHAnsi" w:cstheme="minorHAnsi"/>
              </w:rPr>
              <w:t xml:space="preserve"> 3</w:t>
            </w:r>
          </w:p>
          <w:p w14:paraId="0C2F10EE" w14:textId="77777777" w:rsidR="001162FD" w:rsidRPr="008E3720" w:rsidRDefault="001162FD" w:rsidP="00FB6A6F">
            <w:pPr>
              <w:pStyle w:val="ListParagraph"/>
              <w:numPr>
                <w:ilvl w:val="0"/>
                <w:numId w:val="27"/>
              </w:numPr>
              <w:rPr>
                <w:rFonts w:asciiTheme="minorHAnsi" w:hAnsiTheme="minorHAnsi" w:cstheme="minorHAnsi"/>
                <w:b/>
              </w:rPr>
            </w:pPr>
            <w:r w:rsidRPr="008E3720">
              <w:rPr>
                <w:rFonts w:asciiTheme="minorHAnsi" w:hAnsiTheme="minorHAnsi" w:cstheme="minorHAnsi"/>
              </w:rPr>
              <w:t xml:space="preserve">Program Deactivation: </w:t>
            </w:r>
            <w:r w:rsidR="00FA6986" w:rsidRPr="008E3720">
              <w:rPr>
                <w:rFonts w:asciiTheme="minorHAnsi" w:hAnsiTheme="minorHAnsi" w:cstheme="minorHAnsi"/>
              </w:rPr>
              <w:t>0</w:t>
            </w:r>
          </w:p>
          <w:p w14:paraId="04A923D3" w14:textId="77777777" w:rsidR="001162FD" w:rsidRPr="008E3720" w:rsidRDefault="001162FD" w:rsidP="00FB6A6F">
            <w:pPr>
              <w:pStyle w:val="NoSpacing"/>
              <w:rPr>
                <w:rFonts w:asciiTheme="minorHAnsi" w:hAnsiTheme="minorHAnsi" w:cstheme="minorHAnsi"/>
                <w:sz w:val="22"/>
                <w:szCs w:val="22"/>
              </w:rPr>
            </w:pPr>
          </w:p>
          <w:p w14:paraId="67D01351" w14:textId="77777777" w:rsidR="00A2768E" w:rsidRPr="008E3720" w:rsidRDefault="001162FD" w:rsidP="00FB6A6F">
            <w:pPr>
              <w:pStyle w:val="NoSpacing"/>
              <w:rPr>
                <w:rFonts w:asciiTheme="minorHAnsi" w:hAnsiTheme="minorHAnsi" w:cstheme="minorHAnsi"/>
                <w:sz w:val="22"/>
                <w:szCs w:val="22"/>
              </w:rPr>
            </w:pPr>
            <w:r w:rsidRPr="008E3720">
              <w:rPr>
                <w:rFonts w:asciiTheme="minorHAnsi" w:hAnsiTheme="minorHAnsi" w:cstheme="minorHAnsi"/>
                <w:b/>
                <w:sz w:val="22"/>
                <w:szCs w:val="22"/>
              </w:rPr>
              <w:t xml:space="preserve">Notes: </w:t>
            </w:r>
            <w:r w:rsidR="00EC2118" w:rsidRPr="008E3720">
              <w:rPr>
                <w:rFonts w:asciiTheme="minorHAnsi" w:hAnsiTheme="minorHAnsi" w:cstheme="minorHAnsi"/>
                <w:sz w:val="22"/>
                <w:szCs w:val="22"/>
              </w:rPr>
              <w:t>no comments</w:t>
            </w:r>
          </w:p>
        </w:tc>
        <w:tc>
          <w:tcPr>
            <w:tcW w:w="2553" w:type="dxa"/>
          </w:tcPr>
          <w:p w14:paraId="3481F713" w14:textId="77777777" w:rsidR="00EC2118" w:rsidRPr="008E3720" w:rsidRDefault="00EC2118" w:rsidP="00EC2118">
            <w:pPr>
              <w:rPr>
                <w:rFonts w:asciiTheme="minorHAnsi" w:hAnsiTheme="minorHAnsi" w:cstheme="minorHAnsi"/>
                <w:sz w:val="22"/>
                <w:szCs w:val="22"/>
              </w:rPr>
            </w:pPr>
            <w:r w:rsidRPr="008E3720">
              <w:rPr>
                <w:rFonts w:asciiTheme="minorHAnsi" w:hAnsiTheme="minorHAnsi" w:cstheme="minorHAnsi"/>
                <w:sz w:val="22"/>
                <w:szCs w:val="22"/>
              </w:rPr>
              <w:t>Send approved proposals to the Board</w:t>
            </w:r>
          </w:p>
          <w:p w14:paraId="78F055E9" w14:textId="77777777" w:rsidR="00C31EA7" w:rsidRPr="008E3720" w:rsidRDefault="00C31EA7" w:rsidP="00FB6A6F">
            <w:pPr>
              <w:pStyle w:val="NoSpacing"/>
              <w:rPr>
                <w:rFonts w:asciiTheme="minorHAnsi" w:hAnsiTheme="minorHAnsi" w:cstheme="minorHAnsi"/>
                <w:sz w:val="22"/>
                <w:szCs w:val="22"/>
              </w:rPr>
            </w:pPr>
          </w:p>
        </w:tc>
        <w:tc>
          <w:tcPr>
            <w:tcW w:w="1530" w:type="dxa"/>
          </w:tcPr>
          <w:p w14:paraId="371CCCD2" w14:textId="77777777" w:rsidR="00C31EA7" w:rsidRPr="008E3720" w:rsidRDefault="009032BA" w:rsidP="00FB6A6F">
            <w:pPr>
              <w:pStyle w:val="NoSpacing"/>
              <w:rPr>
                <w:rFonts w:asciiTheme="minorHAnsi" w:hAnsiTheme="minorHAnsi" w:cstheme="minorHAnsi"/>
                <w:sz w:val="22"/>
                <w:szCs w:val="22"/>
              </w:rPr>
            </w:pPr>
            <w:r>
              <w:rPr>
                <w:rFonts w:asciiTheme="minorHAnsi" w:hAnsiTheme="minorHAnsi" w:cstheme="minorHAnsi"/>
                <w:sz w:val="22"/>
                <w:szCs w:val="22"/>
              </w:rPr>
              <w:t>A. Elm</w:t>
            </w:r>
            <w:r w:rsidR="00C31EA7" w:rsidRPr="008E3720">
              <w:rPr>
                <w:rFonts w:asciiTheme="minorHAnsi" w:hAnsiTheme="minorHAnsi" w:cstheme="minorHAnsi"/>
                <w:sz w:val="22"/>
                <w:szCs w:val="22"/>
              </w:rPr>
              <w:t>asry</w:t>
            </w:r>
          </w:p>
          <w:p w14:paraId="66EA73D2" w14:textId="77777777" w:rsidR="00C31EA7" w:rsidRPr="008E3720" w:rsidRDefault="00C31EA7" w:rsidP="00FB6A6F">
            <w:pPr>
              <w:pStyle w:val="NoSpacing"/>
              <w:rPr>
                <w:rFonts w:asciiTheme="minorHAnsi" w:hAnsiTheme="minorHAnsi" w:cstheme="minorHAnsi"/>
                <w:sz w:val="22"/>
                <w:szCs w:val="22"/>
              </w:rPr>
            </w:pPr>
          </w:p>
        </w:tc>
        <w:tc>
          <w:tcPr>
            <w:tcW w:w="2178" w:type="dxa"/>
          </w:tcPr>
          <w:p w14:paraId="4B6A2FD5" w14:textId="77777777" w:rsidR="00C31EA7" w:rsidRPr="008E3720" w:rsidRDefault="00C31EA7" w:rsidP="00FB6A6F">
            <w:pPr>
              <w:pStyle w:val="NoSpacing"/>
              <w:rPr>
                <w:rFonts w:asciiTheme="minorHAnsi" w:hAnsiTheme="minorHAnsi" w:cstheme="minorHAnsi"/>
                <w:sz w:val="22"/>
                <w:szCs w:val="22"/>
              </w:rPr>
            </w:pPr>
          </w:p>
        </w:tc>
      </w:tr>
      <w:tr w:rsidR="00C31EA7" w:rsidRPr="00CC276D" w14:paraId="34DEDFBD" w14:textId="77777777" w:rsidTr="00FB6A6F">
        <w:trPr>
          <w:trHeight w:val="764"/>
        </w:trPr>
        <w:tc>
          <w:tcPr>
            <w:tcW w:w="2268" w:type="dxa"/>
          </w:tcPr>
          <w:p w14:paraId="4AA5F9A8" w14:textId="77777777" w:rsidR="00C31EA7" w:rsidRPr="008E3720" w:rsidRDefault="00C31EA7"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CURRICULUM ITEMS:</w:t>
            </w:r>
          </w:p>
          <w:p w14:paraId="5C676EAE" w14:textId="77777777" w:rsidR="00C31EA7" w:rsidRPr="008E3720" w:rsidRDefault="00C31EA7"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Merritt College</w:t>
            </w:r>
          </w:p>
          <w:p w14:paraId="070E0273" w14:textId="77777777" w:rsidR="00C31EA7" w:rsidRPr="008E3720" w:rsidRDefault="00C31EA7" w:rsidP="00FB6A6F">
            <w:pPr>
              <w:pStyle w:val="NoSpacing"/>
              <w:rPr>
                <w:rFonts w:asciiTheme="minorHAnsi" w:hAnsiTheme="minorHAnsi" w:cstheme="minorHAnsi"/>
                <w:sz w:val="22"/>
                <w:szCs w:val="22"/>
              </w:rPr>
            </w:pPr>
          </w:p>
        </w:tc>
        <w:tc>
          <w:tcPr>
            <w:tcW w:w="6087" w:type="dxa"/>
          </w:tcPr>
          <w:p w14:paraId="3F80A535" w14:textId="77777777" w:rsidR="00C31EA7" w:rsidRPr="008E3720" w:rsidRDefault="00C31EA7" w:rsidP="00FB6A6F">
            <w:pPr>
              <w:pStyle w:val="NoSpacing"/>
              <w:rPr>
                <w:rFonts w:asciiTheme="minorHAnsi" w:hAnsiTheme="minorHAnsi" w:cstheme="minorHAnsi"/>
                <w:i/>
                <w:sz w:val="22"/>
                <w:szCs w:val="22"/>
              </w:rPr>
            </w:pPr>
            <w:r w:rsidRPr="008E3720">
              <w:rPr>
                <w:rFonts w:asciiTheme="minorHAnsi" w:hAnsiTheme="minorHAnsi" w:cstheme="minorHAnsi"/>
                <w:i/>
                <w:sz w:val="22"/>
                <w:szCs w:val="22"/>
              </w:rPr>
              <w:t>Approved by consensus:</w:t>
            </w:r>
          </w:p>
          <w:p w14:paraId="454EBB45" w14:textId="77777777" w:rsidR="001162FD" w:rsidRPr="008E3720" w:rsidRDefault="005A45AB"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New Courses: 5</w:t>
            </w:r>
          </w:p>
          <w:p w14:paraId="787317CF" w14:textId="77777777" w:rsidR="001162FD" w:rsidRPr="008E3720" w:rsidRDefault="005A45AB"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Course Modification: 23</w:t>
            </w:r>
          </w:p>
          <w:p w14:paraId="726566EB" w14:textId="77777777" w:rsidR="001162FD" w:rsidRPr="008E3720" w:rsidRDefault="005A45AB"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Course Deactivation: 4</w:t>
            </w:r>
          </w:p>
          <w:p w14:paraId="372A35FD" w14:textId="77777777" w:rsidR="001162FD" w:rsidRPr="008E3720" w:rsidRDefault="001162FD"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C</w:t>
            </w:r>
            <w:r w:rsidR="005A45AB" w:rsidRPr="008E3720">
              <w:rPr>
                <w:rFonts w:asciiTheme="minorHAnsi" w:hAnsiTheme="minorHAnsi" w:cstheme="minorHAnsi"/>
                <w:sz w:val="22"/>
                <w:szCs w:val="22"/>
              </w:rPr>
              <w:t>ourse Update—Informational DE: 0</w:t>
            </w:r>
          </w:p>
          <w:p w14:paraId="6966050C" w14:textId="77777777" w:rsidR="001162FD" w:rsidRPr="008E3720" w:rsidRDefault="001162FD"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Course Update—</w:t>
            </w:r>
            <w:r w:rsidR="005A45AB" w:rsidRPr="008E3720">
              <w:rPr>
                <w:rFonts w:asciiTheme="minorHAnsi" w:hAnsiTheme="minorHAnsi" w:cstheme="minorHAnsi"/>
                <w:sz w:val="22"/>
                <w:szCs w:val="22"/>
              </w:rPr>
              <w:t>Informational Emergency DE: 87</w:t>
            </w:r>
          </w:p>
          <w:p w14:paraId="09DC8AE8" w14:textId="77777777" w:rsidR="001162FD" w:rsidRPr="008E3720" w:rsidRDefault="005A45AB"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New Program: 2</w:t>
            </w:r>
          </w:p>
          <w:p w14:paraId="6CC9AF2F" w14:textId="77777777" w:rsidR="001162FD" w:rsidRPr="008E3720" w:rsidRDefault="001162FD"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 xml:space="preserve">Program </w:t>
            </w:r>
            <w:r w:rsidR="005A45AB" w:rsidRPr="008E3720">
              <w:rPr>
                <w:rFonts w:asciiTheme="minorHAnsi" w:hAnsiTheme="minorHAnsi" w:cstheme="minorHAnsi"/>
                <w:sz w:val="22"/>
                <w:szCs w:val="22"/>
              </w:rPr>
              <w:t>Modification: 5</w:t>
            </w:r>
          </w:p>
          <w:p w14:paraId="1052942A" w14:textId="77777777" w:rsidR="001162FD" w:rsidRPr="008E3720" w:rsidRDefault="005A45AB" w:rsidP="00FB6A6F">
            <w:pPr>
              <w:pStyle w:val="NoSpacing"/>
              <w:rPr>
                <w:rFonts w:asciiTheme="minorHAnsi" w:hAnsiTheme="minorHAnsi" w:cstheme="minorHAnsi"/>
                <w:b/>
                <w:sz w:val="22"/>
                <w:szCs w:val="22"/>
              </w:rPr>
            </w:pPr>
            <w:r w:rsidRPr="008E3720">
              <w:rPr>
                <w:rFonts w:asciiTheme="minorHAnsi" w:hAnsiTheme="minorHAnsi" w:cstheme="minorHAnsi"/>
                <w:sz w:val="22"/>
                <w:szCs w:val="22"/>
              </w:rPr>
              <w:t>Program Deactivation: 1</w:t>
            </w:r>
          </w:p>
          <w:p w14:paraId="4B0ACCEC" w14:textId="77777777" w:rsidR="00C12839" w:rsidRPr="008E3720" w:rsidRDefault="00C12839" w:rsidP="00FB6A6F">
            <w:pPr>
              <w:pStyle w:val="NoSpacing"/>
              <w:rPr>
                <w:rFonts w:asciiTheme="minorHAnsi" w:hAnsiTheme="minorHAnsi" w:cstheme="minorHAnsi"/>
                <w:sz w:val="22"/>
                <w:szCs w:val="22"/>
              </w:rPr>
            </w:pPr>
          </w:p>
          <w:p w14:paraId="78646661" w14:textId="77777777" w:rsidR="001162FD" w:rsidRPr="008E3720" w:rsidRDefault="001162FD" w:rsidP="00FB6A6F">
            <w:pPr>
              <w:pStyle w:val="NoSpacing"/>
              <w:rPr>
                <w:rFonts w:asciiTheme="minorHAnsi" w:hAnsiTheme="minorHAnsi" w:cstheme="minorHAnsi"/>
                <w:b/>
                <w:sz w:val="22"/>
                <w:szCs w:val="22"/>
              </w:rPr>
            </w:pPr>
            <w:r w:rsidRPr="008E3720">
              <w:rPr>
                <w:rFonts w:asciiTheme="minorHAnsi" w:hAnsiTheme="minorHAnsi" w:cstheme="minorHAnsi"/>
                <w:b/>
                <w:sz w:val="22"/>
                <w:szCs w:val="22"/>
              </w:rPr>
              <w:t>Notes:</w:t>
            </w:r>
            <w:r w:rsidR="00EC2118" w:rsidRPr="008E3720">
              <w:rPr>
                <w:rFonts w:asciiTheme="minorHAnsi" w:hAnsiTheme="minorHAnsi" w:cstheme="minorHAnsi"/>
                <w:b/>
                <w:sz w:val="22"/>
                <w:szCs w:val="22"/>
              </w:rPr>
              <w:t xml:space="preserve"> </w:t>
            </w:r>
            <w:r w:rsidR="00EC2118" w:rsidRPr="008E3720">
              <w:rPr>
                <w:rFonts w:asciiTheme="minorHAnsi" w:hAnsiTheme="minorHAnsi" w:cstheme="minorHAnsi"/>
                <w:sz w:val="22"/>
                <w:szCs w:val="22"/>
              </w:rPr>
              <w:t>no comments</w:t>
            </w:r>
          </w:p>
        </w:tc>
        <w:tc>
          <w:tcPr>
            <w:tcW w:w="2553" w:type="dxa"/>
          </w:tcPr>
          <w:p w14:paraId="3EB87F9D" w14:textId="77777777" w:rsidR="00EC2118" w:rsidRPr="008E3720" w:rsidRDefault="00EC2118" w:rsidP="00EC2118">
            <w:pPr>
              <w:rPr>
                <w:rFonts w:asciiTheme="minorHAnsi" w:hAnsiTheme="minorHAnsi" w:cstheme="minorHAnsi"/>
                <w:sz w:val="22"/>
                <w:szCs w:val="22"/>
              </w:rPr>
            </w:pPr>
            <w:r w:rsidRPr="008E3720">
              <w:rPr>
                <w:rFonts w:asciiTheme="minorHAnsi" w:hAnsiTheme="minorHAnsi" w:cstheme="minorHAnsi"/>
                <w:sz w:val="22"/>
                <w:szCs w:val="22"/>
              </w:rPr>
              <w:t>Send approved proposals to the Board</w:t>
            </w:r>
          </w:p>
          <w:p w14:paraId="470484EC" w14:textId="77777777" w:rsidR="00C31EA7" w:rsidRPr="008E3720" w:rsidRDefault="00C31EA7" w:rsidP="00FB6A6F">
            <w:pPr>
              <w:pStyle w:val="NoSpacing"/>
              <w:rPr>
                <w:rFonts w:asciiTheme="minorHAnsi" w:hAnsiTheme="minorHAnsi" w:cstheme="minorHAnsi"/>
                <w:sz w:val="22"/>
                <w:szCs w:val="22"/>
              </w:rPr>
            </w:pPr>
          </w:p>
        </w:tc>
        <w:tc>
          <w:tcPr>
            <w:tcW w:w="1530" w:type="dxa"/>
          </w:tcPr>
          <w:p w14:paraId="136C383D" w14:textId="77777777" w:rsidR="00C31EA7" w:rsidRPr="008E3720" w:rsidRDefault="009032BA" w:rsidP="00FB6A6F">
            <w:pPr>
              <w:pStyle w:val="NoSpacing"/>
              <w:rPr>
                <w:rFonts w:asciiTheme="minorHAnsi" w:hAnsiTheme="minorHAnsi" w:cstheme="minorHAnsi"/>
                <w:sz w:val="22"/>
                <w:szCs w:val="22"/>
              </w:rPr>
            </w:pPr>
            <w:r>
              <w:rPr>
                <w:rFonts w:asciiTheme="minorHAnsi" w:hAnsiTheme="minorHAnsi" w:cstheme="minorHAnsi"/>
                <w:sz w:val="22"/>
                <w:szCs w:val="22"/>
              </w:rPr>
              <w:t>A. Elm</w:t>
            </w:r>
            <w:r w:rsidR="00C31EA7" w:rsidRPr="008E3720">
              <w:rPr>
                <w:rFonts w:asciiTheme="minorHAnsi" w:hAnsiTheme="minorHAnsi" w:cstheme="minorHAnsi"/>
                <w:sz w:val="22"/>
                <w:szCs w:val="22"/>
              </w:rPr>
              <w:t>asry</w:t>
            </w:r>
          </w:p>
          <w:p w14:paraId="39B64238" w14:textId="77777777" w:rsidR="00C31EA7" w:rsidRPr="008E3720" w:rsidRDefault="00C31EA7" w:rsidP="00FB6A6F">
            <w:pPr>
              <w:pStyle w:val="NoSpacing"/>
              <w:rPr>
                <w:rFonts w:asciiTheme="minorHAnsi" w:hAnsiTheme="minorHAnsi" w:cstheme="minorHAnsi"/>
                <w:sz w:val="22"/>
                <w:szCs w:val="22"/>
              </w:rPr>
            </w:pPr>
          </w:p>
        </w:tc>
        <w:tc>
          <w:tcPr>
            <w:tcW w:w="2178" w:type="dxa"/>
          </w:tcPr>
          <w:p w14:paraId="201731D1" w14:textId="77777777" w:rsidR="00C31EA7" w:rsidRPr="008E3720" w:rsidRDefault="00C31EA7" w:rsidP="00FB6A6F">
            <w:pPr>
              <w:pStyle w:val="NoSpacing"/>
              <w:rPr>
                <w:rFonts w:asciiTheme="minorHAnsi" w:hAnsiTheme="minorHAnsi" w:cstheme="minorHAnsi"/>
                <w:sz w:val="22"/>
                <w:szCs w:val="22"/>
              </w:rPr>
            </w:pPr>
          </w:p>
        </w:tc>
      </w:tr>
      <w:tr w:rsidR="005F31D9" w:rsidRPr="00CC276D" w14:paraId="180B8751"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653A3411" w14:textId="77777777" w:rsidR="00E41316" w:rsidRPr="008E3720" w:rsidRDefault="00347A27" w:rsidP="00FB6A6F">
            <w:pPr>
              <w:shd w:val="clear" w:color="auto" w:fill="FFFFFF"/>
              <w:spacing w:before="100" w:beforeAutospacing="1" w:after="100" w:afterAutospacing="1"/>
              <w:rPr>
                <w:rFonts w:asciiTheme="minorHAnsi" w:hAnsiTheme="minorHAnsi" w:cstheme="minorHAnsi"/>
                <w:b/>
                <w:color w:val="000000"/>
                <w:sz w:val="22"/>
                <w:szCs w:val="22"/>
              </w:rPr>
            </w:pPr>
            <w:r w:rsidRPr="008E3720">
              <w:rPr>
                <w:rFonts w:asciiTheme="minorHAnsi" w:hAnsiTheme="minorHAnsi" w:cstheme="minorHAnsi"/>
                <w:b/>
                <w:color w:val="000000"/>
                <w:sz w:val="22"/>
                <w:szCs w:val="22"/>
              </w:rPr>
              <w:t>ACT 2</w:t>
            </w:r>
            <w:r w:rsidR="00E41316" w:rsidRPr="008E3720">
              <w:rPr>
                <w:rFonts w:asciiTheme="minorHAnsi" w:hAnsiTheme="minorHAnsi" w:cstheme="minorHAnsi"/>
                <w:b/>
                <w:color w:val="000000"/>
                <w:sz w:val="22"/>
                <w:szCs w:val="22"/>
              </w:rPr>
              <w:t>:  Pressing Curriculum Topics</w:t>
            </w:r>
          </w:p>
          <w:p w14:paraId="04EC6B49" w14:textId="77777777" w:rsidR="005F31D9" w:rsidRPr="008E3720" w:rsidRDefault="00347A27" w:rsidP="00FB6A6F">
            <w:pPr>
              <w:pStyle w:val="xmsonormal"/>
              <w:rPr>
                <w:rFonts w:asciiTheme="minorHAnsi" w:hAnsiTheme="minorHAnsi" w:cstheme="minorHAnsi"/>
                <w:sz w:val="22"/>
                <w:szCs w:val="22"/>
              </w:rPr>
            </w:pPr>
            <w:r w:rsidRPr="008E3720">
              <w:rPr>
                <w:rFonts w:asciiTheme="minorHAnsi" w:hAnsiTheme="minorHAnsi" w:cstheme="minorHAnsi"/>
                <w:sz w:val="22"/>
                <w:szCs w:val="22"/>
              </w:rPr>
              <w:lastRenderedPageBreak/>
              <w:t>Berkeley City College Education Program: open discussion and voting</w:t>
            </w:r>
          </w:p>
        </w:tc>
        <w:tc>
          <w:tcPr>
            <w:tcW w:w="6087" w:type="dxa"/>
            <w:tcBorders>
              <w:top w:val="single" w:sz="4" w:space="0" w:color="auto"/>
              <w:left w:val="single" w:sz="4" w:space="0" w:color="auto"/>
              <w:bottom w:val="single" w:sz="4" w:space="0" w:color="auto"/>
              <w:right w:val="single" w:sz="4" w:space="0" w:color="auto"/>
            </w:tcBorders>
          </w:tcPr>
          <w:p w14:paraId="7CDC93B3" w14:textId="77777777" w:rsidR="00EA25A0" w:rsidRPr="008E3720" w:rsidRDefault="00EA25A0" w:rsidP="00E75717">
            <w:pPr>
              <w:rPr>
                <w:rFonts w:asciiTheme="minorHAnsi" w:hAnsiTheme="minorHAnsi" w:cstheme="minorHAnsi"/>
                <w:b/>
                <w:sz w:val="22"/>
                <w:szCs w:val="22"/>
              </w:rPr>
            </w:pPr>
            <w:r w:rsidRPr="008E3720">
              <w:rPr>
                <w:rFonts w:asciiTheme="minorHAnsi" w:hAnsiTheme="minorHAnsi" w:cstheme="minorHAnsi"/>
                <w:b/>
                <w:sz w:val="22"/>
                <w:szCs w:val="22"/>
              </w:rPr>
              <w:lastRenderedPageBreak/>
              <w:t>Merritt:</w:t>
            </w:r>
          </w:p>
          <w:p w14:paraId="351B4578" w14:textId="77777777" w:rsidR="00EA25A0" w:rsidRPr="008E3720" w:rsidRDefault="002618FD" w:rsidP="00E75717">
            <w:pPr>
              <w:rPr>
                <w:rFonts w:asciiTheme="minorHAnsi" w:hAnsiTheme="minorHAnsi" w:cstheme="minorHAnsi"/>
                <w:sz w:val="22"/>
                <w:szCs w:val="22"/>
              </w:rPr>
            </w:pPr>
            <w:r w:rsidRPr="008E3720">
              <w:rPr>
                <w:rFonts w:asciiTheme="minorHAnsi" w:hAnsiTheme="minorHAnsi" w:cstheme="minorHAnsi"/>
                <w:sz w:val="22"/>
                <w:szCs w:val="22"/>
              </w:rPr>
              <w:t>Bonnie Rippberger</w:t>
            </w:r>
            <w:r w:rsidR="00A331DC" w:rsidRPr="008E3720">
              <w:rPr>
                <w:rFonts w:asciiTheme="minorHAnsi" w:hAnsiTheme="minorHAnsi" w:cstheme="minorHAnsi"/>
                <w:sz w:val="22"/>
                <w:szCs w:val="22"/>
              </w:rPr>
              <w:t xml:space="preserve">, adjunct </w:t>
            </w:r>
            <w:r w:rsidR="00E75717" w:rsidRPr="008E3720">
              <w:rPr>
                <w:rFonts w:asciiTheme="minorHAnsi" w:hAnsiTheme="minorHAnsi" w:cstheme="minorHAnsi"/>
                <w:sz w:val="22"/>
                <w:szCs w:val="22"/>
              </w:rPr>
              <w:t xml:space="preserve">faculty in Child Development, </w:t>
            </w:r>
            <w:r w:rsidR="00A331DC" w:rsidRPr="008E3720">
              <w:rPr>
                <w:rFonts w:asciiTheme="minorHAnsi" w:hAnsiTheme="minorHAnsi" w:cstheme="minorHAnsi"/>
                <w:sz w:val="22"/>
                <w:szCs w:val="22"/>
              </w:rPr>
              <w:t xml:space="preserve">presented </w:t>
            </w:r>
            <w:r w:rsidRPr="008E3720">
              <w:rPr>
                <w:rFonts w:asciiTheme="minorHAnsi" w:hAnsiTheme="minorHAnsi" w:cstheme="minorHAnsi"/>
                <w:sz w:val="22"/>
                <w:szCs w:val="22"/>
              </w:rPr>
              <w:t>Merritt</w:t>
            </w:r>
            <w:r w:rsidR="00A331DC" w:rsidRPr="008E3720">
              <w:rPr>
                <w:rFonts w:asciiTheme="minorHAnsi" w:hAnsiTheme="minorHAnsi" w:cstheme="minorHAnsi"/>
                <w:sz w:val="22"/>
                <w:szCs w:val="22"/>
              </w:rPr>
              <w:t>’s</w:t>
            </w:r>
            <w:r w:rsidRPr="008E3720">
              <w:rPr>
                <w:rFonts w:asciiTheme="minorHAnsi" w:hAnsiTheme="minorHAnsi" w:cstheme="minorHAnsi"/>
                <w:sz w:val="22"/>
                <w:szCs w:val="22"/>
              </w:rPr>
              <w:t xml:space="preserve"> opposition to BCC’s </w:t>
            </w:r>
            <w:r w:rsidR="00A331DC" w:rsidRPr="008E3720">
              <w:rPr>
                <w:rFonts w:asciiTheme="minorHAnsi" w:hAnsiTheme="minorHAnsi" w:cstheme="minorHAnsi"/>
                <w:sz w:val="22"/>
                <w:szCs w:val="22"/>
              </w:rPr>
              <w:t xml:space="preserve">School Readiness </w:t>
            </w:r>
            <w:r w:rsidR="00684764" w:rsidRPr="008E3720">
              <w:rPr>
                <w:rFonts w:asciiTheme="minorHAnsi" w:hAnsiTheme="minorHAnsi" w:cstheme="minorHAnsi"/>
                <w:sz w:val="22"/>
                <w:szCs w:val="22"/>
              </w:rPr>
              <w:t xml:space="preserve">Teacher </w:t>
            </w:r>
            <w:r w:rsidR="00A331DC" w:rsidRPr="008E3720">
              <w:rPr>
                <w:rFonts w:asciiTheme="minorHAnsi" w:hAnsiTheme="minorHAnsi" w:cstheme="minorHAnsi"/>
                <w:sz w:val="22"/>
                <w:szCs w:val="22"/>
              </w:rPr>
              <w:t xml:space="preserve">program and courses. </w:t>
            </w:r>
            <w:r w:rsidR="00684764" w:rsidRPr="008E3720">
              <w:rPr>
                <w:rFonts w:asciiTheme="minorHAnsi" w:hAnsiTheme="minorHAnsi" w:cstheme="minorHAnsi"/>
                <w:sz w:val="22"/>
                <w:szCs w:val="22"/>
              </w:rPr>
              <w:t xml:space="preserve"> </w:t>
            </w:r>
            <w:r w:rsidR="00D31074" w:rsidRPr="008E3720">
              <w:rPr>
                <w:rFonts w:asciiTheme="minorHAnsi" w:hAnsiTheme="minorHAnsi" w:cstheme="minorHAnsi"/>
                <w:sz w:val="22"/>
                <w:szCs w:val="22"/>
              </w:rPr>
              <w:t xml:space="preserve">Additional support for Merritt’s </w:t>
            </w:r>
            <w:r w:rsidR="00D31074" w:rsidRPr="008E3720">
              <w:rPr>
                <w:rFonts w:asciiTheme="minorHAnsi" w:hAnsiTheme="minorHAnsi" w:cstheme="minorHAnsi"/>
                <w:sz w:val="22"/>
                <w:szCs w:val="22"/>
              </w:rPr>
              <w:lastRenderedPageBreak/>
              <w:t>position given by Michelle St Germaine (Merritt Faculty), Marie Amboy (Merritt Dean) and Nghiem Thai (Merritt Curriculum Committee Co-Chair).</w:t>
            </w:r>
          </w:p>
          <w:p w14:paraId="7244E7C7" w14:textId="77777777" w:rsidR="00D31074" w:rsidRPr="008E3720" w:rsidRDefault="00D31074" w:rsidP="00E75717">
            <w:pPr>
              <w:rPr>
                <w:rFonts w:asciiTheme="minorHAnsi" w:hAnsiTheme="minorHAnsi" w:cstheme="minorHAnsi"/>
                <w:sz w:val="22"/>
                <w:szCs w:val="22"/>
              </w:rPr>
            </w:pPr>
          </w:p>
          <w:p w14:paraId="587CBFAB" w14:textId="77777777" w:rsidR="00D31074" w:rsidRPr="008E3720" w:rsidRDefault="007A6020" w:rsidP="00E75717">
            <w:pPr>
              <w:rPr>
                <w:rFonts w:asciiTheme="minorHAnsi" w:hAnsiTheme="minorHAnsi" w:cstheme="minorHAnsi"/>
                <w:sz w:val="22"/>
                <w:szCs w:val="22"/>
              </w:rPr>
            </w:pPr>
            <w:r w:rsidRPr="008E3720">
              <w:rPr>
                <w:rFonts w:asciiTheme="minorHAnsi" w:hAnsiTheme="minorHAnsi" w:cstheme="minorHAnsi"/>
                <w:sz w:val="22"/>
                <w:szCs w:val="22"/>
              </w:rPr>
              <w:t>Key a</w:t>
            </w:r>
            <w:r w:rsidR="00E22E2D" w:rsidRPr="008E3720">
              <w:rPr>
                <w:rFonts w:asciiTheme="minorHAnsi" w:hAnsiTheme="minorHAnsi" w:cstheme="minorHAnsi"/>
                <w:sz w:val="22"/>
                <w:szCs w:val="22"/>
              </w:rPr>
              <w:t>rguments</w:t>
            </w:r>
            <w:r w:rsidR="00916142" w:rsidRPr="008E3720">
              <w:rPr>
                <w:rFonts w:asciiTheme="minorHAnsi" w:hAnsiTheme="minorHAnsi" w:cstheme="minorHAnsi"/>
                <w:sz w:val="22"/>
                <w:szCs w:val="22"/>
              </w:rPr>
              <w:t xml:space="preserve"> </w:t>
            </w:r>
            <w:r w:rsidR="009E5061" w:rsidRPr="008E3720">
              <w:rPr>
                <w:rFonts w:asciiTheme="minorHAnsi" w:hAnsiTheme="minorHAnsi" w:cstheme="minorHAnsi"/>
                <w:sz w:val="22"/>
                <w:szCs w:val="22"/>
              </w:rPr>
              <w:t>against</w:t>
            </w:r>
            <w:r w:rsidR="00D31074" w:rsidRPr="008E3720">
              <w:rPr>
                <w:rFonts w:asciiTheme="minorHAnsi" w:hAnsiTheme="minorHAnsi" w:cstheme="minorHAnsi"/>
                <w:sz w:val="22"/>
                <w:szCs w:val="22"/>
              </w:rPr>
              <w:t xml:space="preserve"> the approval of BCC’s School Readiness Teacher program and courses:  </w:t>
            </w:r>
          </w:p>
          <w:p w14:paraId="44D1DF0F" w14:textId="77777777" w:rsidR="007A6020" w:rsidRPr="008E3720" w:rsidRDefault="00B20977" w:rsidP="007A6020">
            <w:pPr>
              <w:pStyle w:val="ListParagraph"/>
              <w:numPr>
                <w:ilvl w:val="0"/>
                <w:numId w:val="33"/>
              </w:numPr>
              <w:rPr>
                <w:rFonts w:asciiTheme="minorHAnsi" w:hAnsiTheme="minorHAnsi" w:cstheme="minorHAnsi"/>
              </w:rPr>
            </w:pPr>
            <w:r w:rsidRPr="008E3720">
              <w:rPr>
                <w:rFonts w:asciiTheme="minorHAnsi" w:hAnsiTheme="minorHAnsi" w:cstheme="minorHAnsi"/>
              </w:rPr>
              <w:t xml:space="preserve">BCC’s proposed classes are an exact duplication of the classes in Merritt’s </w:t>
            </w:r>
            <w:r w:rsidR="003A7E66" w:rsidRPr="008E3720">
              <w:rPr>
                <w:rFonts w:asciiTheme="minorHAnsi" w:hAnsiTheme="minorHAnsi" w:cstheme="minorHAnsi"/>
              </w:rPr>
              <w:t xml:space="preserve">CHDV </w:t>
            </w:r>
            <w:r w:rsidRPr="008E3720">
              <w:rPr>
                <w:rFonts w:asciiTheme="minorHAnsi" w:hAnsiTheme="minorHAnsi" w:cstheme="minorHAnsi"/>
              </w:rPr>
              <w:t xml:space="preserve">program- same TOP code, </w:t>
            </w:r>
            <w:r w:rsidR="003A7E66" w:rsidRPr="008E3720">
              <w:rPr>
                <w:rFonts w:asciiTheme="minorHAnsi" w:hAnsiTheme="minorHAnsi" w:cstheme="minorHAnsi"/>
              </w:rPr>
              <w:t xml:space="preserve">same C-ID and </w:t>
            </w:r>
            <w:r w:rsidRPr="008E3720">
              <w:rPr>
                <w:rFonts w:asciiTheme="minorHAnsi" w:hAnsiTheme="minorHAnsi" w:cstheme="minorHAnsi"/>
              </w:rPr>
              <w:t>CAP aligned</w:t>
            </w:r>
            <w:r w:rsidR="00C140EE">
              <w:rPr>
                <w:rFonts w:asciiTheme="minorHAnsi" w:hAnsiTheme="minorHAnsi" w:cstheme="minorHAnsi"/>
              </w:rPr>
              <w:t>.</w:t>
            </w:r>
          </w:p>
          <w:p w14:paraId="4267176B" w14:textId="77777777" w:rsidR="00B20977" w:rsidRPr="008E3720" w:rsidRDefault="00B20977" w:rsidP="00B20977">
            <w:pPr>
              <w:pStyle w:val="ListParagraph"/>
              <w:numPr>
                <w:ilvl w:val="0"/>
                <w:numId w:val="33"/>
              </w:numPr>
              <w:rPr>
                <w:rFonts w:asciiTheme="minorHAnsi" w:hAnsiTheme="minorHAnsi" w:cstheme="minorHAnsi"/>
              </w:rPr>
            </w:pPr>
            <w:r w:rsidRPr="008E3720">
              <w:rPr>
                <w:rFonts w:asciiTheme="minorHAnsi" w:hAnsiTheme="minorHAnsi" w:cstheme="minorHAnsi"/>
              </w:rPr>
              <w:t>BCC has not demonstrated necessary criteria for new curriculum: has not demonstrated need in the region; causes harmful competition with an existing program at another college in district</w:t>
            </w:r>
            <w:r w:rsidR="00C140EE">
              <w:rPr>
                <w:rFonts w:asciiTheme="minorHAnsi" w:hAnsiTheme="minorHAnsi" w:cstheme="minorHAnsi"/>
              </w:rPr>
              <w:t>.</w:t>
            </w:r>
          </w:p>
          <w:p w14:paraId="07FA3CF7" w14:textId="77777777" w:rsidR="007032FB" w:rsidRPr="008E3720" w:rsidRDefault="003A7E66" w:rsidP="00B20977">
            <w:pPr>
              <w:pStyle w:val="ListParagraph"/>
              <w:numPr>
                <w:ilvl w:val="0"/>
                <w:numId w:val="33"/>
              </w:numPr>
              <w:rPr>
                <w:rFonts w:asciiTheme="minorHAnsi" w:hAnsiTheme="minorHAnsi" w:cstheme="minorHAnsi"/>
              </w:rPr>
            </w:pPr>
            <w:r w:rsidRPr="008E3720">
              <w:rPr>
                <w:rFonts w:asciiTheme="minorHAnsi" w:hAnsiTheme="minorHAnsi" w:cstheme="minorHAnsi"/>
              </w:rPr>
              <w:t xml:space="preserve">Regional Saturation: </w:t>
            </w:r>
            <w:r w:rsidR="007032FB" w:rsidRPr="008E3720">
              <w:rPr>
                <w:rFonts w:asciiTheme="minorHAnsi" w:hAnsiTheme="minorHAnsi" w:cstheme="minorHAnsi"/>
              </w:rPr>
              <w:t>BCC’s proposed classes are alrea</w:t>
            </w:r>
            <w:r w:rsidRPr="008E3720">
              <w:rPr>
                <w:rFonts w:asciiTheme="minorHAnsi" w:hAnsiTheme="minorHAnsi" w:cstheme="minorHAnsi"/>
              </w:rPr>
              <w:t xml:space="preserve">dy offered within district and </w:t>
            </w:r>
            <w:r w:rsidR="007032FB" w:rsidRPr="008E3720">
              <w:rPr>
                <w:rFonts w:asciiTheme="minorHAnsi" w:hAnsiTheme="minorHAnsi" w:cstheme="minorHAnsi"/>
              </w:rPr>
              <w:t>at community colleges clo</w:t>
            </w:r>
            <w:r w:rsidRPr="008E3720">
              <w:rPr>
                <w:rFonts w:asciiTheme="minorHAnsi" w:hAnsiTheme="minorHAnsi" w:cstheme="minorHAnsi"/>
              </w:rPr>
              <w:t>sest to BCC outside of district</w:t>
            </w:r>
            <w:r w:rsidR="00C140EE">
              <w:rPr>
                <w:rFonts w:asciiTheme="minorHAnsi" w:hAnsiTheme="minorHAnsi" w:cstheme="minorHAnsi"/>
              </w:rPr>
              <w:t>.</w:t>
            </w:r>
          </w:p>
          <w:p w14:paraId="26018216" w14:textId="77777777" w:rsidR="007032FB" w:rsidRPr="008E3720" w:rsidRDefault="00A87441" w:rsidP="00B20977">
            <w:pPr>
              <w:pStyle w:val="ListParagraph"/>
              <w:numPr>
                <w:ilvl w:val="0"/>
                <w:numId w:val="33"/>
              </w:numPr>
              <w:rPr>
                <w:rFonts w:asciiTheme="minorHAnsi" w:hAnsiTheme="minorHAnsi" w:cstheme="minorHAnsi"/>
              </w:rPr>
            </w:pPr>
            <w:r>
              <w:rPr>
                <w:rFonts w:asciiTheme="minorHAnsi" w:hAnsiTheme="minorHAnsi" w:cstheme="minorHAnsi"/>
              </w:rPr>
              <w:t>BCC EDUC</w:t>
            </w:r>
            <w:r w:rsidR="007032FB" w:rsidRPr="008E3720">
              <w:rPr>
                <w:rFonts w:asciiTheme="minorHAnsi" w:hAnsiTheme="minorHAnsi" w:cstheme="minorHAnsi"/>
              </w:rPr>
              <w:t xml:space="preserve"> program </w:t>
            </w:r>
            <w:r w:rsidR="003A7E66" w:rsidRPr="008E3720">
              <w:rPr>
                <w:rFonts w:asciiTheme="minorHAnsi" w:hAnsiTheme="minorHAnsi" w:cstheme="minorHAnsi"/>
              </w:rPr>
              <w:t>w</w:t>
            </w:r>
            <w:r w:rsidR="007032FB" w:rsidRPr="008E3720">
              <w:rPr>
                <w:rFonts w:asciiTheme="minorHAnsi" w:hAnsiTheme="minorHAnsi" w:cstheme="minorHAnsi"/>
              </w:rPr>
              <w:t xml:space="preserve">ill compromise enrollment in </w:t>
            </w:r>
            <w:r>
              <w:rPr>
                <w:rFonts w:asciiTheme="minorHAnsi" w:hAnsiTheme="minorHAnsi" w:cstheme="minorHAnsi"/>
              </w:rPr>
              <w:t xml:space="preserve">Merritt CHDEV </w:t>
            </w:r>
            <w:r w:rsidR="007032FB" w:rsidRPr="008E3720">
              <w:rPr>
                <w:rFonts w:asciiTheme="minorHAnsi" w:hAnsiTheme="minorHAnsi" w:cstheme="minorHAnsi"/>
              </w:rPr>
              <w:t>courses, consequently impacting General Fund Apportionment and Strong Workforce Funds</w:t>
            </w:r>
            <w:r w:rsidR="00C140EE">
              <w:rPr>
                <w:rFonts w:asciiTheme="minorHAnsi" w:hAnsiTheme="minorHAnsi" w:cstheme="minorHAnsi"/>
              </w:rPr>
              <w:t>.</w:t>
            </w:r>
          </w:p>
          <w:p w14:paraId="22E83BDE" w14:textId="77777777" w:rsidR="007032FB" w:rsidRPr="008E3720" w:rsidRDefault="007032FB" w:rsidP="007A6020">
            <w:pPr>
              <w:pStyle w:val="ListParagraph"/>
              <w:numPr>
                <w:ilvl w:val="0"/>
                <w:numId w:val="33"/>
              </w:numPr>
              <w:rPr>
                <w:rFonts w:asciiTheme="minorHAnsi" w:hAnsiTheme="minorHAnsi" w:cstheme="minorHAnsi"/>
              </w:rPr>
            </w:pPr>
            <w:r w:rsidRPr="008E3720">
              <w:rPr>
                <w:rFonts w:asciiTheme="minorHAnsi" w:hAnsiTheme="minorHAnsi" w:cstheme="minorHAnsi"/>
              </w:rPr>
              <w:t>Merritt is meeting early childhood education needs for district</w:t>
            </w:r>
            <w:r w:rsidR="007A6020" w:rsidRPr="008E3720">
              <w:rPr>
                <w:rFonts w:asciiTheme="minorHAnsi" w:hAnsiTheme="minorHAnsi" w:cstheme="minorHAnsi"/>
              </w:rPr>
              <w:t xml:space="preserve">; and </w:t>
            </w:r>
            <w:r w:rsidRPr="008E3720">
              <w:rPr>
                <w:rFonts w:asciiTheme="minorHAnsi" w:hAnsiTheme="minorHAnsi" w:cstheme="minorHAnsi"/>
              </w:rPr>
              <w:t xml:space="preserve">has resources, commitment and are prepared to </w:t>
            </w:r>
            <w:r w:rsidR="003A7E66" w:rsidRPr="008E3720">
              <w:rPr>
                <w:rFonts w:asciiTheme="minorHAnsi" w:hAnsiTheme="minorHAnsi" w:cstheme="minorHAnsi"/>
              </w:rPr>
              <w:t>expand capacity of program by accommodating</w:t>
            </w:r>
            <w:r w:rsidRPr="008E3720">
              <w:rPr>
                <w:rFonts w:asciiTheme="minorHAnsi" w:hAnsiTheme="minorHAnsi" w:cstheme="minorHAnsi"/>
              </w:rPr>
              <w:t xml:space="preserve"> influx of BCC students into CHDEV courses</w:t>
            </w:r>
            <w:r w:rsidR="003A7E66" w:rsidRPr="008E3720">
              <w:rPr>
                <w:rFonts w:asciiTheme="minorHAnsi" w:hAnsiTheme="minorHAnsi" w:cstheme="minorHAnsi"/>
              </w:rPr>
              <w:t xml:space="preserve">; </w:t>
            </w:r>
            <w:r w:rsidR="007A6020" w:rsidRPr="008E3720">
              <w:rPr>
                <w:rFonts w:asciiTheme="minorHAnsi" w:hAnsiTheme="minorHAnsi" w:cstheme="minorHAnsi"/>
              </w:rPr>
              <w:t>add</w:t>
            </w:r>
            <w:r w:rsidR="003A7E66" w:rsidRPr="008E3720">
              <w:rPr>
                <w:rFonts w:asciiTheme="minorHAnsi" w:hAnsiTheme="minorHAnsi" w:cstheme="minorHAnsi"/>
              </w:rPr>
              <w:t>ing</w:t>
            </w:r>
            <w:r w:rsidR="007A6020" w:rsidRPr="008E3720">
              <w:rPr>
                <w:rFonts w:asciiTheme="minorHAnsi" w:hAnsiTheme="minorHAnsi" w:cstheme="minorHAnsi"/>
              </w:rPr>
              <w:t xml:space="preserve"> sections as needed; add</w:t>
            </w:r>
            <w:r w:rsidR="003A7E66" w:rsidRPr="008E3720">
              <w:rPr>
                <w:rFonts w:asciiTheme="minorHAnsi" w:hAnsiTheme="minorHAnsi" w:cstheme="minorHAnsi"/>
              </w:rPr>
              <w:t>ing</w:t>
            </w:r>
            <w:r w:rsidR="007A6020" w:rsidRPr="008E3720">
              <w:rPr>
                <w:rFonts w:asciiTheme="minorHAnsi" w:hAnsiTheme="minorHAnsi" w:cstheme="minorHAnsi"/>
              </w:rPr>
              <w:t xml:space="preserve"> online classes; building new Child Development Center</w:t>
            </w:r>
            <w:r w:rsidR="00C140EE">
              <w:rPr>
                <w:rFonts w:asciiTheme="minorHAnsi" w:hAnsiTheme="minorHAnsi" w:cstheme="minorHAnsi"/>
              </w:rPr>
              <w:t>.</w:t>
            </w:r>
          </w:p>
          <w:p w14:paraId="424D7E21" w14:textId="77777777" w:rsidR="007032FB" w:rsidRPr="008E3720" w:rsidRDefault="007A6020" w:rsidP="00B20977">
            <w:pPr>
              <w:pStyle w:val="ListParagraph"/>
              <w:numPr>
                <w:ilvl w:val="0"/>
                <w:numId w:val="33"/>
              </w:numPr>
              <w:rPr>
                <w:rFonts w:asciiTheme="minorHAnsi" w:hAnsiTheme="minorHAnsi" w:cstheme="minorHAnsi"/>
              </w:rPr>
            </w:pPr>
            <w:r w:rsidRPr="008E3720">
              <w:rPr>
                <w:rFonts w:asciiTheme="minorHAnsi" w:hAnsiTheme="minorHAnsi" w:cstheme="minorHAnsi"/>
              </w:rPr>
              <w:t>During consultation process BCC stated that they had no plans to offer early child /child development classes</w:t>
            </w:r>
            <w:r w:rsidR="00C140EE">
              <w:rPr>
                <w:rFonts w:asciiTheme="minorHAnsi" w:hAnsiTheme="minorHAnsi" w:cstheme="minorHAnsi"/>
              </w:rPr>
              <w:t>.</w:t>
            </w:r>
          </w:p>
          <w:p w14:paraId="31EC8098" w14:textId="77777777" w:rsidR="007A6020" w:rsidRPr="008E3720" w:rsidRDefault="007A6020" w:rsidP="00B20977">
            <w:pPr>
              <w:pStyle w:val="ListParagraph"/>
              <w:numPr>
                <w:ilvl w:val="0"/>
                <w:numId w:val="33"/>
              </w:numPr>
              <w:rPr>
                <w:rFonts w:asciiTheme="minorHAnsi" w:hAnsiTheme="minorHAnsi" w:cstheme="minorHAnsi"/>
              </w:rPr>
            </w:pPr>
            <w:r w:rsidRPr="008E3720">
              <w:rPr>
                <w:rFonts w:asciiTheme="minorHAnsi" w:hAnsiTheme="minorHAnsi" w:cstheme="minorHAnsi"/>
              </w:rPr>
              <w:t>Approval of BCC’s curriculum sets precedent for one college to duplicate another’s cornerstone program</w:t>
            </w:r>
            <w:r w:rsidR="00C140EE">
              <w:rPr>
                <w:rFonts w:asciiTheme="minorHAnsi" w:hAnsiTheme="minorHAnsi" w:cstheme="minorHAnsi"/>
              </w:rPr>
              <w:t>.</w:t>
            </w:r>
          </w:p>
          <w:p w14:paraId="590E216E" w14:textId="77777777" w:rsidR="00EA25A0" w:rsidRPr="008E3720" w:rsidRDefault="00EA25A0" w:rsidP="00E75717">
            <w:pPr>
              <w:rPr>
                <w:rFonts w:asciiTheme="minorHAnsi" w:hAnsiTheme="minorHAnsi" w:cstheme="minorHAnsi"/>
                <w:sz w:val="22"/>
                <w:szCs w:val="22"/>
              </w:rPr>
            </w:pPr>
          </w:p>
          <w:p w14:paraId="0E256D7A" w14:textId="77777777" w:rsidR="00EA25A0" w:rsidRPr="008E3720" w:rsidRDefault="00EA25A0" w:rsidP="00E75717">
            <w:pPr>
              <w:rPr>
                <w:rFonts w:asciiTheme="minorHAnsi" w:hAnsiTheme="minorHAnsi" w:cstheme="minorHAnsi"/>
                <w:b/>
                <w:sz w:val="22"/>
                <w:szCs w:val="22"/>
              </w:rPr>
            </w:pPr>
            <w:r w:rsidRPr="008E3720">
              <w:rPr>
                <w:rFonts w:asciiTheme="minorHAnsi" w:hAnsiTheme="minorHAnsi" w:cstheme="minorHAnsi"/>
                <w:b/>
                <w:sz w:val="22"/>
                <w:szCs w:val="22"/>
              </w:rPr>
              <w:t>BCC:</w:t>
            </w:r>
          </w:p>
          <w:p w14:paraId="4CE5A61B" w14:textId="77777777" w:rsidR="00E75717" w:rsidRPr="008E3720" w:rsidRDefault="00A87441" w:rsidP="00E75717">
            <w:pPr>
              <w:rPr>
                <w:rFonts w:asciiTheme="minorHAnsi" w:hAnsiTheme="minorHAnsi" w:cstheme="minorHAnsi"/>
                <w:sz w:val="22"/>
                <w:szCs w:val="22"/>
              </w:rPr>
            </w:pPr>
            <w:r>
              <w:rPr>
                <w:rFonts w:asciiTheme="minorHAnsi" w:hAnsiTheme="minorHAnsi" w:cstheme="minorHAnsi"/>
                <w:sz w:val="22"/>
                <w:szCs w:val="22"/>
              </w:rPr>
              <w:lastRenderedPageBreak/>
              <w:t xml:space="preserve">Jenny Lowood (BCC </w:t>
            </w:r>
            <w:r w:rsidR="00E75717" w:rsidRPr="008E3720">
              <w:rPr>
                <w:rFonts w:asciiTheme="minorHAnsi" w:hAnsiTheme="minorHAnsi" w:cstheme="minorHAnsi"/>
                <w:sz w:val="22"/>
                <w:szCs w:val="22"/>
              </w:rPr>
              <w:t xml:space="preserve">Co-Chair of the English </w:t>
            </w:r>
            <w:r>
              <w:rPr>
                <w:rFonts w:asciiTheme="minorHAnsi" w:hAnsiTheme="minorHAnsi" w:cstheme="minorHAnsi"/>
                <w:sz w:val="22"/>
                <w:szCs w:val="22"/>
              </w:rPr>
              <w:t>and Education Departments)</w:t>
            </w:r>
            <w:r w:rsidR="00E75717" w:rsidRPr="008E3720">
              <w:rPr>
                <w:rFonts w:asciiTheme="minorHAnsi" w:hAnsiTheme="minorHAnsi" w:cstheme="minorHAnsi"/>
                <w:sz w:val="22"/>
                <w:szCs w:val="22"/>
              </w:rPr>
              <w:t xml:space="preserve">, </w:t>
            </w:r>
            <w:r w:rsidR="00684764" w:rsidRPr="008E3720">
              <w:rPr>
                <w:rFonts w:asciiTheme="minorHAnsi" w:hAnsiTheme="minorHAnsi" w:cstheme="minorHAnsi"/>
                <w:sz w:val="22"/>
                <w:szCs w:val="22"/>
              </w:rPr>
              <w:t>and Joya Charvarin</w:t>
            </w:r>
            <w:r>
              <w:rPr>
                <w:rFonts w:asciiTheme="minorHAnsi" w:hAnsiTheme="minorHAnsi" w:cstheme="minorHAnsi"/>
                <w:sz w:val="22"/>
                <w:szCs w:val="22"/>
              </w:rPr>
              <w:t xml:space="preserve"> (BCC faculty) </w:t>
            </w:r>
            <w:r w:rsidR="00E75717" w:rsidRPr="008E3720">
              <w:rPr>
                <w:rFonts w:asciiTheme="minorHAnsi" w:hAnsiTheme="minorHAnsi" w:cstheme="minorHAnsi"/>
                <w:sz w:val="22"/>
                <w:szCs w:val="22"/>
              </w:rPr>
              <w:t xml:space="preserve">presented arguments for the creation and approval of School Readiness </w:t>
            </w:r>
            <w:r w:rsidR="00684764" w:rsidRPr="008E3720">
              <w:rPr>
                <w:rFonts w:asciiTheme="minorHAnsi" w:hAnsiTheme="minorHAnsi" w:cstheme="minorHAnsi"/>
                <w:sz w:val="22"/>
                <w:szCs w:val="22"/>
              </w:rPr>
              <w:t xml:space="preserve">Teacher </w:t>
            </w:r>
            <w:r w:rsidR="00E75717" w:rsidRPr="008E3720">
              <w:rPr>
                <w:rFonts w:asciiTheme="minorHAnsi" w:hAnsiTheme="minorHAnsi" w:cstheme="minorHAnsi"/>
                <w:sz w:val="22"/>
                <w:szCs w:val="22"/>
              </w:rPr>
              <w:t xml:space="preserve">program and courses. </w:t>
            </w:r>
            <w:r w:rsidR="00EA25A0" w:rsidRPr="008E3720">
              <w:rPr>
                <w:rFonts w:asciiTheme="minorHAnsi" w:hAnsiTheme="minorHAnsi" w:cstheme="minorHAnsi"/>
                <w:sz w:val="22"/>
                <w:szCs w:val="22"/>
              </w:rPr>
              <w:t>Additional support for BCC’s position given by</w:t>
            </w:r>
            <w:r w:rsidR="00D31074" w:rsidRPr="008E3720">
              <w:rPr>
                <w:rFonts w:asciiTheme="minorHAnsi" w:hAnsiTheme="minorHAnsi" w:cstheme="minorHAnsi"/>
                <w:sz w:val="22"/>
                <w:szCs w:val="22"/>
              </w:rPr>
              <w:t xml:space="preserve"> Kathleen White (San Francisco City College faculty and lead for Teacher Preparation Region</w:t>
            </w:r>
            <w:r w:rsidR="001B488A" w:rsidRPr="008E3720">
              <w:rPr>
                <w:rFonts w:asciiTheme="minorHAnsi" w:hAnsiTheme="minorHAnsi" w:cstheme="minorHAnsi"/>
                <w:sz w:val="22"/>
                <w:szCs w:val="22"/>
              </w:rPr>
              <w:t>al</w:t>
            </w:r>
            <w:r w:rsidR="00D31074" w:rsidRPr="008E3720">
              <w:rPr>
                <w:rFonts w:asciiTheme="minorHAnsi" w:hAnsiTheme="minorHAnsi" w:cstheme="minorHAnsi"/>
                <w:sz w:val="22"/>
                <w:szCs w:val="22"/>
              </w:rPr>
              <w:t xml:space="preserve"> Joint Venture)</w:t>
            </w:r>
            <w:r w:rsidR="004056C3" w:rsidRPr="008E3720">
              <w:rPr>
                <w:rFonts w:asciiTheme="minorHAnsi" w:hAnsiTheme="minorHAnsi" w:cstheme="minorHAnsi"/>
                <w:sz w:val="22"/>
                <w:szCs w:val="22"/>
              </w:rPr>
              <w:t>,</w:t>
            </w:r>
            <w:r w:rsidR="001B488A" w:rsidRPr="008E3720">
              <w:rPr>
                <w:rFonts w:asciiTheme="minorHAnsi" w:hAnsiTheme="minorHAnsi" w:cstheme="minorHAnsi"/>
                <w:sz w:val="22"/>
                <w:szCs w:val="22"/>
              </w:rPr>
              <w:t xml:space="preserve"> Randi Wolfe (Executive Director of Early </w:t>
            </w:r>
            <w:r w:rsidR="00D14273" w:rsidRPr="008E3720">
              <w:rPr>
                <w:rFonts w:asciiTheme="minorHAnsi" w:hAnsiTheme="minorHAnsi" w:cstheme="minorHAnsi"/>
                <w:sz w:val="22"/>
                <w:szCs w:val="22"/>
              </w:rPr>
              <w:t xml:space="preserve">Care </w:t>
            </w:r>
            <w:r w:rsidR="001B488A" w:rsidRPr="008E3720">
              <w:rPr>
                <w:rFonts w:asciiTheme="minorHAnsi" w:hAnsiTheme="minorHAnsi" w:cstheme="minorHAnsi"/>
                <w:sz w:val="22"/>
                <w:szCs w:val="22"/>
              </w:rPr>
              <w:t>and Education Pathways</w:t>
            </w:r>
            <w:r w:rsidR="004056C3" w:rsidRPr="008E3720">
              <w:rPr>
                <w:rFonts w:asciiTheme="minorHAnsi" w:hAnsiTheme="minorHAnsi" w:cstheme="minorHAnsi"/>
                <w:sz w:val="22"/>
                <w:szCs w:val="22"/>
              </w:rPr>
              <w:t xml:space="preserve"> to Success) and Pamm Shaw (YMCA of the East Bay, adjunct faculty at BCC and formerly at Merritt).</w:t>
            </w:r>
          </w:p>
          <w:p w14:paraId="212229E9" w14:textId="77777777" w:rsidR="00D31074" w:rsidRPr="008E3720" w:rsidRDefault="00D31074" w:rsidP="00E75717">
            <w:pPr>
              <w:rPr>
                <w:rFonts w:asciiTheme="minorHAnsi" w:hAnsiTheme="minorHAnsi" w:cstheme="minorHAnsi"/>
                <w:sz w:val="22"/>
                <w:szCs w:val="22"/>
              </w:rPr>
            </w:pPr>
          </w:p>
          <w:p w14:paraId="36AE89CA" w14:textId="77777777" w:rsidR="00D31074" w:rsidRPr="008E3720" w:rsidRDefault="007A6020" w:rsidP="00D31074">
            <w:pPr>
              <w:rPr>
                <w:rFonts w:asciiTheme="minorHAnsi" w:hAnsiTheme="minorHAnsi" w:cstheme="minorHAnsi"/>
                <w:sz w:val="22"/>
                <w:szCs w:val="22"/>
              </w:rPr>
            </w:pPr>
            <w:r w:rsidRPr="008E3720">
              <w:rPr>
                <w:rFonts w:asciiTheme="minorHAnsi" w:hAnsiTheme="minorHAnsi" w:cstheme="minorHAnsi"/>
                <w:sz w:val="22"/>
                <w:szCs w:val="22"/>
              </w:rPr>
              <w:t>Key a</w:t>
            </w:r>
            <w:r w:rsidR="00E22E2D" w:rsidRPr="008E3720">
              <w:rPr>
                <w:rFonts w:asciiTheme="minorHAnsi" w:hAnsiTheme="minorHAnsi" w:cstheme="minorHAnsi"/>
                <w:sz w:val="22"/>
                <w:szCs w:val="22"/>
              </w:rPr>
              <w:t>rguments</w:t>
            </w:r>
            <w:r w:rsidR="00D31074" w:rsidRPr="008E3720">
              <w:rPr>
                <w:rFonts w:asciiTheme="minorHAnsi" w:hAnsiTheme="minorHAnsi" w:cstheme="minorHAnsi"/>
                <w:sz w:val="22"/>
                <w:szCs w:val="22"/>
              </w:rPr>
              <w:t xml:space="preserve"> </w:t>
            </w:r>
            <w:r w:rsidR="009E5061" w:rsidRPr="008E3720">
              <w:rPr>
                <w:rFonts w:asciiTheme="minorHAnsi" w:hAnsiTheme="minorHAnsi" w:cstheme="minorHAnsi"/>
                <w:sz w:val="22"/>
                <w:szCs w:val="22"/>
              </w:rPr>
              <w:t>for</w:t>
            </w:r>
            <w:r w:rsidR="00D31074" w:rsidRPr="008E3720">
              <w:rPr>
                <w:rFonts w:asciiTheme="minorHAnsi" w:hAnsiTheme="minorHAnsi" w:cstheme="minorHAnsi"/>
                <w:sz w:val="22"/>
                <w:szCs w:val="22"/>
              </w:rPr>
              <w:t xml:space="preserve"> the approval of BCC’s School Readiness Teacher program and courses:  </w:t>
            </w:r>
          </w:p>
          <w:p w14:paraId="60E8E26C" w14:textId="77777777" w:rsidR="001B488A" w:rsidRPr="008E3720" w:rsidRDefault="004056C3" w:rsidP="001B488A">
            <w:pPr>
              <w:pStyle w:val="ListParagraph"/>
              <w:numPr>
                <w:ilvl w:val="0"/>
                <w:numId w:val="32"/>
              </w:numPr>
              <w:rPr>
                <w:rFonts w:asciiTheme="minorHAnsi" w:hAnsiTheme="minorHAnsi" w:cstheme="minorHAnsi"/>
              </w:rPr>
            </w:pPr>
            <w:r w:rsidRPr="008E3720">
              <w:rPr>
                <w:rFonts w:asciiTheme="minorHAnsi" w:hAnsiTheme="minorHAnsi" w:cstheme="minorHAnsi"/>
              </w:rPr>
              <w:t>Workforce/e</w:t>
            </w:r>
            <w:r w:rsidR="001B488A" w:rsidRPr="008E3720">
              <w:rPr>
                <w:rFonts w:asciiTheme="minorHAnsi" w:hAnsiTheme="minorHAnsi" w:cstheme="minorHAnsi"/>
              </w:rPr>
              <w:t>mployment demand and expansion anticipated in this region. One colle</w:t>
            </w:r>
            <w:r w:rsidR="00E537CF" w:rsidRPr="008E3720">
              <w:rPr>
                <w:rFonts w:asciiTheme="minorHAnsi" w:hAnsiTheme="minorHAnsi" w:cstheme="minorHAnsi"/>
              </w:rPr>
              <w:t>ge, Merritt, cannot fulfill</w:t>
            </w:r>
            <w:r w:rsidR="001B488A" w:rsidRPr="008E3720">
              <w:rPr>
                <w:rFonts w:asciiTheme="minorHAnsi" w:hAnsiTheme="minorHAnsi" w:cstheme="minorHAnsi"/>
              </w:rPr>
              <w:t xml:space="preserve"> </w:t>
            </w:r>
            <w:r w:rsidRPr="008E3720">
              <w:rPr>
                <w:rFonts w:asciiTheme="minorHAnsi" w:hAnsiTheme="minorHAnsi" w:cstheme="minorHAnsi"/>
              </w:rPr>
              <w:t xml:space="preserve">this </w:t>
            </w:r>
            <w:r w:rsidR="001B488A" w:rsidRPr="008E3720">
              <w:rPr>
                <w:rFonts w:asciiTheme="minorHAnsi" w:hAnsiTheme="minorHAnsi" w:cstheme="minorHAnsi"/>
              </w:rPr>
              <w:t>higher demand.</w:t>
            </w:r>
          </w:p>
          <w:p w14:paraId="6143337B" w14:textId="77777777" w:rsidR="005C536C" w:rsidRPr="008E3720" w:rsidRDefault="0011028B" w:rsidP="001B488A">
            <w:pPr>
              <w:pStyle w:val="ListParagraph"/>
              <w:numPr>
                <w:ilvl w:val="0"/>
                <w:numId w:val="32"/>
              </w:numPr>
              <w:rPr>
                <w:rFonts w:asciiTheme="minorHAnsi" w:hAnsiTheme="minorHAnsi" w:cstheme="minorHAnsi"/>
              </w:rPr>
            </w:pPr>
            <w:r>
              <w:rPr>
                <w:rFonts w:asciiTheme="minorHAnsi" w:hAnsiTheme="minorHAnsi" w:cstheme="minorHAnsi"/>
              </w:rPr>
              <w:t>Equity issue:</w:t>
            </w:r>
            <w:r w:rsidR="005C536C" w:rsidRPr="008E3720">
              <w:rPr>
                <w:rFonts w:asciiTheme="minorHAnsi" w:hAnsiTheme="minorHAnsi" w:cstheme="minorHAnsi"/>
              </w:rPr>
              <w:t xml:space="preserve"> Merritt cannot be the only college in PCCD that offers this curriculum</w:t>
            </w:r>
            <w:r w:rsidR="008B0AAE" w:rsidRPr="008E3720">
              <w:rPr>
                <w:rFonts w:asciiTheme="minorHAnsi" w:hAnsiTheme="minorHAnsi" w:cstheme="minorHAnsi"/>
              </w:rPr>
              <w:t xml:space="preserve">; </w:t>
            </w:r>
            <w:r>
              <w:rPr>
                <w:rFonts w:asciiTheme="minorHAnsi" w:hAnsiTheme="minorHAnsi" w:cstheme="minorHAnsi"/>
              </w:rPr>
              <w:t xml:space="preserve">in part, </w:t>
            </w:r>
            <w:r w:rsidR="005C536C" w:rsidRPr="008E3720">
              <w:rPr>
                <w:rFonts w:asciiTheme="minorHAnsi" w:hAnsiTheme="minorHAnsi" w:cstheme="minorHAnsi"/>
              </w:rPr>
              <w:t xml:space="preserve">because of its location. Safe, </w:t>
            </w:r>
            <w:r w:rsidR="008B0AAE" w:rsidRPr="008E3720">
              <w:rPr>
                <w:rFonts w:asciiTheme="minorHAnsi" w:hAnsiTheme="minorHAnsi" w:cstheme="minorHAnsi"/>
              </w:rPr>
              <w:t xml:space="preserve">affordable, </w:t>
            </w:r>
            <w:r w:rsidR="005C536C" w:rsidRPr="008E3720">
              <w:rPr>
                <w:rFonts w:asciiTheme="minorHAnsi" w:hAnsiTheme="minorHAnsi" w:cstheme="minorHAnsi"/>
              </w:rPr>
              <w:t>accessible transportation</w:t>
            </w:r>
            <w:r w:rsidR="008B0AAE" w:rsidRPr="008E3720">
              <w:rPr>
                <w:rFonts w:asciiTheme="minorHAnsi" w:hAnsiTheme="minorHAnsi" w:cstheme="minorHAnsi"/>
              </w:rPr>
              <w:t xml:space="preserve"> to campus</w:t>
            </w:r>
            <w:r w:rsidR="005C536C" w:rsidRPr="008E3720">
              <w:rPr>
                <w:rFonts w:asciiTheme="minorHAnsi" w:hAnsiTheme="minorHAnsi" w:cstheme="minorHAnsi"/>
              </w:rPr>
              <w:t xml:space="preserve"> is problematic.</w:t>
            </w:r>
          </w:p>
          <w:p w14:paraId="6A1AE540" w14:textId="77777777" w:rsidR="007E2B71" w:rsidRPr="008E3720" w:rsidRDefault="0011028B" w:rsidP="001B488A">
            <w:pPr>
              <w:pStyle w:val="ListParagraph"/>
              <w:numPr>
                <w:ilvl w:val="0"/>
                <w:numId w:val="32"/>
              </w:numPr>
              <w:rPr>
                <w:rFonts w:asciiTheme="minorHAnsi" w:hAnsiTheme="minorHAnsi" w:cstheme="minorHAnsi"/>
              </w:rPr>
            </w:pPr>
            <w:r>
              <w:rPr>
                <w:rFonts w:asciiTheme="minorHAnsi" w:hAnsiTheme="minorHAnsi" w:cstheme="minorHAnsi"/>
              </w:rPr>
              <w:t>Student need:</w:t>
            </w:r>
            <w:r w:rsidR="007E2B71" w:rsidRPr="008E3720">
              <w:rPr>
                <w:rFonts w:asciiTheme="minorHAnsi" w:hAnsiTheme="minorHAnsi" w:cstheme="minorHAnsi"/>
              </w:rPr>
              <w:t xml:space="preserve"> curriculum offered at </w:t>
            </w:r>
            <w:r w:rsidR="00E537CF" w:rsidRPr="008E3720">
              <w:rPr>
                <w:rFonts w:asciiTheme="minorHAnsi" w:hAnsiTheme="minorHAnsi" w:cstheme="minorHAnsi"/>
              </w:rPr>
              <w:t>multiple</w:t>
            </w:r>
            <w:r w:rsidR="007E2B71" w:rsidRPr="008E3720">
              <w:rPr>
                <w:rFonts w:asciiTheme="minorHAnsi" w:hAnsiTheme="minorHAnsi" w:cstheme="minorHAnsi"/>
              </w:rPr>
              <w:t xml:space="preserve"> colleges gives students greater access to meet program requirements</w:t>
            </w:r>
            <w:r w:rsidR="008B0AAE" w:rsidRPr="008E3720">
              <w:rPr>
                <w:rFonts w:asciiTheme="minorHAnsi" w:hAnsiTheme="minorHAnsi" w:cstheme="minorHAnsi"/>
              </w:rPr>
              <w:t>. Student need access to classes they need, when and where they need them.</w:t>
            </w:r>
          </w:p>
          <w:p w14:paraId="24D9B3D9" w14:textId="77777777" w:rsidR="007E2B71" w:rsidRPr="008E3720" w:rsidRDefault="00E537CF" w:rsidP="001B488A">
            <w:pPr>
              <w:pStyle w:val="ListParagraph"/>
              <w:numPr>
                <w:ilvl w:val="0"/>
                <w:numId w:val="32"/>
              </w:numPr>
              <w:rPr>
                <w:rFonts w:asciiTheme="minorHAnsi" w:hAnsiTheme="minorHAnsi" w:cstheme="minorHAnsi"/>
              </w:rPr>
            </w:pPr>
            <w:r w:rsidRPr="008E3720">
              <w:rPr>
                <w:rFonts w:asciiTheme="minorHAnsi" w:hAnsiTheme="minorHAnsi" w:cstheme="minorHAnsi"/>
              </w:rPr>
              <w:t>Apprenticeships initi</w:t>
            </w:r>
            <w:r w:rsidR="0011028B">
              <w:rPr>
                <w:rFonts w:asciiTheme="minorHAnsi" w:hAnsiTheme="minorHAnsi" w:cstheme="minorHAnsi"/>
              </w:rPr>
              <w:t>ated by employers, not college</w:t>
            </w:r>
            <w:r w:rsidR="00C140EE">
              <w:rPr>
                <w:rFonts w:asciiTheme="minorHAnsi" w:hAnsiTheme="minorHAnsi" w:cstheme="minorHAnsi"/>
              </w:rPr>
              <w:t>.</w:t>
            </w:r>
          </w:p>
          <w:p w14:paraId="4ED55F60" w14:textId="77777777" w:rsidR="004056C3" w:rsidRPr="008E3720" w:rsidRDefault="004056C3" w:rsidP="001B488A">
            <w:pPr>
              <w:pStyle w:val="ListParagraph"/>
              <w:numPr>
                <w:ilvl w:val="0"/>
                <w:numId w:val="32"/>
              </w:numPr>
              <w:rPr>
                <w:rFonts w:asciiTheme="minorHAnsi" w:hAnsiTheme="minorHAnsi" w:cstheme="minorHAnsi"/>
              </w:rPr>
            </w:pPr>
            <w:r w:rsidRPr="008E3720">
              <w:rPr>
                <w:rFonts w:asciiTheme="minorHAnsi" w:hAnsiTheme="minorHAnsi" w:cstheme="minorHAnsi"/>
              </w:rPr>
              <w:t>Adequate consultation has occurred</w:t>
            </w:r>
            <w:r w:rsidR="00C140EE">
              <w:rPr>
                <w:rFonts w:asciiTheme="minorHAnsi" w:hAnsiTheme="minorHAnsi" w:cstheme="minorHAnsi"/>
              </w:rPr>
              <w:t>.</w:t>
            </w:r>
          </w:p>
          <w:p w14:paraId="6AB8D404" w14:textId="77777777" w:rsidR="004056C3" w:rsidRPr="008E3720" w:rsidRDefault="001A4F8F" w:rsidP="001B488A">
            <w:pPr>
              <w:pStyle w:val="ListParagraph"/>
              <w:numPr>
                <w:ilvl w:val="0"/>
                <w:numId w:val="32"/>
              </w:numPr>
              <w:rPr>
                <w:rFonts w:asciiTheme="minorHAnsi" w:hAnsiTheme="minorHAnsi" w:cstheme="minorHAnsi"/>
              </w:rPr>
            </w:pPr>
            <w:r w:rsidRPr="008E3720">
              <w:rPr>
                <w:rFonts w:asciiTheme="minorHAnsi" w:hAnsiTheme="minorHAnsi" w:cstheme="minorHAnsi"/>
              </w:rPr>
              <w:t>School Readiness Teacher CA is designed as cohort program; food, transportation, and childcare must be provided; and courses must be offered when students need them (Tuesday evening, Saturday mornings, for example).</w:t>
            </w:r>
          </w:p>
          <w:p w14:paraId="4FAA9E1B" w14:textId="77777777" w:rsidR="001307B2" w:rsidRPr="008E3720" w:rsidRDefault="001307B2" w:rsidP="001B488A">
            <w:pPr>
              <w:pStyle w:val="ListParagraph"/>
              <w:numPr>
                <w:ilvl w:val="0"/>
                <w:numId w:val="32"/>
              </w:numPr>
              <w:rPr>
                <w:rFonts w:asciiTheme="minorHAnsi" w:hAnsiTheme="minorHAnsi" w:cstheme="minorHAnsi"/>
              </w:rPr>
            </w:pPr>
            <w:r w:rsidRPr="008E3720">
              <w:rPr>
                <w:rFonts w:asciiTheme="minorHAnsi" w:hAnsiTheme="minorHAnsi" w:cstheme="minorHAnsi"/>
              </w:rPr>
              <w:t>Need to focus on student, industry and community needs and not the proprietary needs of Merritt</w:t>
            </w:r>
            <w:r w:rsidR="00C140EE">
              <w:rPr>
                <w:rFonts w:asciiTheme="minorHAnsi" w:hAnsiTheme="minorHAnsi" w:cstheme="minorHAnsi"/>
              </w:rPr>
              <w:t>.</w:t>
            </w:r>
          </w:p>
          <w:p w14:paraId="5F8046ED" w14:textId="77777777" w:rsidR="00D31074" w:rsidRPr="008E3720" w:rsidRDefault="00D31074" w:rsidP="00E75717">
            <w:pPr>
              <w:rPr>
                <w:rFonts w:asciiTheme="minorHAnsi" w:hAnsiTheme="minorHAnsi" w:cstheme="minorHAnsi"/>
                <w:sz w:val="22"/>
                <w:szCs w:val="22"/>
              </w:rPr>
            </w:pPr>
          </w:p>
          <w:p w14:paraId="572DD91F" w14:textId="77777777" w:rsidR="00EC2341" w:rsidRPr="008E3720" w:rsidRDefault="00916142" w:rsidP="00E75717">
            <w:pPr>
              <w:rPr>
                <w:rFonts w:asciiTheme="minorHAnsi" w:hAnsiTheme="minorHAnsi" w:cstheme="minorHAnsi"/>
                <w:sz w:val="22"/>
                <w:szCs w:val="22"/>
              </w:rPr>
            </w:pPr>
            <w:r w:rsidRPr="008E3720">
              <w:rPr>
                <w:rFonts w:asciiTheme="minorHAnsi" w:hAnsiTheme="minorHAnsi" w:cstheme="minorHAnsi"/>
                <w:sz w:val="22"/>
                <w:szCs w:val="22"/>
              </w:rPr>
              <w:t>1</w:t>
            </w:r>
            <w:r w:rsidRPr="008E3720">
              <w:rPr>
                <w:rFonts w:asciiTheme="minorHAnsi" w:hAnsiTheme="minorHAnsi" w:cstheme="minorHAnsi"/>
                <w:sz w:val="22"/>
                <w:szCs w:val="22"/>
                <w:vertAlign w:val="superscript"/>
              </w:rPr>
              <w:t>st</w:t>
            </w:r>
            <w:r w:rsidRPr="008E3720">
              <w:rPr>
                <w:rFonts w:asciiTheme="minorHAnsi" w:hAnsiTheme="minorHAnsi" w:cstheme="minorHAnsi"/>
                <w:sz w:val="22"/>
                <w:szCs w:val="22"/>
              </w:rPr>
              <w:t>: N. Thai moved that the BCC education proposal</w:t>
            </w:r>
            <w:r w:rsidR="00EC2341" w:rsidRPr="008E3720">
              <w:rPr>
                <w:rFonts w:asciiTheme="minorHAnsi" w:hAnsiTheme="minorHAnsi" w:cstheme="minorHAnsi"/>
                <w:sz w:val="22"/>
                <w:szCs w:val="22"/>
              </w:rPr>
              <w:t>s</w:t>
            </w:r>
            <w:r w:rsidRPr="008E3720">
              <w:rPr>
                <w:rFonts w:asciiTheme="minorHAnsi" w:hAnsiTheme="minorHAnsi" w:cstheme="minorHAnsi"/>
                <w:sz w:val="22"/>
                <w:szCs w:val="22"/>
              </w:rPr>
              <w:t xml:space="preserve"> be rejected until </w:t>
            </w:r>
            <w:r w:rsidR="00EC2341" w:rsidRPr="008E3720">
              <w:rPr>
                <w:rFonts w:asciiTheme="minorHAnsi" w:hAnsiTheme="minorHAnsi" w:cstheme="minorHAnsi"/>
                <w:sz w:val="22"/>
                <w:szCs w:val="22"/>
              </w:rPr>
              <w:t>true dialog and collaboration can occur.</w:t>
            </w:r>
          </w:p>
          <w:p w14:paraId="14EF711A" w14:textId="77777777" w:rsidR="00EC2341" w:rsidRPr="008E3720" w:rsidRDefault="00EC2341" w:rsidP="00E75717">
            <w:pPr>
              <w:rPr>
                <w:rFonts w:asciiTheme="minorHAnsi" w:hAnsiTheme="minorHAnsi" w:cstheme="minorHAnsi"/>
                <w:sz w:val="22"/>
                <w:szCs w:val="22"/>
              </w:rPr>
            </w:pPr>
          </w:p>
          <w:p w14:paraId="40D2A911" w14:textId="77777777" w:rsidR="00916142" w:rsidRDefault="00916142" w:rsidP="00E75717">
            <w:pPr>
              <w:rPr>
                <w:rFonts w:asciiTheme="minorHAnsi" w:hAnsiTheme="minorHAnsi" w:cstheme="minorHAnsi"/>
                <w:sz w:val="22"/>
                <w:szCs w:val="22"/>
              </w:rPr>
            </w:pPr>
            <w:r w:rsidRPr="008E3720">
              <w:rPr>
                <w:rFonts w:asciiTheme="minorHAnsi" w:hAnsiTheme="minorHAnsi" w:cstheme="minorHAnsi"/>
                <w:sz w:val="22"/>
                <w:szCs w:val="22"/>
              </w:rPr>
              <w:t>2</w:t>
            </w:r>
            <w:r w:rsidRPr="008E3720">
              <w:rPr>
                <w:rFonts w:asciiTheme="minorHAnsi" w:hAnsiTheme="minorHAnsi" w:cstheme="minorHAnsi"/>
                <w:sz w:val="22"/>
                <w:szCs w:val="22"/>
                <w:vertAlign w:val="superscript"/>
              </w:rPr>
              <w:t>nd</w:t>
            </w:r>
            <w:r w:rsidRPr="008E3720">
              <w:rPr>
                <w:rFonts w:asciiTheme="minorHAnsi" w:hAnsiTheme="minorHAnsi" w:cstheme="minorHAnsi"/>
                <w:sz w:val="22"/>
                <w:szCs w:val="22"/>
              </w:rPr>
              <w:t>: M. Amboy</w:t>
            </w:r>
          </w:p>
          <w:p w14:paraId="6CACDAF9" w14:textId="77777777" w:rsidR="008E3720" w:rsidRDefault="008E3720" w:rsidP="00E75717">
            <w:pPr>
              <w:rPr>
                <w:rFonts w:asciiTheme="minorHAnsi" w:hAnsiTheme="minorHAnsi" w:cstheme="minorHAnsi"/>
                <w:sz w:val="22"/>
                <w:szCs w:val="22"/>
              </w:rPr>
            </w:pPr>
          </w:p>
          <w:p w14:paraId="3E596E94" w14:textId="77777777" w:rsidR="008E3720" w:rsidRPr="008E3720" w:rsidRDefault="008E3720" w:rsidP="00E75717">
            <w:pPr>
              <w:rPr>
                <w:rFonts w:asciiTheme="minorHAnsi" w:hAnsiTheme="minorHAnsi" w:cstheme="minorHAnsi"/>
                <w:sz w:val="22"/>
                <w:szCs w:val="22"/>
              </w:rPr>
            </w:pPr>
            <w:r w:rsidRPr="008E3720">
              <w:rPr>
                <w:rFonts w:asciiTheme="minorHAnsi" w:hAnsiTheme="minorHAnsi" w:cstheme="minorHAnsi"/>
                <w:sz w:val="22"/>
                <w:szCs w:val="22"/>
              </w:rPr>
              <w:t>Note: Timeline is important to this conversation and will be developed by Merritt and BCC.</w:t>
            </w:r>
          </w:p>
          <w:p w14:paraId="07F401CE" w14:textId="77777777" w:rsidR="00916142" w:rsidRPr="008E3720" w:rsidRDefault="00916142" w:rsidP="00E75717">
            <w:pPr>
              <w:rPr>
                <w:rFonts w:asciiTheme="minorHAnsi" w:hAnsiTheme="minorHAnsi" w:cstheme="minorHAnsi"/>
                <w:sz w:val="22"/>
                <w:szCs w:val="22"/>
              </w:rPr>
            </w:pPr>
          </w:p>
          <w:p w14:paraId="36F5EDBD" w14:textId="77777777" w:rsidR="007166C6" w:rsidRPr="008E3720" w:rsidRDefault="00685FBC" w:rsidP="00685FBC">
            <w:pPr>
              <w:pStyle w:val="NoSpacing"/>
              <w:rPr>
                <w:rFonts w:asciiTheme="minorHAnsi" w:hAnsiTheme="minorHAnsi" w:cstheme="minorHAnsi"/>
                <w:sz w:val="22"/>
                <w:szCs w:val="22"/>
              </w:rPr>
            </w:pPr>
            <w:r w:rsidRPr="008E3720">
              <w:rPr>
                <w:rFonts w:asciiTheme="minorHAnsi" w:hAnsiTheme="minorHAnsi" w:cstheme="minorHAnsi"/>
                <w:sz w:val="22"/>
                <w:szCs w:val="22"/>
              </w:rPr>
              <w:t>Roll Call Vote: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65"/>
              <w:gridCol w:w="1080"/>
            </w:tblGrid>
            <w:tr w:rsidR="00685FBC" w:rsidRPr="008E3720" w14:paraId="459ED3E8"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13AE4474" w14:textId="77777777" w:rsidR="00685FBC" w:rsidRPr="003D4354" w:rsidRDefault="00685FBC" w:rsidP="000E4E2B">
                  <w:pPr>
                    <w:framePr w:hSpace="180" w:wrap="around" w:vAnchor="text" w:hAnchor="text" w:y="1"/>
                    <w:suppressOverlap/>
                    <w:rPr>
                      <w:rFonts w:asciiTheme="minorHAnsi" w:hAnsiTheme="minorHAnsi" w:cstheme="minorHAnsi"/>
                      <w:b/>
                      <w:sz w:val="18"/>
                      <w:szCs w:val="18"/>
                    </w:rPr>
                  </w:pPr>
                  <w:r w:rsidRPr="003D4354">
                    <w:rPr>
                      <w:rFonts w:asciiTheme="minorHAnsi" w:hAnsiTheme="minorHAnsi" w:cstheme="minorHAnsi"/>
                      <w:b/>
                      <w:sz w:val="18"/>
                      <w:szCs w:val="18"/>
                      <w:shd w:val="clear" w:color="auto" w:fill="FFFFFF"/>
                    </w:rPr>
                    <w:t>LANEY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84D2FC"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r>
            <w:tr w:rsidR="00685FBC" w:rsidRPr="008E3720" w14:paraId="5824A3E3"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79343442"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VPI </w:t>
                  </w:r>
                  <w:r w:rsidR="009E5061" w:rsidRPr="003D4354">
                    <w:rPr>
                      <w:rFonts w:asciiTheme="minorHAnsi" w:hAnsiTheme="minorHAnsi" w:cstheme="minorHAnsi"/>
                      <w:sz w:val="18"/>
                      <w:szCs w:val="18"/>
                      <w:shd w:val="clear" w:color="auto" w:fill="FFFFFF"/>
                    </w:rPr>
                    <w:t xml:space="preserve">M. </w:t>
                  </w:r>
                  <w:r w:rsidRPr="003D4354">
                    <w:rPr>
                      <w:rFonts w:asciiTheme="minorHAnsi" w:hAnsiTheme="minorHAnsi" w:cstheme="minorHAnsi"/>
                      <w:sz w:val="18"/>
                      <w:szCs w:val="18"/>
                      <w:shd w:val="clear" w:color="auto" w:fill="FFFFFF"/>
                    </w:rPr>
                    <w:t>Fields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C5C508"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Abstain </w:t>
                  </w:r>
                </w:p>
              </w:tc>
            </w:tr>
            <w:tr w:rsidR="00685FBC" w:rsidRPr="008E3720" w14:paraId="310038F5"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10B02F75"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Dean </w:t>
                  </w:r>
                  <w:r w:rsidR="009E5061" w:rsidRPr="003D4354">
                    <w:rPr>
                      <w:rFonts w:asciiTheme="minorHAnsi" w:hAnsiTheme="minorHAnsi" w:cstheme="minorHAnsi"/>
                      <w:sz w:val="18"/>
                      <w:szCs w:val="18"/>
                      <w:shd w:val="clear" w:color="auto" w:fill="FFFFFF"/>
                    </w:rPr>
                    <w:t xml:space="preserve">B. </w:t>
                  </w:r>
                  <w:r w:rsidRPr="003D4354">
                    <w:rPr>
                      <w:rFonts w:asciiTheme="minorHAnsi" w:hAnsiTheme="minorHAnsi" w:cstheme="minorHAnsi"/>
                      <w:sz w:val="18"/>
                      <w:szCs w:val="18"/>
                      <w:shd w:val="clear" w:color="auto" w:fill="FFFFFF"/>
                    </w:rPr>
                    <w:t>Maher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1955DF"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1C722C91"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7095ECE3"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Curriculum Co-Chair </w:t>
                  </w:r>
                  <w:r w:rsidR="009E5061" w:rsidRPr="003D4354">
                    <w:rPr>
                      <w:rFonts w:asciiTheme="minorHAnsi" w:hAnsiTheme="minorHAnsi" w:cstheme="minorHAnsi"/>
                      <w:sz w:val="18"/>
                      <w:szCs w:val="18"/>
                      <w:shd w:val="clear" w:color="auto" w:fill="FFFFFF"/>
                    </w:rPr>
                    <w:t xml:space="preserve">H. </w:t>
                  </w:r>
                  <w:r w:rsidRPr="003D4354">
                    <w:rPr>
                      <w:rFonts w:asciiTheme="minorHAnsi" w:hAnsiTheme="minorHAnsi" w:cstheme="minorHAnsi"/>
                      <w:sz w:val="18"/>
                      <w:szCs w:val="18"/>
                      <w:shd w:val="clear" w:color="auto" w:fill="FFFFFF"/>
                    </w:rPr>
                    <w:t>Sisneros/</w:t>
                  </w:r>
                  <w:r w:rsidR="009E5061" w:rsidRPr="003D4354">
                    <w:rPr>
                      <w:rFonts w:asciiTheme="minorHAnsi" w:hAnsiTheme="minorHAnsi" w:cstheme="minorHAnsi"/>
                      <w:sz w:val="18"/>
                      <w:szCs w:val="18"/>
                      <w:shd w:val="clear" w:color="auto" w:fill="FFFFFF"/>
                    </w:rPr>
                    <w:t xml:space="preserve">J. </w:t>
                  </w:r>
                  <w:r w:rsidRPr="003D4354">
                    <w:rPr>
                      <w:rFonts w:asciiTheme="minorHAnsi" w:hAnsiTheme="minorHAnsi" w:cstheme="minorHAnsi"/>
                      <w:sz w:val="18"/>
                      <w:szCs w:val="18"/>
                      <w:shd w:val="clear" w:color="auto" w:fill="FFFFFF"/>
                    </w:rPr>
                    <w:t>Reager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ADB128"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No </w:t>
                  </w:r>
                </w:p>
              </w:tc>
            </w:tr>
            <w:tr w:rsidR="00685FBC" w:rsidRPr="008E3720" w14:paraId="0F8541ED"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632472C4"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Curriculum Specialist </w:t>
                  </w:r>
                  <w:r w:rsidR="009E5061" w:rsidRPr="003D4354">
                    <w:rPr>
                      <w:rFonts w:asciiTheme="minorHAnsi" w:hAnsiTheme="minorHAnsi" w:cstheme="minorHAnsi"/>
                      <w:sz w:val="18"/>
                      <w:szCs w:val="18"/>
                      <w:shd w:val="clear" w:color="auto" w:fill="FFFFFF"/>
                    </w:rPr>
                    <w:t xml:space="preserve">I. </w:t>
                  </w:r>
                  <w:r w:rsidRPr="003D4354">
                    <w:rPr>
                      <w:rFonts w:asciiTheme="minorHAnsi" w:hAnsiTheme="minorHAnsi" w:cstheme="minorHAnsi"/>
                      <w:sz w:val="18"/>
                      <w:szCs w:val="18"/>
                    </w:rPr>
                    <w:t>Sodhy-Gereben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53BCF9"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7778ED59"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063ECDAF"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Articulation Officer</w:t>
                  </w:r>
                  <w:r w:rsidR="009E5061" w:rsidRPr="003D4354">
                    <w:rPr>
                      <w:rFonts w:asciiTheme="minorHAnsi" w:hAnsiTheme="minorHAnsi" w:cstheme="minorHAnsi"/>
                      <w:sz w:val="18"/>
                      <w:szCs w:val="18"/>
                      <w:shd w:val="clear" w:color="auto" w:fill="FFFFFF"/>
                    </w:rPr>
                    <w:t xml:space="preserve"> L. </w:t>
                  </w:r>
                  <w:r w:rsidRPr="003D4354">
                    <w:rPr>
                      <w:rFonts w:asciiTheme="minorHAnsi" w:hAnsiTheme="minorHAnsi" w:cstheme="minorHAnsi"/>
                      <w:sz w:val="18"/>
                      <w:szCs w:val="18"/>
                      <w:shd w:val="clear" w:color="auto" w:fill="FFFFFF"/>
                    </w:rPr>
                    <w:t xml:space="preserve"> </w:t>
                  </w:r>
                  <w:r w:rsidRPr="003D4354">
                    <w:rPr>
                      <w:rFonts w:asciiTheme="minorHAnsi" w:hAnsiTheme="minorHAnsi" w:cstheme="minorHAnsi"/>
                      <w:sz w:val="18"/>
                      <w:szCs w:val="18"/>
                    </w:rPr>
                    <w:t>Bollentino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6568F9"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13CCA9C8"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753667D0"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Faculty Senate Rep </w:t>
                  </w:r>
                  <w:r w:rsidR="009E5061" w:rsidRPr="003D4354">
                    <w:rPr>
                      <w:rFonts w:asciiTheme="minorHAnsi" w:hAnsiTheme="minorHAnsi" w:cstheme="minorHAnsi"/>
                      <w:sz w:val="18"/>
                      <w:szCs w:val="18"/>
                      <w:shd w:val="clear" w:color="auto" w:fill="FFFFFF"/>
                    </w:rPr>
                    <w:t xml:space="preserve">V. </w:t>
                  </w:r>
                  <w:r w:rsidRPr="003D4354">
                    <w:rPr>
                      <w:rFonts w:asciiTheme="minorHAnsi" w:hAnsiTheme="minorHAnsi" w:cstheme="minorHAnsi"/>
                      <w:sz w:val="18"/>
                      <w:szCs w:val="18"/>
                      <w:shd w:val="clear" w:color="auto" w:fill="FFFFFF"/>
                    </w:rPr>
                    <w:t>Cera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3999C3"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54EF37AD"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2D9A0C43"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D53F6F"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r>
            <w:tr w:rsidR="00685FBC" w:rsidRPr="008E3720" w14:paraId="1EB7CCB7"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7837C415" w14:textId="77777777" w:rsidR="00685FBC" w:rsidRPr="003D4354" w:rsidRDefault="00685FBC" w:rsidP="000E4E2B">
                  <w:pPr>
                    <w:framePr w:hSpace="180" w:wrap="around" w:vAnchor="text" w:hAnchor="text" w:y="1"/>
                    <w:suppressOverlap/>
                    <w:rPr>
                      <w:rFonts w:asciiTheme="minorHAnsi" w:hAnsiTheme="minorHAnsi" w:cstheme="minorHAnsi"/>
                      <w:b/>
                      <w:sz w:val="18"/>
                      <w:szCs w:val="18"/>
                    </w:rPr>
                  </w:pPr>
                  <w:r w:rsidRPr="003D4354">
                    <w:rPr>
                      <w:rFonts w:asciiTheme="minorHAnsi" w:hAnsiTheme="minorHAnsi" w:cstheme="minorHAnsi"/>
                      <w:b/>
                      <w:sz w:val="18"/>
                      <w:szCs w:val="18"/>
                      <w:shd w:val="clear" w:color="auto" w:fill="FFFFFF"/>
                    </w:rPr>
                    <w:t>COLLEGE OF ALAMEDA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E6A4A79"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r>
            <w:tr w:rsidR="00685FBC" w:rsidRPr="008E3720" w14:paraId="0438825C"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0C354A45" w14:textId="77777777" w:rsidR="00685FBC" w:rsidRPr="004B1B44" w:rsidRDefault="009E5061" w:rsidP="000E4E2B">
                  <w:pPr>
                    <w:framePr w:hSpace="180" w:wrap="around" w:vAnchor="text" w:hAnchor="text" w:y="1"/>
                    <w:suppressOverlap/>
                    <w:rPr>
                      <w:rFonts w:asciiTheme="minorHAnsi" w:hAnsiTheme="minorHAnsi" w:cstheme="minorHAnsi"/>
                      <w:sz w:val="18"/>
                      <w:szCs w:val="18"/>
                    </w:rPr>
                  </w:pPr>
                  <w:r w:rsidRPr="004B1B44">
                    <w:rPr>
                      <w:rFonts w:asciiTheme="minorHAnsi" w:hAnsiTheme="minorHAnsi" w:cstheme="minorHAnsi"/>
                      <w:sz w:val="18"/>
                      <w:szCs w:val="18"/>
                      <w:shd w:val="clear" w:color="auto" w:fill="FFFFFF"/>
                    </w:rPr>
                    <w:t xml:space="preserve">D. </w:t>
                  </w:r>
                  <w:r w:rsidR="00685FBC" w:rsidRPr="004B1B44">
                    <w:rPr>
                      <w:rFonts w:asciiTheme="minorHAnsi" w:hAnsiTheme="minorHAnsi" w:cstheme="minorHAnsi"/>
                      <w:sz w:val="18"/>
                      <w:szCs w:val="18"/>
                      <w:shd w:val="clear" w:color="auto" w:fill="FFFFFF"/>
                    </w:rPr>
                    <w:t>Miller </w:t>
                  </w:r>
                  <w:r w:rsidR="004B1B44" w:rsidRPr="004B1B44">
                    <w:rPr>
                      <w:rFonts w:asciiTheme="minorHAnsi" w:hAnsiTheme="minorHAnsi" w:cstheme="minorHAnsi"/>
                      <w:sz w:val="18"/>
                      <w:szCs w:val="18"/>
                      <w:shd w:val="clear" w:color="auto" w:fill="FFFFFF"/>
                    </w:rPr>
                    <w:t xml:space="preserve"> </w:t>
                  </w:r>
                  <w:r w:rsidR="004B1B44">
                    <w:rPr>
                      <w:rFonts w:asciiTheme="minorHAnsi" w:hAnsiTheme="minorHAnsi" w:cstheme="minorHAnsi"/>
                      <w:sz w:val="18"/>
                      <w:szCs w:val="18"/>
                      <w:shd w:val="clear" w:color="auto" w:fill="FFFFFF"/>
                    </w:rPr>
                    <w:t xml:space="preserve">(VPI </w:t>
                  </w:r>
                  <w:r w:rsidR="004B1B44" w:rsidRPr="004B1B44">
                    <w:rPr>
                      <w:rFonts w:asciiTheme="minorHAnsi" w:hAnsiTheme="minorHAnsi" w:cstheme="minorHAnsi"/>
                      <w:sz w:val="18"/>
                      <w:szCs w:val="18"/>
                      <w:shd w:val="clear" w:color="auto" w:fill="FFFFFF"/>
                    </w:rPr>
                    <w:t>L. Celhay not present</w:t>
                  </w:r>
                  <w:r w:rsidR="004B1B44">
                    <w:rPr>
                      <w:rFonts w:asciiTheme="minorHAnsi" w:hAnsiTheme="minorHAnsi" w:cstheme="minorHAnsi"/>
                      <w:sz w:val="18"/>
                      <w:szCs w:val="18"/>
                      <w:shd w:val="clear" w:color="auto" w:fill="FFFFFF"/>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6EFEF9" w14:textId="77777777" w:rsidR="00685FBC" w:rsidRPr="004B1B44" w:rsidRDefault="00685FBC" w:rsidP="000E4E2B">
                  <w:pPr>
                    <w:framePr w:hSpace="180" w:wrap="around" w:vAnchor="text" w:hAnchor="text" w:y="1"/>
                    <w:suppressOverlap/>
                    <w:rPr>
                      <w:rFonts w:asciiTheme="minorHAnsi" w:hAnsiTheme="minorHAnsi" w:cstheme="minorHAnsi"/>
                      <w:sz w:val="18"/>
                      <w:szCs w:val="18"/>
                    </w:rPr>
                  </w:pPr>
                  <w:r w:rsidRPr="004B1B44">
                    <w:rPr>
                      <w:rFonts w:asciiTheme="minorHAnsi" w:hAnsiTheme="minorHAnsi" w:cstheme="minorHAnsi"/>
                      <w:sz w:val="18"/>
                      <w:szCs w:val="18"/>
                      <w:shd w:val="clear" w:color="auto" w:fill="FFFFFF"/>
                    </w:rPr>
                    <w:t>Abstain </w:t>
                  </w:r>
                </w:p>
              </w:tc>
            </w:tr>
            <w:tr w:rsidR="00685FBC" w:rsidRPr="008E3720" w14:paraId="3C7E4DF4"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06EDA61E"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Dean </w:t>
                  </w:r>
                  <w:r w:rsidR="009E5061" w:rsidRPr="003D4354">
                    <w:rPr>
                      <w:rFonts w:asciiTheme="minorHAnsi" w:hAnsiTheme="minorHAnsi" w:cstheme="minorHAnsi"/>
                      <w:sz w:val="18"/>
                      <w:szCs w:val="18"/>
                      <w:shd w:val="clear" w:color="auto" w:fill="FFFFFF"/>
                    </w:rPr>
                    <w:t xml:space="preserve">A. </w:t>
                  </w:r>
                  <w:r w:rsidRPr="003D4354">
                    <w:rPr>
                      <w:rFonts w:asciiTheme="minorHAnsi" w:hAnsiTheme="minorHAnsi" w:cstheme="minorHAnsi"/>
                      <w:sz w:val="18"/>
                      <w:szCs w:val="18"/>
                    </w:rPr>
                    <w:t>McClanahan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0A8432"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3698A4E4"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548150AC"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Curriculum Chair </w:t>
                  </w:r>
                  <w:r w:rsidR="009E5061" w:rsidRPr="003D4354">
                    <w:rPr>
                      <w:rFonts w:asciiTheme="minorHAnsi" w:hAnsiTheme="minorHAnsi" w:cstheme="minorHAnsi"/>
                      <w:sz w:val="18"/>
                      <w:szCs w:val="18"/>
                      <w:shd w:val="clear" w:color="auto" w:fill="FFFFFF"/>
                    </w:rPr>
                    <w:t xml:space="preserve">J. </w:t>
                  </w:r>
                  <w:r w:rsidRPr="003D4354">
                    <w:rPr>
                      <w:rFonts w:asciiTheme="minorHAnsi" w:hAnsiTheme="minorHAnsi" w:cstheme="minorHAnsi"/>
                      <w:sz w:val="18"/>
                      <w:szCs w:val="18"/>
                      <w:shd w:val="clear" w:color="auto" w:fill="FFFFFF"/>
                    </w:rPr>
                    <w:t>S</w:t>
                  </w:r>
                  <w:r w:rsidRPr="003D4354">
                    <w:rPr>
                      <w:rFonts w:asciiTheme="minorHAnsi" w:hAnsiTheme="minorHAnsi" w:cstheme="minorHAnsi"/>
                      <w:sz w:val="18"/>
                      <w:szCs w:val="18"/>
                    </w:rPr>
                    <w:t>mithson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000B7D2"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7C9AB08F"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18FAA21D"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Curriculum Specialist </w:t>
                  </w:r>
                  <w:r w:rsidR="009E5061" w:rsidRPr="003D4354">
                    <w:rPr>
                      <w:rFonts w:asciiTheme="minorHAnsi" w:hAnsiTheme="minorHAnsi" w:cstheme="minorHAnsi"/>
                      <w:sz w:val="18"/>
                      <w:szCs w:val="18"/>
                      <w:shd w:val="clear" w:color="auto" w:fill="FFFFFF"/>
                    </w:rPr>
                    <w:t xml:space="preserve">F. </w:t>
                  </w:r>
                  <w:r w:rsidRPr="003D4354">
                    <w:rPr>
                      <w:rFonts w:asciiTheme="minorHAnsi" w:hAnsiTheme="minorHAnsi" w:cstheme="minorHAnsi"/>
                      <w:sz w:val="18"/>
                      <w:szCs w:val="18"/>
                    </w:rPr>
                    <w:t>Nguyen Le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29E748"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No </w:t>
                  </w:r>
                </w:p>
              </w:tc>
            </w:tr>
            <w:tr w:rsidR="00685FBC" w:rsidRPr="008E3720" w14:paraId="1AA8592A"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5574645F"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Articulation Officer </w:t>
                  </w:r>
                  <w:r w:rsidR="009E5061" w:rsidRPr="003D4354">
                    <w:rPr>
                      <w:rFonts w:asciiTheme="minorHAnsi" w:hAnsiTheme="minorHAnsi" w:cstheme="minorHAnsi"/>
                      <w:sz w:val="18"/>
                      <w:szCs w:val="18"/>
                      <w:shd w:val="clear" w:color="auto" w:fill="FFFFFF"/>
                    </w:rPr>
                    <w:t xml:space="preserve">V. </w:t>
                  </w:r>
                  <w:r w:rsidRPr="003D4354">
                    <w:rPr>
                      <w:rFonts w:asciiTheme="minorHAnsi" w:hAnsiTheme="minorHAnsi" w:cstheme="minorHAnsi"/>
                      <w:sz w:val="18"/>
                      <w:szCs w:val="18"/>
                      <w:shd w:val="clear" w:color="auto" w:fill="FFFFFF"/>
                    </w:rPr>
                    <w:t>Phan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B6541"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37B3F6DD"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47715F1F"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Faculty Senate Rep </w:t>
                  </w:r>
                  <w:r w:rsidR="007679AB" w:rsidRPr="003D4354">
                    <w:rPr>
                      <w:rFonts w:asciiTheme="minorHAnsi" w:hAnsiTheme="minorHAnsi" w:cstheme="minorHAnsi"/>
                      <w:sz w:val="18"/>
                      <w:szCs w:val="18"/>
                      <w:shd w:val="clear" w:color="auto" w:fill="FFFFFF"/>
                    </w:rPr>
                    <w:t xml:space="preserve">M. </w:t>
                  </w:r>
                  <w:r w:rsidRPr="003D4354">
                    <w:rPr>
                      <w:rFonts w:asciiTheme="minorHAnsi" w:hAnsiTheme="minorHAnsi" w:cstheme="minorHAnsi"/>
                      <w:sz w:val="18"/>
                      <w:szCs w:val="18"/>
                      <w:shd w:val="clear" w:color="auto" w:fill="FFFFFF"/>
                    </w:rPr>
                    <w:t>Goldstein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35B114F"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Not present</w:t>
                  </w:r>
                </w:p>
              </w:tc>
            </w:tr>
            <w:tr w:rsidR="00685FBC" w:rsidRPr="008E3720" w14:paraId="5D4443D4"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0E125D19"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8A2F44"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r>
            <w:tr w:rsidR="00685FBC" w:rsidRPr="008E3720" w14:paraId="2F0852B6"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1EEB0D3C" w14:textId="77777777" w:rsidR="00685FBC" w:rsidRPr="003D4354" w:rsidRDefault="00685FBC" w:rsidP="000E4E2B">
                  <w:pPr>
                    <w:framePr w:hSpace="180" w:wrap="around" w:vAnchor="text" w:hAnchor="text" w:y="1"/>
                    <w:suppressOverlap/>
                    <w:rPr>
                      <w:rFonts w:asciiTheme="minorHAnsi" w:hAnsiTheme="minorHAnsi" w:cstheme="minorHAnsi"/>
                      <w:b/>
                      <w:sz w:val="18"/>
                      <w:szCs w:val="18"/>
                    </w:rPr>
                  </w:pPr>
                  <w:r w:rsidRPr="003D4354">
                    <w:rPr>
                      <w:rFonts w:asciiTheme="minorHAnsi" w:hAnsiTheme="minorHAnsi" w:cstheme="minorHAnsi"/>
                      <w:b/>
                      <w:sz w:val="18"/>
                      <w:szCs w:val="18"/>
                      <w:shd w:val="clear" w:color="auto" w:fill="FFFFFF"/>
                    </w:rPr>
                    <w:t>MERRITT COLLEGE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677BE2"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r>
            <w:tr w:rsidR="00685FBC" w:rsidRPr="008E3720" w14:paraId="7BE9EFA2"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6D59E023"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VPI </w:t>
                  </w:r>
                  <w:r w:rsidR="007679AB" w:rsidRPr="003D4354">
                    <w:rPr>
                      <w:rFonts w:asciiTheme="minorHAnsi" w:hAnsiTheme="minorHAnsi" w:cstheme="minorHAnsi"/>
                      <w:sz w:val="18"/>
                      <w:szCs w:val="18"/>
                      <w:shd w:val="clear" w:color="auto" w:fill="FFFFFF"/>
                    </w:rPr>
                    <w:t xml:space="preserve">D. </w:t>
                  </w:r>
                  <w:r w:rsidRPr="003D4354">
                    <w:rPr>
                      <w:rFonts w:asciiTheme="minorHAnsi" w:hAnsiTheme="minorHAnsi" w:cstheme="minorHAnsi"/>
                      <w:sz w:val="18"/>
                      <w:szCs w:val="18"/>
                      <w:shd w:val="clear" w:color="auto" w:fill="FFFFFF"/>
                    </w:rPr>
                    <w:t>Richardson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BF89E9E"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51ED4C05"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589B0AB1"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Dean </w:t>
                  </w:r>
                  <w:r w:rsidR="007679AB" w:rsidRPr="003D4354">
                    <w:rPr>
                      <w:rFonts w:asciiTheme="minorHAnsi" w:hAnsiTheme="minorHAnsi" w:cstheme="minorHAnsi"/>
                      <w:sz w:val="18"/>
                      <w:szCs w:val="18"/>
                      <w:shd w:val="clear" w:color="auto" w:fill="FFFFFF"/>
                    </w:rPr>
                    <w:t xml:space="preserve">M. </w:t>
                  </w:r>
                  <w:r w:rsidRPr="003D4354">
                    <w:rPr>
                      <w:rFonts w:asciiTheme="minorHAnsi" w:hAnsiTheme="minorHAnsi" w:cstheme="minorHAnsi"/>
                      <w:sz w:val="18"/>
                      <w:szCs w:val="18"/>
                      <w:shd w:val="clear" w:color="auto" w:fill="FFFFFF"/>
                    </w:rPr>
                    <w:t>Amboy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F6176B"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22F776E3"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178A4817"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Curriculum Chair </w:t>
                  </w:r>
                  <w:r w:rsidR="007679AB" w:rsidRPr="003D4354">
                    <w:rPr>
                      <w:rFonts w:asciiTheme="minorHAnsi" w:hAnsiTheme="minorHAnsi" w:cstheme="minorHAnsi"/>
                      <w:sz w:val="18"/>
                      <w:szCs w:val="18"/>
                      <w:shd w:val="clear" w:color="auto" w:fill="FFFFFF"/>
                    </w:rPr>
                    <w:t xml:space="preserve">N. </w:t>
                  </w:r>
                  <w:r w:rsidRPr="003D4354">
                    <w:rPr>
                      <w:rFonts w:asciiTheme="minorHAnsi" w:hAnsiTheme="minorHAnsi" w:cstheme="minorHAnsi"/>
                      <w:sz w:val="18"/>
                      <w:szCs w:val="18"/>
                      <w:shd w:val="clear" w:color="auto" w:fill="FFFFFF"/>
                    </w:rPr>
                    <w:t>Thai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FC5FE4"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5A2B4C85"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0A9899C4"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Curriculum Specialist </w:t>
                  </w:r>
                  <w:r w:rsidR="007679AB" w:rsidRPr="003D4354">
                    <w:rPr>
                      <w:rFonts w:asciiTheme="minorHAnsi" w:hAnsiTheme="minorHAnsi" w:cstheme="minorHAnsi"/>
                      <w:sz w:val="18"/>
                      <w:szCs w:val="18"/>
                      <w:shd w:val="clear" w:color="auto" w:fill="FFFFFF"/>
                    </w:rPr>
                    <w:t xml:space="preserve">L. </w:t>
                  </w:r>
                  <w:r w:rsidRPr="003D4354">
                    <w:rPr>
                      <w:rFonts w:asciiTheme="minorHAnsi" w:hAnsiTheme="minorHAnsi" w:cstheme="minorHAnsi"/>
                      <w:sz w:val="18"/>
                      <w:szCs w:val="18"/>
                      <w:shd w:val="clear" w:color="auto" w:fill="FFFFFF"/>
                    </w:rPr>
                    <w:t>Fitch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B4FA9A1"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41E91559"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4A236BA6"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Articulation Officer </w:t>
                  </w:r>
                  <w:r w:rsidR="007679AB" w:rsidRPr="003D4354">
                    <w:rPr>
                      <w:rFonts w:asciiTheme="minorHAnsi" w:hAnsiTheme="minorHAnsi" w:cstheme="minorHAnsi"/>
                      <w:sz w:val="18"/>
                      <w:szCs w:val="18"/>
                      <w:shd w:val="clear" w:color="auto" w:fill="FFFFFF"/>
                    </w:rPr>
                    <w:t xml:space="preserve">S. </w:t>
                  </w:r>
                  <w:r w:rsidRPr="003D4354">
                    <w:rPr>
                      <w:rFonts w:asciiTheme="minorHAnsi" w:hAnsiTheme="minorHAnsi" w:cstheme="minorHAnsi"/>
                      <w:sz w:val="18"/>
                      <w:szCs w:val="18"/>
                      <w:shd w:val="clear" w:color="auto" w:fill="FFFFFF"/>
                    </w:rPr>
                    <w:t>Pantell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E59745"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00CF30AF"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25E4C4A9"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Faculty Senate Rep</w:t>
                  </w:r>
                  <w:r w:rsidR="007679AB" w:rsidRPr="003D4354">
                    <w:rPr>
                      <w:rFonts w:asciiTheme="minorHAnsi" w:hAnsiTheme="minorHAnsi" w:cstheme="minorHAnsi"/>
                      <w:sz w:val="18"/>
                      <w:szCs w:val="18"/>
                      <w:shd w:val="clear" w:color="auto" w:fill="FFFFFF"/>
                    </w:rPr>
                    <w:t xml:space="preserve"> T. </w:t>
                  </w:r>
                  <w:r w:rsidRPr="003D4354">
                    <w:rPr>
                      <w:rFonts w:asciiTheme="minorHAnsi" w:hAnsiTheme="minorHAnsi" w:cstheme="minorHAnsi"/>
                      <w:sz w:val="18"/>
                      <w:szCs w:val="18"/>
                    </w:rPr>
                    <w:t>Renbarger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594C41"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Yes </w:t>
                  </w:r>
                </w:p>
              </w:tc>
            </w:tr>
            <w:tr w:rsidR="00685FBC" w:rsidRPr="008E3720" w14:paraId="190050DE"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278B5F99"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DF4900"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r>
            <w:tr w:rsidR="00685FBC" w:rsidRPr="008E3720" w14:paraId="3563A006"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3C2B17E6" w14:textId="77777777" w:rsidR="00685FBC" w:rsidRPr="003D4354" w:rsidRDefault="00685FBC" w:rsidP="000E4E2B">
                  <w:pPr>
                    <w:framePr w:hSpace="180" w:wrap="around" w:vAnchor="text" w:hAnchor="text" w:y="1"/>
                    <w:suppressOverlap/>
                    <w:rPr>
                      <w:rFonts w:asciiTheme="minorHAnsi" w:hAnsiTheme="minorHAnsi" w:cstheme="minorHAnsi"/>
                      <w:b/>
                      <w:sz w:val="18"/>
                      <w:szCs w:val="18"/>
                    </w:rPr>
                  </w:pPr>
                  <w:r w:rsidRPr="003D4354">
                    <w:rPr>
                      <w:rFonts w:asciiTheme="minorHAnsi" w:hAnsiTheme="minorHAnsi" w:cstheme="minorHAnsi"/>
                      <w:b/>
                      <w:sz w:val="18"/>
                      <w:szCs w:val="18"/>
                      <w:shd w:val="clear" w:color="auto" w:fill="FFFFFF"/>
                    </w:rPr>
                    <w:t>BERKELEY CITY COLLEGE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409A13"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r>
            <w:tr w:rsidR="00685FBC" w:rsidRPr="008E3720" w14:paraId="1AA6268A"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49FEC6D8"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lastRenderedPageBreak/>
                    <w:t xml:space="preserve">VPI </w:t>
                  </w:r>
                  <w:r w:rsidR="007679AB" w:rsidRPr="003D4354">
                    <w:rPr>
                      <w:rFonts w:asciiTheme="minorHAnsi" w:hAnsiTheme="minorHAnsi" w:cstheme="minorHAnsi"/>
                      <w:sz w:val="18"/>
                      <w:szCs w:val="18"/>
                      <w:shd w:val="clear" w:color="auto" w:fill="FFFFFF"/>
                    </w:rPr>
                    <w:t xml:space="preserve">K. </w:t>
                  </w:r>
                  <w:r w:rsidRPr="003D4354">
                    <w:rPr>
                      <w:rFonts w:asciiTheme="minorHAnsi" w:hAnsiTheme="minorHAnsi" w:cstheme="minorHAnsi"/>
                      <w:sz w:val="18"/>
                      <w:szCs w:val="18"/>
                      <w:shd w:val="clear" w:color="auto" w:fill="FFFFFF"/>
                    </w:rPr>
                    <w:t>Hay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F1CF1"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No </w:t>
                  </w:r>
                </w:p>
              </w:tc>
            </w:tr>
            <w:tr w:rsidR="00685FBC" w:rsidRPr="008E3720" w14:paraId="0D033526"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73213F91"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Dean </w:t>
                  </w:r>
                  <w:r w:rsidR="007679AB" w:rsidRPr="003D4354">
                    <w:rPr>
                      <w:rFonts w:asciiTheme="minorHAnsi" w:hAnsiTheme="minorHAnsi" w:cstheme="minorHAnsi"/>
                      <w:sz w:val="18"/>
                      <w:szCs w:val="18"/>
                      <w:shd w:val="clear" w:color="auto" w:fill="FFFFFF"/>
                    </w:rPr>
                    <w:t xml:space="preserve">L. </w:t>
                  </w:r>
                  <w:r w:rsidRPr="003D4354">
                    <w:rPr>
                      <w:rFonts w:asciiTheme="minorHAnsi" w:hAnsiTheme="minorHAnsi" w:cstheme="minorHAnsi"/>
                      <w:sz w:val="18"/>
                      <w:szCs w:val="18"/>
                      <w:shd w:val="clear" w:color="auto" w:fill="FFFFFF"/>
                    </w:rPr>
                    <w:t>Cook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9089CC"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No </w:t>
                  </w:r>
                </w:p>
              </w:tc>
            </w:tr>
            <w:tr w:rsidR="00685FBC" w:rsidRPr="008E3720" w14:paraId="0A7593B4"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4F1AA4B5"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Curriculum Chair </w:t>
                  </w:r>
                  <w:r w:rsidR="007679AB" w:rsidRPr="003D4354">
                    <w:rPr>
                      <w:rFonts w:asciiTheme="minorHAnsi" w:hAnsiTheme="minorHAnsi" w:cstheme="minorHAnsi"/>
                      <w:sz w:val="18"/>
                      <w:szCs w:val="18"/>
                      <w:shd w:val="clear" w:color="auto" w:fill="FFFFFF"/>
                    </w:rPr>
                    <w:t xml:space="preserve">A. </w:t>
                  </w:r>
                  <w:r w:rsidRPr="003D4354">
                    <w:rPr>
                      <w:rFonts w:asciiTheme="minorHAnsi" w:hAnsiTheme="minorHAnsi" w:cstheme="minorHAnsi"/>
                      <w:sz w:val="18"/>
                      <w:szCs w:val="18"/>
                    </w:rPr>
                    <w:t>Krupnick</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2D8C8B"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No </w:t>
                  </w:r>
                </w:p>
              </w:tc>
            </w:tr>
            <w:tr w:rsidR="00685FBC" w:rsidRPr="008E3720" w14:paraId="07B148A1"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5BB026BF"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Curriculum Specialist </w:t>
                  </w:r>
                  <w:r w:rsidR="007679AB" w:rsidRPr="003D4354">
                    <w:rPr>
                      <w:rFonts w:asciiTheme="minorHAnsi" w:hAnsiTheme="minorHAnsi" w:cstheme="minorHAnsi"/>
                      <w:sz w:val="18"/>
                      <w:szCs w:val="18"/>
                      <w:shd w:val="clear" w:color="auto" w:fill="FFFFFF"/>
                    </w:rPr>
                    <w:t xml:space="preserve">N. </w:t>
                  </w:r>
                  <w:r w:rsidRPr="003D4354">
                    <w:rPr>
                      <w:rFonts w:asciiTheme="minorHAnsi" w:hAnsiTheme="minorHAnsi" w:cstheme="minorHAnsi"/>
                      <w:sz w:val="18"/>
                      <w:szCs w:val="18"/>
                      <w:shd w:val="clear" w:color="auto" w:fill="FFFFFF"/>
                    </w:rPr>
                    <w:t>Cayton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CB5CBC"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No </w:t>
                  </w:r>
                </w:p>
              </w:tc>
            </w:tr>
            <w:tr w:rsidR="00685FBC" w:rsidRPr="008E3720" w14:paraId="31833DF4"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373C0209"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Articulation Officer </w:t>
                  </w:r>
                  <w:r w:rsidR="007679AB" w:rsidRPr="003D4354">
                    <w:rPr>
                      <w:rFonts w:asciiTheme="minorHAnsi" w:hAnsiTheme="minorHAnsi" w:cstheme="minorHAnsi"/>
                      <w:sz w:val="18"/>
                      <w:szCs w:val="18"/>
                      <w:shd w:val="clear" w:color="auto" w:fill="FFFFFF"/>
                    </w:rPr>
                    <w:t xml:space="preserve">J. </w:t>
                  </w:r>
                  <w:r w:rsidRPr="003D4354">
                    <w:rPr>
                      <w:rFonts w:asciiTheme="minorHAnsi" w:hAnsiTheme="minorHAnsi" w:cstheme="minorHAnsi"/>
                      <w:sz w:val="18"/>
                      <w:szCs w:val="18"/>
                    </w:rPr>
                    <w:t>Bielanski</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26D9EE"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No </w:t>
                  </w:r>
                </w:p>
              </w:tc>
            </w:tr>
            <w:tr w:rsidR="00685FBC" w:rsidRPr="008E3720" w14:paraId="6E2AC818"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12EC7FDA"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xml:space="preserve">Faculty Senate Rep </w:t>
                  </w:r>
                  <w:r w:rsidR="007679AB" w:rsidRPr="003D4354">
                    <w:rPr>
                      <w:rFonts w:asciiTheme="minorHAnsi" w:hAnsiTheme="minorHAnsi" w:cstheme="minorHAnsi"/>
                      <w:sz w:val="18"/>
                      <w:szCs w:val="18"/>
                      <w:shd w:val="clear" w:color="auto" w:fill="FFFFFF"/>
                    </w:rPr>
                    <w:t xml:space="preserve">M. </w:t>
                  </w:r>
                  <w:r w:rsidRPr="003D4354">
                    <w:rPr>
                      <w:rFonts w:asciiTheme="minorHAnsi" w:hAnsiTheme="minorHAnsi" w:cstheme="minorHAnsi"/>
                      <w:sz w:val="18"/>
                      <w:szCs w:val="18"/>
                      <w:shd w:val="clear" w:color="auto" w:fill="FFFFFF"/>
                    </w:rPr>
                    <w:t>Clarke-Miller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F1893E"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No </w:t>
                  </w:r>
                </w:p>
              </w:tc>
            </w:tr>
            <w:tr w:rsidR="00685FBC" w:rsidRPr="008E3720" w14:paraId="7EA61833"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7A4B1FE0"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shd w:val="clear" w:color="auto" w:fill="FFFFFF"/>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12C897"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rPr>
                    <w:t> </w:t>
                  </w:r>
                </w:p>
              </w:tc>
            </w:tr>
            <w:tr w:rsidR="00685FBC" w:rsidRPr="008E3720" w14:paraId="3D86DC6E"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44FB6A71" w14:textId="77777777" w:rsidR="00685FBC" w:rsidRPr="003D4354" w:rsidRDefault="00685FBC" w:rsidP="000E4E2B">
                  <w:pPr>
                    <w:framePr w:hSpace="180" w:wrap="around" w:vAnchor="text" w:hAnchor="text" w:y="1"/>
                    <w:suppressOverlap/>
                    <w:rPr>
                      <w:rFonts w:asciiTheme="minorHAnsi" w:hAnsiTheme="minorHAnsi" w:cstheme="minorHAnsi"/>
                      <w:b/>
                      <w:sz w:val="18"/>
                      <w:szCs w:val="18"/>
                    </w:rPr>
                  </w:pPr>
                  <w:r w:rsidRPr="003D4354">
                    <w:rPr>
                      <w:rFonts w:asciiTheme="minorHAnsi" w:hAnsiTheme="minorHAnsi" w:cstheme="minorHAnsi"/>
                      <w:b/>
                      <w:sz w:val="18"/>
                      <w:szCs w:val="18"/>
                    </w:rPr>
                    <w:t>DISTRICT OFFICE OF ACADEMEIC AFFAIRS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2F4C16"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rPr>
                    <w:t> </w:t>
                  </w:r>
                </w:p>
              </w:tc>
            </w:tr>
            <w:tr w:rsidR="00685FBC" w:rsidRPr="008E3720" w14:paraId="7F2C78AC" w14:textId="77777777" w:rsidTr="00D32A0B">
              <w:tc>
                <w:tcPr>
                  <w:tcW w:w="3865" w:type="dxa"/>
                  <w:tcBorders>
                    <w:top w:val="single" w:sz="4" w:space="0" w:color="auto"/>
                    <w:left w:val="single" w:sz="4" w:space="0" w:color="auto"/>
                    <w:bottom w:val="single" w:sz="4" w:space="0" w:color="auto"/>
                    <w:right w:val="single" w:sz="4" w:space="0" w:color="auto"/>
                  </w:tcBorders>
                  <w:vAlign w:val="center"/>
                  <w:hideMark/>
                </w:tcPr>
                <w:p w14:paraId="79C34C49" w14:textId="77777777" w:rsidR="00685FBC" w:rsidRPr="003D4354" w:rsidRDefault="00685FBC" w:rsidP="000E4E2B">
                  <w:pPr>
                    <w:framePr w:hSpace="180" w:wrap="around" w:vAnchor="text" w:hAnchor="text" w:y="1"/>
                    <w:shd w:val="clear" w:color="auto" w:fill="FFFFFF"/>
                    <w:suppressOverlap/>
                    <w:rPr>
                      <w:rFonts w:asciiTheme="minorHAnsi" w:hAnsiTheme="minorHAnsi" w:cstheme="minorHAnsi"/>
                      <w:sz w:val="18"/>
                      <w:szCs w:val="18"/>
                    </w:rPr>
                  </w:pPr>
                  <w:r w:rsidRPr="003D4354">
                    <w:rPr>
                      <w:rFonts w:asciiTheme="minorHAnsi" w:hAnsiTheme="minorHAnsi" w:cstheme="minorHAnsi"/>
                      <w:sz w:val="18"/>
                      <w:szCs w:val="18"/>
                    </w:rPr>
                    <w:t>Curriculum an</w:t>
                  </w:r>
                  <w:r w:rsidR="009E5061" w:rsidRPr="003D4354">
                    <w:rPr>
                      <w:rFonts w:asciiTheme="minorHAnsi" w:hAnsiTheme="minorHAnsi" w:cstheme="minorHAnsi"/>
                      <w:sz w:val="18"/>
                      <w:szCs w:val="18"/>
                    </w:rPr>
                    <w:t xml:space="preserve">d System Technology Analyst, </w:t>
                  </w:r>
                  <w:r w:rsidR="007679AB" w:rsidRPr="003D4354">
                    <w:rPr>
                      <w:rFonts w:asciiTheme="minorHAnsi" w:hAnsiTheme="minorHAnsi" w:cstheme="minorHAnsi"/>
                      <w:sz w:val="18"/>
                      <w:szCs w:val="18"/>
                    </w:rPr>
                    <w:t xml:space="preserve">A. </w:t>
                  </w:r>
                  <w:r w:rsidR="009E5061" w:rsidRPr="003D4354">
                    <w:rPr>
                      <w:rFonts w:asciiTheme="minorHAnsi" w:hAnsiTheme="minorHAnsi" w:cstheme="minorHAnsi"/>
                      <w:sz w:val="18"/>
                      <w:szCs w:val="18"/>
                    </w:rPr>
                    <w:t>ElM</w:t>
                  </w:r>
                  <w:r w:rsidRPr="003D4354">
                    <w:rPr>
                      <w:rFonts w:asciiTheme="minorHAnsi" w:hAnsiTheme="minorHAnsi" w:cstheme="minorHAnsi"/>
                      <w:sz w:val="18"/>
                      <w:szCs w:val="18"/>
                    </w:rPr>
                    <w:t>asry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52950A" w14:textId="77777777" w:rsidR="00685FBC" w:rsidRPr="003D4354" w:rsidRDefault="00685FBC" w:rsidP="000E4E2B">
                  <w:pPr>
                    <w:framePr w:hSpace="180" w:wrap="around" w:vAnchor="text" w:hAnchor="text" w:y="1"/>
                    <w:suppressOverlap/>
                    <w:rPr>
                      <w:rFonts w:asciiTheme="minorHAnsi" w:hAnsiTheme="minorHAnsi" w:cstheme="minorHAnsi"/>
                      <w:sz w:val="18"/>
                      <w:szCs w:val="18"/>
                    </w:rPr>
                  </w:pPr>
                  <w:r w:rsidRPr="003D4354">
                    <w:rPr>
                      <w:rFonts w:asciiTheme="minorHAnsi" w:hAnsiTheme="minorHAnsi" w:cstheme="minorHAnsi"/>
                      <w:sz w:val="18"/>
                      <w:szCs w:val="18"/>
                    </w:rPr>
                    <w:t>Yes </w:t>
                  </w:r>
                </w:p>
              </w:tc>
            </w:tr>
          </w:tbl>
          <w:p w14:paraId="681E48BB" w14:textId="77777777" w:rsidR="009A7CA7" w:rsidRPr="008E3720" w:rsidRDefault="009A7CA7" w:rsidP="00FB6A6F">
            <w:pPr>
              <w:pStyle w:val="NoSpacing"/>
              <w:rPr>
                <w:rFonts w:asciiTheme="minorHAnsi" w:hAnsiTheme="minorHAnsi" w:cstheme="minorHAnsi"/>
                <w:sz w:val="22"/>
                <w:szCs w:val="22"/>
              </w:rPr>
            </w:pPr>
          </w:p>
          <w:p w14:paraId="6CD91DA6" w14:textId="77777777" w:rsidR="00916142" w:rsidRPr="008E3720" w:rsidRDefault="00EC2341" w:rsidP="00916142">
            <w:pPr>
              <w:rPr>
                <w:rFonts w:asciiTheme="minorHAnsi" w:hAnsiTheme="minorHAnsi" w:cstheme="minorHAnsi"/>
                <w:i/>
                <w:sz w:val="22"/>
                <w:szCs w:val="22"/>
              </w:rPr>
            </w:pPr>
            <w:r w:rsidRPr="008E3720">
              <w:rPr>
                <w:rFonts w:asciiTheme="minorHAnsi" w:hAnsiTheme="minorHAnsi" w:cstheme="minorHAnsi"/>
                <w:i/>
                <w:sz w:val="22"/>
                <w:szCs w:val="22"/>
              </w:rPr>
              <w:t>Rejected</w:t>
            </w:r>
            <w:r w:rsidR="00916142" w:rsidRPr="008E3720">
              <w:rPr>
                <w:rFonts w:asciiTheme="minorHAnsi" w:hAnsiTheme="minorHAnsi" w:cstheme="minorHAnsi"/>
                <w:i/>
                <w:sz w:val="22"/>
                <w:szCs w:val="22"/>
              </w:rPr>
              <w:t xml:space="preserve">: </w:t>
            </w:r>
            <w:r w:rsidR="008E3720" w:rsidRPr="008E3720">
              <w:rPr>
                <w:rFonts w:asciiTheme="minorHAnsi" w:hAnsiTheme="minorHAnsi" w:cstheme="minorHAnsi"/>
                <w:i/>
                <w:sz w:val="22"/>
                <w:szCs w:val="22"/>
              </w:rPr>
              <w:t xml:space="preserve"> Yes = 14     No = 8    Abstentions = 2 </w:t>
            </w:r>
          </w:p>
          <w:p w14:paraId="605362D6" w14:textId="77777777" w:rsidR="00916142" w:rsidRPr="008E3720" w:rsidRDefault="00916142" w:rsidP="00916142">
            <w:pPr>
              <w:pStyle w:val="ListParagraph"/>
              <w:numPr>
                <w:ilvl w:val="0"/>
                <w:numId w:val="31"/>
              </w:numPr>
              <w:rPr>
                <w:rFonts w:asciiTheme="minorHAnsi" w:hAnsiTheme="minorHAnsi" w:cstheme="minorHAnsi"/>
              </w:rPr>
            </w:pPr>
            <w:r w:rsidRPr="008E3720">
              <w:rPr>
                <w:rFonts w:asciiTheme="minorHAnsi" w:hAnsiTheme="minorHAnsi" w:cstheme="minorHAnsi"/>
              </w:rPr>
              <w:t xml:space="preserve">New </w:t>
            </w:r>
            <w:r w:rsidR="003D4354">
              <w:rPr>
                <w:rFonts w:asciiTheme="minorHAnsi" w:hAnsiTheme="minorHAnsi" w:cstheme="minorHAnsi"/>
              </w:rPr>
              <w:t xml:space="preserve">EDUC </w:t>
            </w:r>
            <w:r w:rsidRPr="008E3720">
              <w:rPr>
                <w:rFonts w:asciiTheme="minorHAnsi" w:hAnsiTheme="minorHAnsi" w:cstheme="minorHAnsi"/>
              </w:rPr>
              <w:t>Courses: 8</w:t>
            </w:r>
          </w:p>
          <w:p w14:paraId="7A039D8E" w14:textId="77777777" w:rsidR="00E67BE5" w:rsidRDefault="00916142" w:rsidP="003A119E">
            <w:pPr>
              <w:pStyle w:val="ListParagraph"/>
              <w:numPr>
                <w:ilvl w:val="0"/>
                <w:numId w:val="27"/>
              </w:numPr>
              <w:rPr>
                <w:rFonts w:asciiTheme="minorHAnsi" w:hAnsiTheme="minorHAnsi" w:cstheme="minorHAnsi"/>
              </w:rPr>
            </w:pPr>
            <w:r w:rsidRPr="008E3720">
              <w:rPr>
                <w:rFonts w:asciiTheme="minorHAnsi" w:hAnsiTheme="minorHAnsi" w:cstheme="minorHAnsi"/>
              </w:rPr>
              <w:t xml:space="preserve">New </w:t>
            </w:r>
            <w:r w:rsidR="003D4354" w:rsidRPr="008E3720">
              <w:rPr>
                <w:rFonts w:asciiTheme="minorHAnsi" w:hAnsiTheme="minorHAnsi" w:cstheme="minorHAnsi"/>
              </w:rPr>
              <w:t xml:space="preserve"> School Readiness Teacher, CA </w:t>
            </w:r>
            <w:r w:rsidRPr="008E3720">
              <w:rPr>
                <w:rFonts w:asciiTheme="minorHAnsi" w:hAnsiTheme="minorHAnsi" w:cstheme="minorHAnsi"/>
              </w:rPr>
              <w:t>Program: 1</w:t>
            </w:r>
          </w:p>
          <w:p w14:paraId="77C04D6A" w14:textId="77777777" w:rsidR="008E3720" w:rsidRDefault="008E3720" w:rsidP="008E3720">
            <w:pPr>
              <w:pStyle w:val="ListParagraph"/>
              <w:rPr>
                <w:rFonts w:asciiTheme="minorHAnsi" w:hAnsiTheme="minorHAnsi" w:cstheme="minorHAnsi"/>
              </w:rPr>
            </w:pPr>
          </w:p>
          <w:p w14:paraId="2766CD07" w14:textId="77777777" w:rsidR="008E3720" w:rsidRPr="008E3720" w:rsidRDefault="008E3720" w:rsidP="0004718F">
            <w:pPr>
              <w:rPr>
                <w:rFonts w:asciiTheme="minorHAnsi" w:hAnsiTheme="minorHAnsi" w:cstheme="minorHAnsi"/>
              </w:rPr>
            </w:pPr>
          </w:p>
        </w:tc>
        <w:tc>
          <w:tcPr>
            <w:tcW w:w="2553" w:type="dxa"/>
            <w:tcBorders>
              <w:top w:val="single" w:sz="4" w:space="0" w:color="auto"/>
              <w:left w:val="single" w:sz="4" w:space="0" w:color="auto"/>
              <w:bottom w:val="single" w:sz="4" w:space="0" w:color="auto"/>
              <w:right w:val="single" w:sz="4" w:space="0" w:color="auto"/>
            </w:tcBorders>
          </w:tcPr>
          <w:p w14:paraId="2DD44037" w14:textId="77777777" w:rsidR="0004718F" w:rsidRDefault="0004718F" w:rsidP="0004718F">
            <w:pPr>
              <w:rPr>
                <w:rFonts w:asciiTheme="minorHAnsi" w:hAnsiTheme="minorHAnsi" w:cstheme="minorHAnsi"/>
                <w:sz w:val="22"/>
                <w:szCs w:val="22"/>
              </w:rPr>
            </w:pPr>
          </w:p>
          <w:p w14:paraId="42B03A13" w14:textId="77777777" w:rsidR="0004718F" w:rsidRDefault="0004718F" w:rsidP="0004718F">
            <w:pPr>
              <w:rPr>
                <w:rFonts w:asciiTheme="minorHAnsi" w:hAnsiTheme="minorHAnsi" w:cstheme="minorHAnsi"/>
                <w:sz w:val="22"/>
                <w:szCs w:val="22"/>
              </w:rPr>
            </w:pPr>
          </w:p>
          <w:p w14:paraId="7DB0B84D" w14:textId="77777777" w:rsidR="0004718F" w:rsidRDefault="0004718F" w:rsidP="0004718F">
            <w:pPr>
              <w:rPr>
                <w:rFonts w:asciiTheme="minorHAnsi" w:hAnsiTheme="minorHAnsi" w:cstheme="minorHAnsi"/>
                <w:sz w:val="22"/>
                <w:szCs w:val="22"/>
              </w:rPr>
            </w:pPr>
          </w:p>
          <w:p w14:paraId="7F9B5429" w14:textId="77777777" w:rsidR="0004718F" w:rsidRDefault="0004718F" w:rsidP="0004718F">
            <w:pPr>
              <w:rPr>
                <w:rFonts w:asciiTheme="minorHAnsi" w:hAnsiTheme="minorHAnsi" w:cstheme="minorHAnsi"/>
                <w:sz w:val="22"/>
                <w:szCs w:val="22"/>
              </w:rPr>
            </w:pPr>
          </w:p>
          <w:p w14:paraId="04F8A235" w14:textId="77777777" w:rsidR="0004718F" w:rsidRDefault="0004718F" w:rsidP="0004718F">
            <w:pPr>
              <w:rPr>
                <w:rFonts w:asciiTheme="minorHAnsi" w:hAnsiTheme="minorHAnsi" w:cstheme="minorHAnsi"/>
                <w:sz w:val="22"/>
                <w:szCs w:val="22"/>
              </w:rPr>
            </w:pPr>
          </w:p>
          <w:p w14:paraId="517381BA" w14:textId="77777777" w:rsidR="0004718F" w:rsidRDefault="0004718F" w:rsidP="0004718F">
            <w:pPr>
              <w:rPr>
                <w:rFonts w:asciiTheme="minorHAnsi" w:hAnsiTheme="minorHAnsi" w:cstheme="minorHAnsi"/>
                <w:sz w:val="22"/>
                <w:szCs w:val="22"/>
              </w:rPr>
            </w:pPr>
          </w:p>
          <w:p w14:paraId="5744986E" w14:textId="77777777" w:rsidR="0004718F" w:rsidRDefault="0004718F" w:rsidP="0004718F">
            <w:pPr>
              <w:rPr>
                <w:rFonts w:asciiTheme="minorHAnsi" w:hAnsiTheme="minorHAnsi" w:cstheme="minorHAnsi"/>
                <w:sz w:val="22"/>
                <w:szCs w:val="22"/>
              </w:rPr>
            </w:pPr>
          </w:p>
          <w:p w14:paraId="7D98A852" w14:textId="77777777" w:rsidR="0004718F" w:rsidRDefault="0004718F" w:rsidP="0004718F">
            <w:pPr>
              <w:rPr>
                <w:rFonts w:asciiTheme="minorHAnsi" w:hAnsiTheme="minorHAnsi" w:cstheme="minorHAnsi"/>
                <w:sz w:val="22"/>
                <w:szCs w:val="22"/>
              </w:rPr>
            </w:pPr>
          </w:p>
          <w:p w14:paraId="647E555C" w14:textId="77777777" w:rsidR="0004718F" w:rsidRDefault="0004718F" w:rsidP="0004718F">
            <w:pPr>
              <w:rPr>
                <w:rFonts w:asciiTheme="minorHAnsi" w:hAnsiTheme="minorHAnsi" w:cstheme="minorHAnsi"/>
                <w:sz w:val="22"/>
                <w:szCs w:val="22"/>
              </w:rPr>
            </w:pPr>
          </w:p>
          <w:p w14:paraId="5D9DA920" w14:textId="77777777" w:rsidR="0004718F" w:rsidRDefault="0004718F" w:rsidP="0004718F">
            <w:pPr>
              <w:rPr>
                <w:rFonts w:asciiTheme="minorHAnsi" w:hAnsiTheme="minorHAnsi" w:cstheme="minorHAnsi"/>
                <w:sz w:val="22"/>
                <w:szCs w:val="22"/>
              </w:rPr>
            </w:pPr>
          </w:p>
          <w:p w14:paraId="046E1063" w14:textId="77777777" w:rsidR="0004718F" w:rsidRDefault="0004718F" w:rsidP="0004718F">
            <w:pPr>
              <w:rPr>
                <w:rFonts w:asciiTheme="minorHAnsi" w:hAnsiTheme="minorHAnsi" w:cstheme="minorHAnsi"/>
                <w:sz w:val="22"/>
                <w:szCs w:val="22"/>
              </w:rPr>
            </w:pPr>
          </w:p>
          <w:p w14:paraId="0D775EB0" w14:textId="77777777" w:rsidR="0004718F" w:rsidRDefault="0004718F" w:rsidP="0004718F">
            <w:pPr>
              <w:rPr>
                <w:rFonts w:asciiTheme="minorHAnsi" w:hAnsiTheme="minorHAnsi" w:cstheme="minorHAnsi"/>
                <w:sz w:val="22"/>
                <w:szCs w:val="22"/>
              </w:rPr>
            </w:pPr>
          </w:p>
          <w:p w14:paraId="37784CAC" w14:textId="77777777" w:rsidR="0004718F" w:rsidRDefault="0004718F" w:rsidP="0004718F">
            <w:pPr>
              <w:rPr>
                <w:rFonts w:asciiTheme="minorHAnsi" w:hAnsiTheme="minorHAnsi" w:cstheme="minorHAnsi"/>
                <w:sz w:val="22"/>
                <w:szCs w:val="22"/>
              </w:rPr>
            </w:pPr>
          </w:p>
          <w:p w14:paraId="1D2227F2" w14:textId="77777777" w:rsidR="0004718F" w:rsidRDefault="0004718F" w:rsidP="0004718F">
            <w:pPr>
              <w:rPr>
                <w:rFonts w:asciiTheme="minorHAnsi" w:hAnsiTheme="minorHAnsi" w:cstheme="minorHAnsi"/>
                <w:sz w:val="22"/>
                <w:szCs w:val="22"/>
              </w:rPr>
            </w:pPr>
          </w:p>
          <w:p w14:paraId="42633100" w14:textId="77777777" w:rsidR="0004718F" w:rsidRDefault="0004718F" w:rsidP="0004718F">
            <w:pPr>
              <w:rPr>
                <w:rFonts w:asciiTheme="minorHAnsi" w:hAnsiTheme="minorHAnsi" w:cstheme="minorHAnsi"/>
                <w:sz w:val="22"/>
                <w:szCs w:val="22"/>
              </w:rPr>
            </w:pPr>
          </w:p>
          <w:p w14:paraId="725BAEC7" w14:textId="77777777" w:rsidR="0004718F" w:rsidRDefault="0004718F" w:rsidP="0004718F">
            <w:pPr>
              <w:rPr>
                <w:rFonts w:asciiTheme="minorHAnsi" w:hAnsiTheme="minorHAnsi" w:cstheme="minorHAnsi"/>
                <w:sz w:val="22"/>
                <w:szCs w:val="22"/>
              </w:rPr>
            </w:pPr>
          </w:p>
          <w:p w14:paraId="424D0A12" w14:textId="77777777" w:rsidR="0004718F" w:rsidRDefault="0004718F" w:rsidP="0004718F">
            <w:pPr>
              <w:rPr>
                <w:rFonts w:asciiTheme="minorHAnsi" w:hAnsiTheme="minorHAnsi" w:cstheme="minorHAnsi"/>
                <w:sz w:val="22"/>
                <w:szCs w:val="22"/>
              </w:rPr>
            </w:pPr>
          </w:p>
          <w:p w14:paraId="20881F18" w14:textId="77777777" w:rsidR="0004718F" w:rsidRDefault="0004718F" w:rsidP="0004718F">
            <w:pPr>
              <w:rPr>
                <w:rFonts w:asciiTheme="minorHAnsi" w:hAnsiTheme="minorHAnsi" w:cstheme="minorHAnsi"/>
                <w:sz w:val="22"/>
                <w:szCs w:val="22"/>
              </w:rPr>
            </w:pPr>
          </w:p>
          <w:p w14:paraId="211DAB4B" w14:textId="77777777" w:rsidR="0004718F" w:rsidRDefault="0004718F" w:rsidP="0004718F">
            <w:pPr>
              <w:rPr>
                <w:rFonts w:asciiTheme="minorHAnsi" w:hAnsiTheme="minorHAnsi" w:cstheme="minorHAnsi"/>
                <w:sz w:val="22"/>
                <w:szCs w:val="22"/>
              </w:rPr>
            </w:pPr>
          </w:p>
          <w:p w14:paraId="0A413258" w14:textId="77777777" w:rsidR="0004718F" w:rsidRDefault="0004718F" w:rsidP="0004718F">
            <w:pPr>
              <w:rPr>
                <w:rFonts w:asciiTheme="minorHAnsi" w:hAnsiTheme="minorHAnsi" w:cstheme="minorHAnsi"/>
                <w:sz w:val="22"/>
                <w:szCs w:val="22"/>
              </w:rPr>
            </w:pPr>
          </w:p>
          <w:p w14:paraId="02350222" w14:textId="77777777" w:rsidR="0004718F" w:rsidRDefault="0004718F" w:rsidP="0004718F">
            <w:pPr>
              <w:rPr>
                <w:rFonts w:asciiTheme="minorHAnsi" w:hAnsiTheme="minorHAnsi" w:cstheme="minorHAnsi"/>
                <w:sz w:val="22"/>
                <w:szCs w:val="22"/>
              </w:rPr>
            </w:pPr>
          </w:p>
          <w:p w14:paraId="469F939D" w14:textId="77777777" w:rsidR="0004718F" w:rsidRDefault="0004718F" w:rsidP="0004718F">
            <w:pPr>
              <w:rPr>
                <w:rFonts w:asciiTheme="minorHAnsi" w:hAnsiTheme="minorHAnsi" w:cstheme="minorHAnsi"/>
                <w:sz w:val="22"/>
                <w:szCs w:val="22"/>
              </w:rPr>
            </w:pPr>
          </w:p>
          <w:p w14:paraId="72EECFE4" w14:textId="77777777" w:rsidR="0004718F" w:rsidRDefault="0004718F" w:rsidP="0004718F">
            <w:pPr>
              <w:rPr>
                <w:rFonts w:asciiTheme="minorHAnsi" w:hAnsiTheme="minorHAnsi" w:cstheme="minorHAnsi"/>
                <w:sz w:val="22"/>
                <w:szCs w:val="22"/>
              </w:rPr>
            </w:pPr>
          </w:p>
          <w:p w14:paraId="4EAA5736" w14:textId="77777777" w:rsidR="0004718F" w:rsidRDefault="0004718F" w:rsidP="0004718F">
            <w:pPr>
              <w:rPr>
                <w:rFonts w:asciiTheme="minorHAnsi" w:hAnsiTheme="minorHAnsi" w:cstheme="minorHAnsi"/>
                <w:sz w:val="22"/>
                <w:szCs w:val="22"/>
              </w:rPr>
            </w:pPr>
          </w:p>
          <w:p w14:paraId="77E09658" w14:textId="77777777" w:rsidR="0004718F" w:rsidRDefault="0004718F" w:rsidP="0004718F">
            <w:pPr>
              <w:rPr>
                <w:rFonts w:asciiTheme="minorHAnsi" w:hAnsiTheme="minorHAnsi" w:cstheme="minorHAnsi"/>
                <w:sz w:val="22"/>
                <w:szCs w:val="22"/>
              </w:rPr>
            </w:pPr>
          </w:p>
          <w:p w14:paraId="7DF4A51A" w14:textId="77777777" w:rsidR="0004718F" w:rsidRDefault="0004718F" w:rsidP="0004718F">
            <w:pPr>
              <w:rPr>
                <w:rFonts w:asciiTheme="minorHAnsi" w:hAnsiTheme="minorHAnsi" w:cstheme="minorHAnsi"/>
                <w:sz w:val="22"/>
                <w:szCs w:val="22"/>
              </w:rPr>
            </w:pPr>
          </w:p>
          <w:p w14:paraId="2D6ECF75" w14:textId="77777777" w:rsidR="0004718F" w:rsidRDefault="0004718F" w:rsidP="0004718F">
            <w:pPr>
              <w:rPr>
                <w:rFonts w:asciiTheme="minorHAnsi" w:hAnsiTheme="minorHAnsi" w:cstheme="minorHAnsi"/>
                <w:sz w:val="22"/>
                <w:szCs w:val="22"/>
              </w:rPr>
            </w:pPr>
          </w:p>
          <w:p w14:paraId="0F197C78" w14:textId="77777777" w:rsidR="0004718F" w:rsidRDefault="0004718F" w:rsidP="0004718F">
            <w:pPr>
              <w:rPr>
                <w:rFonts w:asciiTheme="minorHAnsi" w:hAnsiTheme="minorHAnsi" w:cstheme="minorHAnsi"/>
                <w:sz w:val="22"/>
                <w:szCs w:val="22"/>
              </w:rPr>
            </w:pPr>
          </w:p>
          <w:p w14:paraId="5FC8CD93" w14:textId="77777777" w:rsidR="0004718F" w:rsidRDefault="0004718F" w:rsidP="0004718F">
            <w:pPr>
              <w:rPr>
                <w:rFonts w:asciiTheme="minorHAnsi" w:hAnsiTheme="minorHAnsi" w:cstheme="minorHAnsi"/>
                <w:sz w:val="22"/>
                <w:szCs w:val="22"/>
              </w:rPr>
            </w:pPr>
          </w:p>
          <w:p w14:paraId="35837345" w14:textId="77777777" w:rsidR="0004718F" w:rsidRDefault="0004718F" w:rsidP="0004718F">
            <w:pPr>
              <w:rPr>
                <w:rFonts w:asciiTheme="minorHAnsi" w:hAnsiTheme="minorHAnsi" w:cstheme="minorHAnsi"/>
                <w:sz w:val="22"/>
                <w:szCs w:val="22"/>
              </w:rPr>
            </w:pPr>
          </w:p>
          <w:p w14:paraId="0EE9E301" w14:textId="77777777" w:rsidR="0004718F" w:rsidRDefault="0004718F" w:rsidP="0004718F">
            <w:pPr>
              <w:rPr>
                <w:rFonts w:asciiTheme="minorHAnsi" w:hAnsiTheme="minorHAnsi" w:cstheme="minorHAnsi"/>
                <w:sz w:val="22"/>
                <w:szCs w:val="22"/>
              </w:rPr>
            </w:pPr>
          </w:p>
          <w:p w14:paraId="3DB65509" w14:textId="77777777" w:rsidR="0004718F" w:rsidRDefault="0004718F" w:rsidP="0004718F">
            <w:pPr>
              <w:rPr>
                <w:rFonts w:asciiTheme="minorHAnsi" w:hAnsiTheme="minorHAnsi" w:cstheme="minorHAnsi"/>
                <w:sz w:val="22"/>
                <w:szCs w:val="22"/>
              </w:rPr>
            </w:pPr>
          </w:p>
          <w:p w14:paraId="16E9128A" w14:textId="77777777" w:rsidR="0004718F" w:rsidRDefault="0004718F" w:rsidP="0004718F">
            <w:pPr>
              <w:rPr>
                <w:rFonts w:asciiTheme="minorHAnsi" w:hAnsiTheme="minorHAnsi" w:cstheme="minorHAnsi"/>
                <w:sz w:val="22"/>
                <w:szCs w:val="22"/>
              </w:rPr>
            </w:pPr>
          </w:p>
          <w:p w14:paraId="0678EA90" w14:textId="77777777" w:rsidR="0004718F" w:rsidRDefault="0004718F" w:rsidP="0004718F">
            <w:pPr>
              <w:rPr>
                <w:rFonts w:asciiTheme="minorHAnsi" w:hAnsiTheme="minorHAnsi" w:cstheme="minorHAnsi"/>
                <w:sz w:val="22"/>
                <w:szCs w:val="22"/>
              </w:rPr>
            </w:pPr>
          </w:p>
          <w:p w14:paraId="67CB5327" w14:textId="77777777" w:rsidR="0004718F" w:rsidRDefault="0004718F" w:rsidP="0004718F">
            <w:pPr>
              <w:rPr>
                <w:rFonts w:asciiTheme="minorHAnsi" w:hAnsiTheme="minorHAnsi" w:cstheme="minorHAnsi"/>
                <w:sz w:val="22"/>
                <w:szCs w:val="22"/>
              </w:rPr>
            </w:pPr>
          </w:p>
          <w:p w14:paraId="7E41EBE3" w14:textId="77777777" w:rsidR="0004718F" w:rsidRDefault="0004718F" w:rsidP="0004718F">
            <w:pPr>
              <w:rPr>
                <w:rFonts w:asciiTheme="minorHAnsi" w:hAnsiTheme="minorHAnsi" w:cstheme="minorHAnsi"/>
                <w:sz w:val="22"/>
                <w:szCs w:val="22"/>
              </w:rPr>
            </w:pPr>
          </w:p>
          <w:p w14:paraId="420352CF" w14:textId="77777777" w:rsidR="0004718F" w:rsidRDefault="0004718F" w:rsidP="0004718F">
            <w:pPr>
              <w:rPr>
                <w:rFonts w:asciiTheme="minorHAnsi" w:hAnsiTheme="minorHAnsi" w:cstheme="minorHAnsi"/>
                <w:sz w:val="22"/>
                <w:szCs w:val="22"/>
              </w:rPr>
            </w:pPr>
          </w:p>
          <w:p w14:paraId="148CA60B" w14:textId="77777777" w:rsidR="0004718F" w:rsidRDefault="0004718F" w:rsidP="0004718F">
            <w:pPr>
              <w:rPr>
                <w:rFonts w:asciiTheme="minorHAnsi" w:hAnsiTheme="minorHAnsi" w:cstheme="minorHAnsi"/>
                <w:sz w:val="22"/>
                <w:szCs w:val="22"/>
              </w:rPr>
            </w:pPr>
          </w:p>
          <w:p w14:paraId="72CABB7A" w14:textId="77777777" w:rsidR="0004718F" w:rsidRDefault="0004718F" w:rsidP="0004718F">
            <w:pPr>
              <w:rPr>
                <w:rFonts w:asciiTheme="minorHAnsi" w:hAnsiTheme="minorHAnsi" w:cstheme="minorHAnsi"/>
                <w:sz w:val="22"/>
                <w:szCs w:val="22"/>
              </w:rPr>
            </w:pPr>
          </w:p>
          <w:p w14:paraId="66871C19" w14:textId="77777777" w:rsidR="0004718F" w:rsidRDefault="0004718F" w:rsidP="0004718F">
            <w:pPr>
              <w:rPr>
                <w:rFonts w:asciiTheme="minorHAnsi" w:hAnsiTheme="minorHAnsi" w:cstheme="minorHAnsi"/>
                <w:sz w:val="22"/>
                <w:szCs w:val="22"/>
              </w:rPr>
            </w:pPr>
          </w:p>
          <w:p w14:paraId="684DD0C2" w14:textId="77777777" w:rsidR="0004718F" w:rsidRDefault="0004718F" w:rsidP="0004718F">
            <w:pPr>
              <w:rPr>
                <w:rFonts w:asciiTheme="minorHAnsi" w:hAnsiTheme="minorHAnsi" w:cstheme="minorHAnsi"/>
                <w:sz w:val="22"/>
                <w:szCs w:val="22"/>
              </w:rPr>
            </w:pPr>
          </w:p>
          <w:p w14:paraId="0C4E8EFA" w14:textId="77777777" w:rsidR="0004718F" w:rsidRDefault="0004718F" w:rsidP="0004718F">
            <w:pPr>
              <w:rPr>
                <w:rFonts w:asciiTheme="minorHAnsi" w:hAnsiTheme="minorHAnsi" w:cstheme="minorHAnsi"/>
                <w:sz w:val="22"/>
                <w:szCs w:val="22"/>
              </w:rPr>
            </w:pPr>
          </w:p>
          <w:p w14:paraId="3CCFC0E5" w14:textId="77777777" w:rsidR="0004718F" w:rsidRDefault="0004718F" w:rsidP="0004718F">
            <w:pPr>
              <w:rPr>
                <w:rFonts w:asciiTheme="minorHAnsi" w:hAnsiTheme="minorHAnsi" w:cstheme="minorHAnsi"/>
                <w:sz w:val="22"/>
                <w:szCs w:val="22"/>
              </w:rPr>
            </w:pPr>
          </w:p>
          <w:p w14:paraId="0927F440" w14:textId="77777777" w:rsidR="0004718F" w:rsidRDefault="0004718F" w:rsidP="0004718F">
            <w:pPr>
              <w:rPr>
                <w:rFonts w:asciiTheme="minorHAnsi" w:hAnsiTheme="minorHAnsi" w:cstheme="minorHAnsi"/>
                <w:sz w:val="22"/>
                <w:szCs w:val="22"/>
              </w:rPr>
            </w:pPr>
          </w:p>
          <w:p w14:paraId="5CD1F3AB" w14:textId="77777777" w:rsidR="0004718F" w:rsidRDefault="0004718F" w:rsidP="0004718F">
            <w:pPr>
              <w:rPr>
                <w:rFonts w:asciiTheme="minorHAnsi" w:hAnsiTheme="minorHAnsi" w:cstheme="minorHAnsi"/>
                <w:sz w:val="22"/>
                <w:szCs w:val="22"/>
              </w:rPr>
            </w:pPr>
          </w:p>
          <w:p w14:paraId="7D7DDEB4" w14:textId="77777777" w:rsidR="0004718F" w:rsidRDefault="0004718F" w:rsidP="0004718F">
            <w:pPr>
              <w:rPr>
                <w:rFonts w:asciiTheme="minorHAnsi" w:hAnsiTheme="minorHAnsi" w:cstheme="minorHAnsi"/>
                <w:sz w:val="22"/>
                <w:szCs w:val="22"/>
              </w:rPr>
            </w:pPr>
          </w:p>
          <w:p w14:paraId="60D59BB2" w14:textId="77777777" w:rsidR="0004718F" w:rsidRDefault="0004718F" w:rsidP="0004718F">
            <w:pPr>
              <w:rPr>
                <w:rFonts w:asciiTheme="minorHAnsi" w:hAnsiTheme="minorHAnsi" w:cstheme="minorHAnsi"/>
                <w:sz w:val="22"/>
                <w:szCs w:val="22"/>
              </w:rPr>
            </w:pPr>
          </w:p>
          <w:p w14:paraId="7DC2E2B0" w14:textId="77777777" w:rsidR="0004718F" w:rsidRDefault="0004718F" w:rsidP="0004718F">
            <w:pPr>
              <w:rPr>
                <w:rFonts w:asciiTheme="minorHAnsi" w:hAnsiTheme="minorHAnsi" w:cstheme="minorHAnsi"/>
                <w:sz w:val="22"/>
                <w:szCs w:val="22"/>
              </w:rPr>
            </w:pPr>
          </w:p>
          <w:p w14:paraId="387F70C6" w14:textId="77777777" w:rsidR="0004718F" w:rsidRDefault="0004718F" w:rsidP="0004718F">
            <w:pPr>
              <w:rPr>
                <w:rFonts w:asciiTheme="minorHAnsi" w:hAnsiTheme="minorHAnsi" w:cstheme="minorHAnsi"/>
                <w:sz w:val="22"/>
                <w:szCs w:val="22"/>
              </w:rPr>
            </w:pPr>
          </w:p>
          <w:p w14:paraId="0C163912" w14:textId="77777777" w:rsidR="0004718F" w:rsidRDefault="0004718F" w:rsidP="0004718F">
            <w:pPr>
              <w:rPr>
                <w:rFonts w:asciiTheme="minorHAnsi" w:hAnsiTheme="minorHAnsi" w:cstheme="minorHAnsi"/>
                <w:sz w:val="22"/>
                <w:szCs w:val="22"/>
              </w:rPr>
            </w:pPr>
          </w:p>
          <w:p w14:paraId="4B98128C" w14:textId="77777777" w:rsidR="0004718F" w:rsidRDefault="0004718F" w:rsidP="0004718F">
            <w:pPr>
              <w:rPr>
                <w:rFonts w:asciiTheme="minorHAnsi" w:hAnsiTheme="minorHAnsi" w:cstheme="minorHAnsi"/>
                <w:sz w:val="22"/>
                <w:szCs w:val="22"/>
              </w:rPr>
            </w:pPr>
          </w:p>
          <w:p w14:paraId="240C68BE" w14:textId="77777777" w:rsidR="0004718F" w:rsidRDefault="0004718F" w:rsidP="0004718F">
            <w:pPr>
              <w:rPr>
                <w:rFonts w:asciiTheme="minorHAnsi" w:hAnsiTheme="minorHAnsi" w:cstheme="minorHAnsi"/>
                <w:sz w:val="22"/>
                <w:szCs w:val="22"/>
              </w:rPr>
            </w:pPr>
          </w:p>
          <w:p w14:paraId="0B1AF960" w14:textId="77777777" w:rsidR="0004718F" w:rsidRDefault="0004718F" w:rsidP="0004718F">
            <w:pPr>
              <w:rPr>
                <w:rFonts w:asciiTheme="minorHAnsi" w:hAnsiTheme="minorHAnsi" w:cstheme="minorHAnsi"/>
                <w:sz w:val="22"/>
                <w:szCs w:val="22"/>
              </w:rPr>
            </w:pPr>
          </w:p>
          <w:p w14:paraId="24DD7BC5" w14:textId="77777777" w:rsidR="0004718F" w:rsidRDefault="0004718F" w:rsidP="0004718F">
            <w:pPr>
              <w:rPr>
                <w:rFonts w:asciiTheme="minorHAnsi" w:hAnsiTheme="minorHAnsi" w:cstheme="minorHAnsi"/>
                <w:sz w:val="22"/>
                <w:szCs w:val="22"/>
              </w:rPr>
            </w:pPr>
          </w:p>
          <w:p w14:paraId="5FE1E844" w14:textId="77777777" w:rsidR="0004718F" w:rsidRDefault="0004718F" w:rsidP="0004718F">
            <w:pPr>
              <w:rPr>
                <w:rFonts w:asciiTheme="minorHAnsi" w:hAnsiTheme="minorHAnsi" w:cstheme="minorHAnsi"/>
                <w:sz w:val="22"/>
                <w:szCs w:val="22"/>
              </w:rPr>
            </w:pPr>
          </w:p>
          <w:p w14:paraId="78985F47" w14:textId="77777777" w:rsidR="0004718F" w:rsidRDefault="0004718F" w:rsidP="0004718F">
            <w:pPr>
              <w:rPr>
                <w:rFonts w:asciiTheme="minorHAnsi" w:hAnsiTheme="minorHAnsi" w:cstheme="minorHAnsi"/>
                <w:sz w:val="22"/>
                <w:szCs w:val="22"/>
              </w:rPr>
            </w:pPr>
          </w:p>
          <w:p w14:paraId="088C1A30" w14:textId="77777777" w:rsidR="0004718F" w:rsidRDefault="0004718F" w:rsidP="0004718F">
            <w:pPr>
              <w:rPr>
                <w:rFonts w:asciiTheme="minorHAnsi" w:hAnsiTheme="minorHAnsi" w:cstheme="minorHAnsi"/>
                <w:sz w:val="22"/>
                <w:szCs w:val="22"/>
              </w:rPr>
            </w:pPr>
          </w:p>
          <w:p w14:paraId="01D54C6D" w14:textId="77777777" w:rsidR="0004718F" w:rsidRDefault="0004718F" w:rsidP="0004718F">
            <w:pPr>
              <w:rPr>
                <w:rFonts w:asciiTheme="minorHAnsi" w:hAnsiTheme="minorHAnsi" w:cstheme="minorHAnsi"/>
                <w:sz w:val="22"/>
                <w:szCs w:val="22"/>
              </w:rPr>
            </w:pPr>
          </w:p>
          <w:p w14:paraId="6EE1B2C8" w14:textId="77777777" w:rsidR="0004718F" w:rsidRDefault="0004718F" w:rsidP="0004718F">
            <w:pPr>
              <w:rPr>
                <w:rFonts w:asciiTheme="minorHAnsi" w:hAnsiTheme="minorHAnsi" w:cstheme="minorHAnsi"/>
                <w:sz w:val="22"/>
                <w:szCs w:val="22"/>
              </w:rPr>
            </w:pPr>
          </w:p>
          <w:p w14:paraId="6394A3E8" w14:textId="77777777" w:rsidR="0004718F" w:rsidRDefault="0004718F" w:rsidP="0004718F">
            <w:pPr>
              <w:rPr>
                <w:rFonts w:asciiTheme="minorHAnsi" w:hAnsiTheme="minorHAnsi" w:cstheme="minorHAnsi"/>
                <w:sz w:val="22"/>
                <w:szCs w:val="22"/>
              </w:rPr>
            </w:pPr>
          </w:p>
          <w:p w14:paraId="5860F8C9" w14:textId="77777777" w:rsidR="0004718F" w:rsidRDefault="0004718F" w:rsidP="0004718F">
            <w:pPr>
              <w:rPr>
                <w:rFonts w:asciiTheme="minorHAnsi" w:hAnsiTheme="minorHAnsi" w:cstheme="minorHAnsi"/>
                <w:sz w:val="22"/>
                <w:szCs w:val="22"/>
              </w:rPr>
            </w:pPr>
          </w:p>
          <w:p w14:paraId="1B351A61" w14:textId="77777777" w:rsidR="0004718F" w:rsidRDefault="0004718F" w:rsidP="0004718F">
            <w:pPr>
              <w:rPr>
                <w:rFonts w:asciiTheme="minorHAnsi" w:hAnsiTheme="minorHAnsi" w:cstheme="minorHAnsi"/>
                <w:sz w:val="22"/>
                <w:szCs w:val="22"/>
              </w:rPr>
            </w:pPr>
          </w:p>
          <w:p w14:paraId="5F41A92B" w14:textId="77777777" w:rsidR="0004718F" w:rsidRDefault="0004718F" w:rsidP="0004718F">
            <w:pPr>
              <w:rPr>
                <w:rFonts w:asciiTheme="minorHAnsi" w:hAnsiTheme="minorHAnsi" w:cstheme="minorHAnsi"/>
                <w:sz w:val="22"/>
                <w:szCs w:val="22"/>
              </w:rPr>
            </w:pPr>
          </w:p>
          <w:p w14:paraId="7503BDB8" w14:textId="77777777" w:rsidR="0004718F" w:rsidRDefault="0004718F" w:rsidP="0004718F">
            <w:pPr>
              <w:rPr>
                <w:rFonts w:asciiTheme="minorHAnsi" w:hAnsiTheme="minorHAnsi" w:cstheme="minorHAnsi"/>
                <w:sz w:val="22"/>
                <w:szCs w:val="22"/>
              </w:rPr>
            </w:pPr>
          </w:p>
          <w:p w14:paraId="2B9239A6" w14:textId="77777777" w:rsidR="0004718F" w:rsidRDefault="0004718F" w:rsidP="0004718F">
            <w:pPr>
              <w:rPr>
                <w:rFonts w:asciiTheme="minorHAnsi" w:hAnsiTheme="minorHAnsi" w:cstheme="minorHAnsi"/>
                <w:sz w:val="22"/>
                <w:szCs w:val="22"/>
              </w:rPr>
            </w:pPr>
          </w:p>
          <w:p w14:paraId="23BA6E3F" w14:textId="77777777" w:rsidR="0004718F" w:rsidRDefault="0004718F" w:rsidP="0004718F">
            <w:pPr>
              <w:rPr>
                <w:rFonts w:asciiTheme="minorHAnsi" w:hAnsiTheme="minorHAnsi" w:cstheme="minorHAnsi"/>
                <w:sz w:val="22"/>
                <w:szCs w:val="22"/>
              </w:rPr>
            </w:pPr>
          </w:p>
          <w:p w14:paraId="422431AA" w14:textId="77777777" w:rsidR="0004718F" w:rsidRDefault="0004718F" w:rsidP="0004718F">
            <w:pPr>
              <w:rPr>
                <w:rFonts w:asciiTheme="minorHAnsi" w:hAnsiTheme="minorHAnsi" w:cstheme="minorHAnsi"/>
                <w:sz w:val="22"/>
                <w:szCs w:val="22"/>
              </w:rPr>
            </w:pPr>
          </w:p>
          <w:p w14:paraId="01922B3E" w14:textId="77777777" w:rsidR="0004718F" w:rsidRDefault="0004718F" w:rsidP="0004718F">
            <w:pPr>
              <w:rPr>
                <w:rFonts w:asciiTheme="minorHAnsi" w:hAnsiTheme="minorHAnsi" w:cstheme="minorHAnsi"/>
                <w:sz w:val="22"/>
                <w:szCs w:val="22"/>
              </w:rPr>
            </w:pPr>
          </w:p>
          <w:p w14:paraId="5F918CE3" w14:textId="77777777" w:rsidR="0004718F" w:rsidRDefault="0004718F" w:rsidP="0004718F">
            <w:pPr>
              <w:rPr>
                <w:rFonts w:asciiTheme="minorHAnsi" w:hAnsiTheme="minorHAnsi" w:cstheme="minorHAnsi"/>
                <w:sz w:val="22"/>
                <w:szCs w:val="22"/>
              </w:rPr>
            </w:pPr>
          </w:p>
          <w:p w14:paraId="6DD6D67A" w14:textId="77777777" w:rsidR="0004718F" w:rsidRDefault="0004718F" w:rsidP="0004718F">
            <w:pPr>
              <w:rPr>
                <w:rFonts w:asciiTheme="minorHAnsi" w:hAnsiTheme="minorHAnsi" w:cstheme="minorHAnsi"/>
                <w:sz w:val="22"/>
                <w:szCs w:val="22"/>
              </w:rPr>
            </w:pPr>
          </w:p>
          <w:p w14:paraId="65EEEED8" w14:textId="77777777" w:rsidR="0004718F" w:rsidRDefault="0004718F" w:rsidP="0004718F">
            <w:pPr>
              <w:rPr>
                <w:rFonts w:asciiTheme="minorHAnsi" w:hAnsiTheme="minorHAnsi" w:cstheme="minorHAnsi"/>
                <w:sz w:val="22"/>
                <w:szCs w:val="22"/>
              </w:rPr>
            </w:pPr>
          </w:p>
          <w:p w14:paraId="1A4DBD4C" w14:textId="77777777" w:rsidR="0004718F" w:rsidRDefault="0004718F" w:rsidP="0004718F">
            <w:pPr>
              <w:rPr>
                <w:rFonts w:asciiTheme="minorHAnsi" w:hAnsiTheme="minorHAnsi" w:cstheme="minorHAnsi"/>
                <w:sz w:val="22"/>
                <w:szCs w:val="22"/>
              </w:rPr>
            </w:pPr>
          </w:p>
          <w:p w14:paraId="3363C482" w14:textId="77777777" w:rsidR="0004718F" w:rsidRDefault="0004718F" w:rsidP="0004718F">
            <w:pPr>
              <w:rPr>
                <w:rFonts w:asciiTheme="minorHAnsi" w:hAnsiTheme="minorHAnsi" w:cstheme="minorHAnsi"/>
                <w:sz w:val="22"/>
                <w:szCs w:val="22"/>
              </w:rPr>
            </w:pPr>
          </w:p>
          <w:p w14:paraId="15767609" w14:textId="77777777" w:rsidR="0004718F" w:rsidRDefault="0004718F" w:rsidP="0004718F">
            <w:pPr>
              <w:rPr>
                <w:rFonts w:asciiTheme="minorHAnsi" w:hAnsiTheme="minorHAnsi" w:cstheme="minorHAnsi"/>
                <w:sz w:val="22"/>
                <w:szCs w:val="22"/>
              </w:rPr>
            </w:pPr>
          </w:p>
          <w:p w14:paraId="7C9B03B1" w14:textId="77777777" w:rsidR="0004718F" w:rsidRDefault="0004718F" w:rsidP="0004718F">
            <w:pPr>
              <w:rPr>
                <w:rFonts w:asciiTheme="minorHAnsi" w:hAnsiTheme="minorHAnsi" w:cstheme="minorHAnsi"/>
                <w:sz w:val="22"/>
                <w:szCs w:val="22"/>
              </w:rPr>
            </w:pPr>
          </w:p>
          <w:p w14:paraId="61E9A7FE" w14:textId="77777777" w:rsidR="0004718F" w:rsidRDefault="0004718F" w:rsidP="0004718F">
            <w:pPr>
              <w:rPr>
                <w:rFonts w:asciiTheme="minorHAnsi" w:hAnsiTheme="minorHAnsi" w:cstheme="minorHAnsi"/>
                <w:sz w:val="22"/>
                <w:szCs w:val="22"/>
              </w:rPr>
            </w:pPr>
          </w:p>
          <w:p w14:paraId="5BDE9D81" w14:textId="77777777" w:rsidR="0004718F" w:rsidRDefault="0004718F" w:rsidP="0004718F">
            <w:pPr>
              <w:rPr>
                <w:rFonts w:asciiTheme="minorHAnsi" w:hAnsiTheme="minorHAnsi" w:cstheme="minorHAnsi"/>
                <w:sz w:val="22"/>
                <w:szCs w:val="22"/>
              </w:rPr>
            </w:pPr>
          </w:p>
          <w:p w14:paraId="064D3CBA" w14:textId="77777777" w:rsidR="0004718F" w:rsidRDefault="0004718F" w:rsidP="0004718F">
            <w:pPr>
              <w:rPr>
                <w:rFonts w:asciiTheme="minorHAnsi" w:hAnsiTheme="minorHAnsi" w:cstheme="minorHAnsi"/>
                <w:sz w:val="22"/>
                <w:szCs w:val="22"/>
              </w:rPr>
            </w:pPr>
          </w:p>
          <w:p w14:paraId="5C1F5D65" w14:textId="77777777" w:rsidR="0004718F" w:rsidRDefault="0004718F" w:rsidP="0004718F">
            <w:pPr>
              <w:rPr>
                <w:rFonts w:asciiTheme="minorHAnsi" w:hAnsiTheme="minorHAnsi" w:cstheme="minorHAnsi"/>
                <w:sz w:val="22"/>
                <w:szCs w:val="22"/>
              </w:rPr>
            </w:pPr>
          </w:p>
          <w:p w14:paraId="3A4EE3E1" w14:textId="77777777" w:rsidR="0004718F" w:rsidRDefault="0004718F" w:rsidP="0004718F">
            <w:pPr>
              <w:rPr>
                <w:rFonts w:asciiTheme="minorHAnsi" w:hAnsiTheme="minorHAnsi" w:cstheme="minorHAnsi"/>
                <w:sz w:val="22"/>
                <w:szCs w:val="22"/>
              </w:rPr>
            </w:pPr>
          </w:p>
          <w:p w14:paraId="7F88EFB3" w14:textId="77777777" w:rsidR="0004718F" w:rsidRDefault="0004718F" w:rsidP="0004718F">
            <w:pPr>
              <w:rPr>
                <w:rFonts w:asciiTheme="minorHAnsi" w:hAnsiTheme="minorHAnsi" w:cstheme="minorHAnsi"/>
                <w:sz w:val="22"/>
                <w:szCs w:val="22"/>
              </w:rPr>
            </w:pPr>
          </w:p>
          <w:p w14:paraId="43609260" w14:textId="77777777" w:rsidR="0004718F" w:rsidRDefault="0004718F" w:rsidP="0004718F">
            <w:pPr>
              <w:rPr>
                <w:rFonts w:asciiTheme="minorHAnsi" w:hAnsiTheme="minorHAnsi" w:cstheme="minorHAnsi"/>
                <w:sz w:val="22"/>
                <w:szCs w:val="22"/>
              </w:rPr>
            </w:pPr>
          </w:p>
          <w:p w14:paraId="6ADC3986" w14:textId="77777777" w:rsidR="0004718F" w:rsidRDefault="0004718F" w:rsidP="0004718F">
            <w:pPr>
              <w:rPr>
                <w:rFonts w:asciiTheme="minorHAnsi" w:hAnsiTheme="minorHAnsi" w:cstheme="minorHAnsi"/>
                <w:sz w:val="22"/>
                <w:szCs w:val="22"/>
              </w:rPr>
            </w:pPr>
          </w:p>
          <w:p w14:paraId="1D97C2EB" w14:textId="77777777" w:rsidR="0004718F" w:rsidRDefault="0004718F" w:rsidP="0004718F">
            <w:pPr>
              <w:rPr>
                <w:rFonts w:asciiTheme="minorHAnsi" w:hAnsiTheme="minorHAnsi" w:cstheme="minorHAnsi"/>
                <w:sz w:val="22"/>
                <w:szCs w:val="22"/>
              </w:rPr>
            </w:pPr>
          </w:p>
          <w:p w14:paraId="621D60F3" w14:textId="77777777" w:rsidR="0004718F" w:rsidRDefault="0004718F" w:rsidP="0004718F">
            <w:pPr>
              <w:rPr>
                <w:rFonts w:asciiTheme="minorHAnsi" w:hAnsiTheme="minorHAnsi" w:cstheme="minorHAnsi"/>
                <w:sz w:val="22"/>
                <w:szCs w:val="22"/>
              </w:rPr>
            </w:pPr>
          </w:p>
          <w:p w14:paraId="1C1D313B" w14:textId="77777777" w:rsidR="0004718F" w:rsidRDefault="0004718F" w:rsidP="0004718F">
            <w:pPr>
              <w:rPr>
                <w:rFonts w:asciiTheme="minorHAnsi" w:hAnsiTheme="minorHAnsi" w:cstheme="minorHAnsi"/>
                <w:sz w:val="22"/>
                <w:szCs w:val="22"/>
              </w:rPr>
            </w:pPr>
          </w:p>
          <w:p w14:paraId="26F66DF1" w14:textId="77777777" w:rsidR="0004718F" w:rsidRDefault="0004718F" w:rsidP="0004718F">
            <w:pPr>
              <w:rPr>
                <w:rFonts w:asciiTheme="minorHAnsi" w:hAnsiTheme="minorHAnsi" w:cstheme="minorHAnsi"/>
                <w:sz w:val="22"/>
                <w:szCs w:val="22"/>
              </w:rPr>
            </w:pPr>
          </w:p>
          <w:p w14:paraId="56E4714B" w14:textId="77777777" w:rsidR="0004718F" w:rsidRDefault="0004718F" w:rsidP="0004718F">
            <w:pPr>
              <w:rPr>
                <w:rFonts w:asciiTheme="minorHAnsi" w:hAnsiTheme="minorHAnsi" w:cstheme="minorHAnsi"/>
                <w:sz w:val="22"/>
                <w:szCs w:val="22"/>
              </w:rPr>
            </w:pPr>
          </w:p>
          <w:p w14:paraId="14DB33AC" w14:textId="77777777" w:rsidR="0004718F" w:rsidRDefault="0004718F" w:rsidP="0004718F">
            <w:pPr>
              <w:rPr>
                <w:rFonts w:asciiTheme="minorHAnsi" w:hAnsiTheme="minorHAnsi" w:cstheme="minorHAnsi"/>
                <w:sz w:val="22"/>
                <w:szCs w:val="22"/>
              </w:rPr>
            </w:pPr>
          </w:p>
          <w:p w14:paraId="385A16C4" w14:textId="77777777" w:rsidR="0004718F" w:rsidRDefault="0004718F" w:rsidP="0004718F">
            <w:pPr>
              <w:rPr>
                <w:rFonts w:asciiTheme="minorHAnsi" w:hAnsiTheme="minorHAnsi" w:cstheme="minorHAnsi"/>
                <w:sz w:val="22"/>
                <w:szCs w:val="22"/>
              </w:rPr>
            </w:pPr>
          </w:p>
          <w:p w14:paraId="73282967" w14:textId="77777777" w:rsidR="0004718F" w:rsidRDefault="0004718F" w:rsidP="0004718F">
            <w:pPr>
              <w:rPr>
                <w:rFonts w:asciiTheme="minorHAnsi" w:hAnsiTheme="minorHAnsi" w:cstheme="minorHAnsi"/>
                <w:sz w:val="22"/>
                <w:szCs w:val="22"/>
              </w:rPr>
            </w:pPr>
          </w:p>
          <w:p w14:paraId="66C94A34" w14:textId="77777777" w:rsidR="0004718F" w:rsidRDefault="0004718F" w:rsidP="0004718F">
            <w:pPr>
              <w:rPr>
                <w:rFonts w:asciiTheme="minorHAnsi" w:hAnsiTheme="minorHAnsi" w:cstheme="minorHAnsi"/>
                <w:sz w:val="22"/>
                <w:szCs w:val="22"/>
              </w:rPr>
            </w:pPr>
          </w:p>
          <w:p w14:paraId="53309B69" w14:textId="77777777" w:rsidR="0004718F" w:rsidRDefault="0004718F" w:rsidP="0004718F">
            <w:pPr>
              <w:rPr>
                <w:rFonts w:asciiTheme="minorHAnsi" w:hAnsiTheme="minorHAnsi" w:cstheme="minorHAnsi"/>
                <w:sz w:val="22"/>
                <w:szCs w:val="22"/>
              </w:rPr>
            </w:pPr>
          </w:p>
          <w:p w14:paraId="0AC6E1EA" w14:textId="77777777" w:rsidR="0004718F" w:rsidRDefault="0004718F" w:rsidP="0004718F">
            <w:pPr>
              <w:rPr>
                <w:rFonts w:asciiTheme="minorHAnsi" w:hAnsiTheme="minorHAnsi" w:cstheme="minorHAnsi"/>
                <w:sz w:val="22"/>
                <w:szCs w:val="22"/>
              </w:rPr>
            </w:pPr>
          </w:p>
          <w:p w14:paraId="0AD58E86" w14:textId="77777777" w:rsidR="0004718F" w:rsidRDefault="0004718F" w:rsidP="0004718F">
            <w:pPr>
              <w:rPr>
                <w:rFonts w:asciiTheme="minorHAnsi" w:hAnsiTheme="minorHAnsi" w:cstheme="minorHAnsi"/>
                <w:sz w:val="22"/>
                <w:szCs w:val="22"/>
              </w:rPr>
            </w:pPr>
          </w:p>
          <w:p w14:paraId="3DC96D37" w14:textId="77777777" w:rsidR="0004718F" w:rsidRDefault="0004718F" w:rsidP="0004718F">
            <w:pPr>
              <w:rPr>
                <w:rFonts w:asciiTheme="minorHAnsi" w:hAnsiTheme="minorHAnsi" w:cstheme="minorHAnsi"/>
                <w:sz w:val="22"/>
                <w:szCs w:val="22"/>
              </w:rPr>
            </w:pPr>
          </w:p>
          <w:p w14:paraId="736FBC35" w14:textId="77777777" w:rsidR="0004718F" w:rsidRDefault="0004718F" w:rsidP="0004718F">
            <w:pPr>
              <w:rPr>
                <w:rFonts w:asciiTheme="minorHAnsi" w:hAnsiTheme="minorHAnsi" w:cstheme="minorHAnsi"/>
                <w:sz w:val="22"/>
                <w:szCs w:val="22"/>
              </w:rPr>
            </w:pPr>
          </w:p>
          <w:p w14:paraId="2094264E" w14:textId="77777777" w:rsidR="0004718F" w:rsidRDefault="0004718F" w:rsidP="0004718F">
            <w:pPr>
              <w:rPr>
                <w:rFonts w:asciiTheme="minorHAnsi" w:hAnsiTheme="minorHAnsi" w:cstheme="minorHAnsi"/>
                <w:sz w:val="22"/>
                <w:szCs w:val="22"/>
              </w:rPr>
            </w:pPr>
          </w:p>
          <w:p w14:paraId="6E8E4B49" w14:textId="77777777" w:rsidR="0004718F" w:rsidRDefault="0004718F" w:rsidP="0004718F">
            <w:pPr>
              <w:rPr>
                <w:rFonts w:asciiTheme="minorHAnsi" w:hAnsiTheme="minorHAnsi" w:cstheme="minorHAnsi"/>
                <w:sz w:val="22"/>
                <w:szCs w:val="22"/>
              </w:rPr>
            </w:pPr>
          </w:p>
          <w:p w14:paraId="63EB1E43" w14:textId="77777777" w:rsidR="0004718F" w:rsidRDefault="0004718F" w:rsidP="0004718F">
            <w:pPr>
              <w:rPr>
                <w:rFonts w:asciiTheme="minorHAnsi" w:hAnsiTheme="minorHAnsi" w:cstheme="minorHAnsi"/>
                <w:sz w:val="22"/>
                <w:szCs w:val="22"/>
              </w:rPr>
            </w:pPr>
          </w:p>
          <w:p w14:paraId="4DF4DC29" w14:textId="77777777" w:rsidR="0004718F" w:rsidRDefault="0004718F" w:rsidP="0004718F">
            <w:pPr>
              <w:rPr>
                <w:rFonts w:asciiTheme="minorHAnsi" w:hAnsiTheme="minorHAnsi" w:cstheme="minorHAnsi"/>
                <w:sz w:val="22"/>
                <w:szCs w:val="22"/>
              </w:rPr>
            </w:pPr>
          </w:p>
          <w:p w14:paraId="45AEF958" w14:textId="77777777" w:rsidR="0004718F" w:rsidRDefault="0004718F" w:rsidP="0004718F">
            <w:pPr>
              <w:rPr>
                <w:rFonts w:asciiTheme="minorHAnsi" w:hAnsiTheme="minorHAnsi" w:cstheme="minorHAnsi"/>
                <w:sz w:val="22"/>
                <w:szCs w:val="22"/>
              </w:rPr>
            </w:pPr>
          </w:p>
          <w:p w14:paraId="64A086C0" w14:textId="77777777" w:rsidR="0004718F" w:rsidRDefault="0004718F" w:rsidP="0004718F">
            <w:pPr>
              <w:rPr>
                <w:rFonts w:asciiTheme="minorHAnsi" w:hAnsiTheme="minorHAnsi" w:cstheme="minorHAnsi"/>
                <w:sz w:val="22"/>
                <w:szCs w:val="22"/>
              </w:rPr>
            </w:pPr>
          </w:p>
          <w:p w14:paraId="7D5E4F29" w14:textId="77777777" w:rsidR="0004718F" w:rsidRDefault="0004718F" w:rsidP="0004718F">
            <w:pPr>
              <w:rPr>
                <w:rFonts w:asciiTheme="minorHAnsi" w:hAnsiTheme="minorHAnsi" w:cstheme="minorHAnsi"/>
                <w:sz w:val="22"/>
                <w:szCs w:val="22"/>
              </w:rPr>
            </w:pPr>
          </w:p>
          <w:p w14:paraId="260FC8D0" w14:textId="77777777" w:rsidR="0004718F" w:rsidRDefault="0004718F" w:rsidP="0004718F">
            <w:pPr>
              <w:rPr>
                <w:rFonts w:asciiTheme="minorHAnsi" w:hAnsiTheme="minorHAnsi" w:cstheme="minorHAnsi"/>
                <w:sz w:val="22"/>
                <w:szCs w:val="22"/>
              </w:rPr>
            </w:pPr>
          </w:p>
          <w:p w14:paraId="4697A336" w14:textId="77777777" w:rsidR="0004718F" w:rsidRDefault="0004718F" w:rsidP="0004718F">
            <w:pPr>
              <w:rPr>
                <w:rFonts w:asciiTheme="minorHAnsi" w:hAnsiTheme="minorHAnsi" w:cstheme="minorHAnsi"/>
                <w:sz w:val="22"/>
                <w:szCs w:val="22"/>
              </w:rPr>
            </w:pPr>
          </w:p>
          <w:p w14:paraId="425D2BAE" w14:textId="77777777" w:rsidR="0004718F" w:rsidRDefault="0004718F" w:rsidP="0004718F">
            <w:pPr>
              <w:rPr>
                <w:rFonts w:asciiTheme="minorHAnsi" w:hAnsiTheme="minorHAnsi" w:cstheme="minorHAnsi"/>
                <w:sz w:val="22"/>
                <w:szCs w:val="22"/>
              </w:rPr>
            </w:pPr>
          </w:p>
          <w:p w14:paraId="0B617C9E" w14:textId="77777777" w:rsidR="0004718F" w:rsidRDefault="0004718F" w:rsidP="0004718F">
            <w:pPr>
              <w:rPr>
                <w:rFonts w:asciiTheme="minorHAnsi" w:hAnsiTheme="minorHAnsi" w:cstheme="minorHAnsi"/>
                <w:sz w:val="22"/>
                <w:szCs w:val="22"/>
              </w:rPr>
            </w:pPr>
          </w:p>
          <w:p w14:paraId="35F67B09" w14:textId="77777777" w:rsidR="0004718F" w:rsidRDefault="0004718F" w:rsidP="0004718F">
            <w:pPr>
              <w:rPr>
                <w:rFonts w:asciiTheme="minorHAnsi" w:hAnsiTheme="minorHAnsi" w:cstheme="minorHAnsi"/>
                <w:sz w:val="22"/>
                <w:szCs w:val="22"/>
              </w:rPr>
            </w:pPr>
          </w:p>
          <w:p w14:paraId="4BDAE69B" w14:textId="77777777" w:rsidR="0004718F" w:rsidRDefault="0004718F" w:rsidP="0004718F">
            <w:pPr>
              <w:rPr>
                <w:rFonts w:asciiTheme="minorHAnsi" w:hAnsiTheme="minorHAnsi" w:cstheme="minorHAnsi"/>
                <w:sz w:val="22"/>
                <w:szCs w:val="22"/>
              </w:rPr>
            </w:pPr>
          </w:p>
          <w:p w14:paraId="27CD9616" w14:textId="77777777" w:rsidR="0004718F" w:rsidRPr="008E3720" w:rsidRDefault="0004718F" w:rsidP="0004718F">
            <w:pPr>
              <w:rPr>
                <w:rFonts w:asciiTheme="minorHAnsi" w:hAnsiTheme="minorHAnsi" w:cstheme="minorHAnsi"/>
                <w:sz w:val="22"/>
                <w:szCs w:val="22"/>
              </w:rPr>
            </w:pPr>
            <w:r>
              <w:rPr>
                <w:rFonts w:asciiTheme="minorHAnsi" w:hAnsiTheme="minorHAnsi" w:cstheme="minorHAnsi"/>
                <w:sz w:val="22"/>
                <w:szCs w:val="22"/>
              </w:rPr>
              <w:t xml:space="preserve">Next Step: </w:t>
            </w:r>
            <w:r w:rsidRPr="008E3720">
              <w:rPr>
                <w:rFonts w:asciiTheme="minorHAnsi" w:hAnsiTheme="minorHAnsi" w:cstheme="minorHAnsi"/>
                <w:sz w:val="22"/>
                <w:szCs w:val="22"/>
              </w:rPr>
              <w:t xml:space="preserve"> Colleges </w:t>
            </w:r>
            <w:r>
              <w:rPr>
                <w:rFonts w:asciiTheme="minorHAnsi" w:hAnsiTheme="minorHAnsi" w:cstheme="minorHAnsi"/>
                <w:sz w:val="22"/>
                <w:szCs w:val="22"/>
              </w:rPr>
              <w:t xml:space="preserve">to </w:t>
            </w:r>
            <w:r w:rsidRPr="008E3720">
              <w:rPr>
                <w:rFonts w:asciiTheme="minorHAnsi" w:hAnsiTheme="minorHAnsi" w:cstheme="minorHAnsi"/>
                <w:sz w:val="22"/>
                <w:szCs w:val="22"/>
              </w:rPr>
              <w:t>debrief and commit to one initial meeting with facilitator before January 31, 2021.</w:t>
            </w:r>
          </w:p>
          <w:p w14:paraId="1503924D" w14:textId="77777777" w:rsidR="007166C6" w:rsidRPr="008E3720" w:rsidRDefault="007166C6" w:rsidP="008E3720">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5105250" w14:textId="77777777" w:rsidR="005F31D9" w:rsidRPr="008E3720" w:rsidRDefault="005F31D9"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1E32A5B3" w14:textId="77777777" w:rsidR="005F31D9" w:rsidRPr="008E3720" w:rsidRDefault="005F31D9" w:rsidP="00FB6A6F">
            <w:pPr>
              <w:rPr>
                <w:rFonts w:asciiTheme="minorHAnsi" w:hAnsiTheme="minorHAnsi" w:cstheme="minorHAnsi"/>
                <w:sz w:val="22"/>
                <w:szCs w:val="22"/>
              </w:rPr>
            </w:pPr>
          </w:p>
        </w:tc>
      </w:tr>
      <w:tr w:rsidR="005F31D9" w:rsidRPr="00CC276D" w14:paraId="79802BE4" w14:textId="77777777" w:rsidTr="00FB6A6F">
        <w:trPr>
          <w:trHeight w:val="2780"/>
        </w:trPr>
        <w:tc>
          <w:tcPr>
            <w:tcW w:w="2268" w:type="dxa"/>
            <w:tcBorders>
              <w:top w:val="single" w:sz="4" w:space="0" w:color="auto"/>
              <w:left w:val="single" w:sz="4" w:space="0" w:color="auto"/>
              <w:bottom w:val="single" w:sz="4" w:space="0" w:color="auto"/>
              <w:right w:val="single" w:sz="4" w:space="0" w:color="auto"/>
            </w:tcBorders>
          </w:tcPr>
          <w:p w14:paraId="0D52E640" w14:textId="77777777" w:rsidR="001162FD" w:rsidRPr="008E3720" w:rsidRDefault="001162FD" w:rsidP="00FB6A6F">
            <w:pPr>
              <w:shd w:val="clear" w:color="auto" w:fill="FFFFFF"/>
              <w:rPr>
                <w:rFonts w:asciiTheme="minorHAnsi" w:hAnsiTheme="minorHAnsi" w:cstheme="minorHAnsi"/>
                <w:b/>
                <w:bCs/>
                <w:color w:val="000000"/>
                <w:sz w:val="22"/>
                <w:szCs w:val="22"/>
              </w:rPr>
            </w:pPr>
            <w:r w:rsidRPr="008E3720">
              <w:rPr>
                <w:rFonts w:asciiTheme="minorHAnsi" w:hAnsiTheme="minorHAnsi" w:cstheme="minorHAnsi"/>
                <w:b/>
                <w:bCs/>
                <w:color w:val="000000"/>
                <w:sz w:val="22"/>
                <w:szCs w:val="22"/>
              </w:rPr>
              <w:lastRenderedPageBreak/>
              <w:t xml:space="preserve">ACT 3: </w:t>
            </w:r>
          </w:p>
          <w:p w14:paraId="4057E517" w14:textId="77777777" w:rsidR="005F31D9" w:rsidRPr="008E3720" w:rsidRDefault="001162FD" w:rsidP="00FB6A6F">
            <w:pPr>
              <w:shd w:val="clear" w:color="auto" w:fill="FFFFFF"/>
              <w:rPr>
                <w:rFonts w:asciiTheme="minorHAnsi" w:hAnsiTheme="minorHAnsi" w:cstheme="minorHAnsi"/>
                <w:b/>
                <w:sz w:val="22"/>
                <w:szCs w:val="22"/>
              </w:rPr>
            </w:pPr>
            <w:r w:rsidRPr="008E3720">
              <w:rPr>
                <w:rFonts w:asciiTheme="minorHAnsi" w:hAnsiTheme="minorHAnsi" w:cstheme="minorHAnsi"/>
                <w:b/>
                <w:bCs/>
                <w:color w:val="000000"/>
                <w:sz w:val="22"/>
                <w:szCs w:val="22"/>
              </w:rPr>
              <w:t xml:space="preserve">Review of Minutes </w:t>
            </w:r>
          </w:p>
        </w:tc>
        <w:tc>
          <w:tcPr>
            <w:tcW w:w="6087" w:type="dxa"/>
            <w:tcBorders>
              <w:top w:val="single" w:sz="4" w:space="0" w:color="auto"/>
              <w:left w:val="single" w:sz="4" w:space="0" w:color="auto"/>
              <w:bottom w:val="single" w:sz="4" w:space="0" w:color="auto"/>
              <w:right w:val="single" w:sz="4" w:space="0" w:color="auto"/>
            </w:tcBorders>
          </w:tcPr>
          <w:p w14:paraId="06FC73E8" w14:textId="77777777" w:rsidR="006411B9" w:rsidRPr="008E3720" w:rsidRDefault="006411B9" w:rsidP="00FB6A6F">
            <w:pPr>
              <w:pStyle w:val="NoSpacing"/>
              <w:rPr>
                <w:rFonts w:asciiTheme="minorHAnsi" w:hAnsiTheme="minorHAnsi" w:cstheme="minorHAnsi"/>
                <w:b/>
                <w:sz w:val="22"/>
                <w:szCs w:val="22"/>
              </w:rPr>
            </w:pPr>
          </w:p>
          <w:p w14:paraId="1DF748E0" w14:textId="77777777" w:rsidR="001162FD" w:rsidRPr="003D4354" w:rsidRDefault="006411B9" w:rsidP="00E22E2D">
            <w:pPr>
              <w:pStyle w:val="NoSpacing"/>
              <w:rPr>
                <w:rFonts w:asciiTheme="minorHAnsi" w:hAnsiTheme="minorHAnsi" w:cstheme="minorHAnsi"/>
                <w:sz w:val="22"/>
                <w:szCs w:val="22"/>
              </w:rPr>
            </w:pPr>
            <w:r w:rsidRPr="003D4354">
              <w:rPr>
                <w:rFonts w:asciiTheme="minorHAnsi" w:hAnsiTheme="minorHAnsi" w:cstheme="minorHAnsi"/>
                <w:sz w:val="22"/>
                <w:szCs w:val="22"/>
              </w:rPr>
              <w:t>Review of t</w:t>
            </w:r>
            <w:r w:rsidR="001162FD" w:rsidRPr="003D4354">
              <w:rPr>
                <w:rFonts w:asciiTheme="minorHAnsi" w:hAnsiTheme="minorHAnsi" w:cstheme="minorHAnsi"/>
                <w:sz w:val="22"/>
                <w:szCs w:val="22"/>
              </w:rPr>
              <w:t>he November</w:t>
            </w:r>
            <w:r w:rsidRPr="003D4354">
              <w:rPr>
                <w:rFonts w:asciiTheme="minorHAnsi" w:hAnsiTheme="minorHAnsi" w:cstheme="minorHAnsi"/>
                <w:sz w:val="22"/>
                <w:szCs w:val="22"/>
              </w:rPr>
              <w:t xml:space="preserve"> 2020 meeting minutes</w:t>
            </w:r>
            <w:r w:rsidR="001162FD" w:rsidRPr="003D4354">
              <w:rPr>
                <w:rFonts w:asciiTheme="minorHAnsi" w:hAnsiTheme="minorHAnsi" w:cstheme="minorHAnsi"/>
                <w:sz w:val="22"/>
                <w:szCs w:val="22"/>
              </w:rPr>
              <w:t xml:space="preserve"> </w:t>
            </w:r>
            <w:r w:rsidRPr="003D4354">
              <w:rPr>
                <w:rFonts w:asciiTheme="minorHAnsi" w:hAnsiTheme="minorHAnsi" w:cstheme="minorHAnsi"/>
                <w:sz w:val="22"/>
                <w:szCs w:val="22"/>
              </w:rPr>
              <w:t xml:space="preserve">tabled until </w:t>
            </w:r>
            <w:r w:rsidR="00E22E2D" w:rsidRPr="003D4354">
              <w:rPr>
                <w:rFonts w:asciiTheme="minorHAnsi" w:hAnsiTheme="minorHAnsi" w:cstheme="minorHAnsi"/>
                <w:sz w:val="22"/>
                <w:szCs w:val="22"/>
              </w:rPr>
              <w:t>February 2020 CIPD</w:t>
            </w:r>
            <w:r w:rsidR="008D1FCE">
              <w:rPr>
                <w:rFonts w:asciiTheme="minorHAnsi" w:hAnsiTheme="minorHAnsi" w:cstheme="minorHAnsi"/>
                <w:sz w:val="22"/>
                <w:szCs w:val="22"/>
              </w:rPr>
              <w:t>.</w:t>
            </w:r>
          </w:p>
        </w:tc>
        <w:tc>
          <w:tcPr>
            <w:tcW w:w="2553" w:type="dxa"/>
            <w:tcBorders>
              <w:top w:val="single" w:sz="4" w:space="0" w:color="auto"/>
              <w:left w:val="single" w:sz="4" w:space="0" w:color="auto"/>
              <w:bottom w:val="single" w:sz="4" w:space="0" w:color="auto"/>
              <w:right w:val="single" w:sz="4" w:space="0" w:color="auto"/>
            </w:tcBorders>
          </w:tcPr>
          <w:p w14:paraId="32B378B1" w14:textId="77777777" w:rsidR="005F31D9" w:rsidRPr="008E3720" w:rsidRDefault="001162FD"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14:paraId="2A29E46F" w14:textId="77777777" w:rsidR="005F31D9" w:rsidRPr="008E3720" w:rsidRDefault="005F31D9"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242D50C4" w14:textId="77777777" w:rsidR="005F31D9" w:rsidRPr="008E3720" w:rsidRDefault="005F31D9" w:rsidP="00FB6A6F">
            <w:pPr>
              <w:rPr>
                <w:rFonts w:asciiTheme="minorHAnsi" w:hAnsiTheme="minorHAnsi" w:cstheme="minorHAnsi"/>
                <w:sz w:val="22"/>
                <w:szCs w:val="22"/>
              </w:rPr>
            </w:pPr>
          </w:p>
        </w:tc>
      </w:tr>
      <w:tr w:rsidR="00C63C7C" w:rsidRPr="00CC276D" w14:paraId="596C70F0" w14:textId="77777777" w:rsidTr="00FB6A6F">
        <w:trPr>
          <w:trHeight w:val="1619"/>
        </w:trPr>
        <w:tc>
          <w:tcPr>
            <w:tcW w:w="2268" w:type="dxa"/>
            <w:tcBorders>
              <w:top w:val="single" w:sz="4" w:space="0" w:color="auto"/>
              <w:left w:val="single" w:sz="4" w:space="0" w:color="auto"/>
              <w:bottom w:val="single" w:sz="4" w:space="0" w:color="auto"/>
              <w:right w:val="single" w:sz="4" w:space="0" w:color="auto"/>
            </w:tcBorders>
          </w:tcPr>
          <w:p w14:paraId="4520CEFA" w14:textId="77777777" w:rsidR="00C63C7C" w:rsidRPr="008E3720" w:rsidRDefault="001162FD" w:rsidP="00FB6A6F">
            <w:pPr>
              <w:pStyle w:val="NoSpacing"/>
              <w:rPr>
                <w:rFonts w:asciiTheme="minorHAnsi" w:hAnsiTheme="minorHAnsi" w:cstheme="minorHAnsi"/>
                <w:b/>
                <w:bCs/>
                <w:color w:val="000000"/>
                <w:sz w:val="22"/>
                <w:szCs w:val="22"/>
              </w:rPr>
            </w:pPr>
            <w:r w:rsidRPr="008E3720">
              <w:rPr>
                <w:rFonts w:asciiTheme="minorHAnsi" w:hAnsiTheme="minorHAnsi" w:cstheme="minorHAnsi"/>
                <w:b/>
                <w:bCs/>
                <w:color w:val="000000"/>
                <w:sz w:val="22"/>
                <w:szCs w:val="22"/>
              </w:rPr>
              <w:t>ACT 4: Pressing Curriculum Topics</w:t>
            </w:r>
          </w:p>
          <w:p w14:paraId="16B11E1F" w14:textId="77777777" w:rsidR="006411B9" w:rsidRPr="008E3720" w:rsidRDefault="006411B9" w:rsidP="00FB6A6F">
            <w:pPr>
              <w:pStyle w:val="NoSpacing"/>
              <w:rPr>
                <w:rFonts w:asciiTheme="minorHAnsi" w:hAnsiTheme="minorHAnsi" w:cstheme="minorHAnsi"/>
                <w:b/>
                <w:bCs/>
                <w:color w:val="000000"/>
                <w:sz w:val="22"/>
                <w:szCs w:val="22"/>
              </w:rPr>
            </w:pPr>
          </w:p>
          <w:p w14:paraId="23DD41D0" w14:textId="77777777" w:rsidR="006411B9" w:rsidRPr="008E3720" w:rsidRDefault="006411B9" w:rsidP="00FB6A6F">
            <w:pPr>
              <w:pStyle w:val="NoSpacing"/>
              <w:rPr>
                <w:rFonts w:asciiTheme="minorHAnsi" w:hAnsiTheme="minorHAnsi" w:cstheme="minorHAnsi"/>
                <w:bCs/>
                <w:color w:val="000000"/>
                <w:sz w:val="22"/>
                <w:szCs w:val="22"/>
              </w:rPr>
            </w:pPr>
            <w:r w:rsidRPr="008E3720">
              <w:rPr>
                <w:rFonts w:asciiTheme="minorHAnsi" w:hAnsiTheme="minorHAnsi" w:cstheme="minorHAnsi"/>
                <w:bCs/>
                <w:color w:val="000000"/>
                <w:sz w:val="22"/>
                <w:szCs w:val="22"/>
              </w:rPr>
              <w:t>Extend Meeting Time</w:t>
            </w:r>
          </w:p>
          <w:p w14:paraId="7A328507" w14:textId="77777777" w:rsidR="001162FD" w:rsidRPr="008E3720" w:rsidRDefault="001162FD" w:rsidP="00FB6A6F">
            <w:pPr>
              <w:pStyle w:val="NoSpacing"/>
              <w:rPr>
                <w:rFonts w:asciiTheme="minorHAnsi" w:hAnsiTheme="minorHAnsi" w:cstheme="minorHAnsi"/>
                <w:b/>
                <w:bCs/>
                <w:color w:val="000000"/>
                <w:sz w:val="22"/>
                <w:szCs w:val="22"/>
              </w:rPr>
            </w:pPr>
          </w:p>
          <w:p w14:paraId="7F264DC8" w14:textId="77777777" w:rsidR="006411B9" w:rsidRPr="008E3720" w:rsidRDefault="006411B9" w:rsidP="00FB6A6F">
            <w:pPr>
              <w:pStyle w:val="Default"/>
              <w:rPr>
                <w:rFonts w:asciiTheme="minorHAnsi" w:hAnsiTheme="minorHAnsi" w:cstheme="minorHAnsi"/>
                <w:color w:val="auto"/>
                <w:sz w:val="22"/>
                <w:szCs w:val="22"/>
              </w:rPr>
            </w:pPr>
          </w:p>
          <w:p w14:paraId="7B82F5C0" w14:textId="77777777" w:rsidR="006411B9" w:rsidRPr="008E3720" w:rsidRDefault="006411B9" w:rsidP="00FB6A6F">
            <w:pPr>
              <w:pStyle w:val="Default"/>
              <w:rPr>
                <w:rFonts w:asciiTheme="minorHAnsi" w:hAnsiTheme="minorHAnsi" w:cstheme="minorHAnsi"/>
                <w:color w:val="auto"/>
                <w:sz w:val="22"/>
                <w:szCs w:val="22"/>
              </w:rPr>
            </w:pPr>
          </w:p>
          <w:p w14:paraId="6A1ACFF1" w14:textId="77777777" w:rsidR="00063644" w:rsidRPr="008E3720" w:rsidRDefault="00063644" w:rsidP="00063644">
            <w:pPr>
              <w:pStyle w:val="NoSpacing"/>
              <w:rPr>
                <w:rFonts w:asciiTheme="minorHAnsi" w:hAnsiTheme="minorHAnsi" w:cstheme="minorHAnsi"/>
                <w:sz w:val="22"/>
                <w:szCs w:val="22"/>
              </w:rPr>
            </w:pPr>
            <w:r w:rsidRPr="008E3720">
              <w:rPr>
                <w:rFonts w:asciiTheme="minorHAnsi" w:hAnsiTheme="minorHAnsi" w:cstheme="minorHAnsi"/>
                <w:sz w:val="22"/>
                <w:szCs w:val="22"/>
              </w:rPr>
              <w:t>Informational Item:</w:t>
            </w:r>
          </w:p>
          <w:p w14:paraId="21A840DF" w14:textId="77777777" w:rsidR="001162FD" w:rsidRPr="008E3720" w:rsidRDefault="001162FD" w:rsidP="00FB6A6F">
            <w:pPr>
              <w:pStyle w:val="Default"/>
              <w:rPr>
                <w:rFonts w:asciiTheme="minorHAnsi" w:hAnsiTheme="minorHAnsi" w:cstheme="minorHAnsi"/>
                <w:color w:val="auto"/>
                <w:sz w:val="22"/>
                <w:szCs w:val="22"/>
              </w:rPr>
            </w:pPr>
            <w:r w:rsidRPr="008E3720">
              <w:rPr>
                <w:rFonts w:asciiTheme="minorHAnsi" w:hAnsiTheme="minorHAnsi" w:cstheme="minorHAnsi"/>
                <w:color w:val="auto"/>
                <w:sz w:val="22"/>
                <w:szCs w:val="22"/>
              </w:rPr>
              <w:t>CSU General Education Breadth Requirements: Adding a new GE requirement - Area F: Ethnic Studies</w:t>
            </w:r>
          </w:p>
          <w:p w14:paraId="4ECD6934" w14:textId="77777777" w:rsidR="001162FD" w:rsidRPr="008E3720" w:rsidRDefault="001162FD" w:rsidP="00FB6A6F">
            <w:pPr>
              <w:pStyle w:val="Default"/>
              <w:rPr>
                <w:rFonts w:asciiTheme="minorHAnsi" w:hAnsiTheme="minorHAnsi" w:cstheme="minorHAnsi"/>
                <w:sz w:val="22"/>
                <w:szCs w:val="22"/>
              </w:rPr>
            </w:pPr>
          </w:p>
          <w:p w14:paraId="3949C097" w14:textId="77777777" w:rsidR="00273B28" w:rsidRPr="008E3720" w:rsidRDefault="00273B28" w:rsidP="00FB6A6F">
            <w:pPr>
              <w:pStyle w:val="Default"/>
              <w:rPr>
                <w:rFonts w:asciiTheme="minorHAnsi" w:hAnsiTheme="minorHAnsi" w:cstheme="minorHAnsi"/>
                <w:color w:val="auto"/>
                <w:sz w:val="22"/>
                <w:szCs w:val="22"/>
              </w:rPr>
            </w:pPr>
          </w:p>
          <w:p w14:paraId="5D6E2C62" w14:textId="77777777" w:rsidR="001162FD" w:rsidRPr="008E3720" w:rsidRDefault="001162FD" w:rsidP="00FB6A6F">
            <w:pPr>
              <w:pStyle w:val="Default"/>
              <w:rPr>
                <w:rFonts w:asciiTheme="minorHAnsi" w:hAnsiTheme="minorHAnsi" w:cstheme="minorHAnsi"/>
                <w:color w:val="auto"/>
                <w:sz w:val="22"/>
                <w:szCs w:val="22"/>
              </w:rPr>
            </w:pPr>
            <w:r w:rsidRPr="008E3720">
              <w:rPr>
                <w:rFonts w:asciiTheme="minorHAnsi" w:hAnsiTheme="minorHAnsi" w:cstheme="minorHAnsi"/>
                <w:color w:val="auto"/>
                <w:sz w:val="22"/>
                <w:szCs w:val="22"/>
              </w:rPr>
              <w:t>Laney new discipline: Linguistic</w:t>
            </w:r>
          </w:p>
          <w:p w14:paraId="66A98909" w14:textId="77777777" w:rsidR="001162FD" w:rsidRPr="008E3720" w:rsidRDefault="001162FD" w:rsidP="00FB6A6F">
            <w:pPr>
              <w:pStyle w:val="Default"/>
              <w:rPr>
                <w:rFonts w:asciiTheme="minorHAnsi" w:hAnsiTheme="minorHAnsi" w:cstheme="minorHAnsi"/>
                <w:sz w:val="22"/>
                <w:szCs w:val="22"/>
              </w:rPr>
            </w:pPr>
          </w:p>
          <w:p w14:paraId="10FB0B85" w14:textId="77777777" w:rsidR="001162FD" w:rsidRPr="008E3720" w:rsidRDefault="001162FD" w:rsidP="00FB6A6F">
            <w:pPr>
              <w:pStyle w:val="Default"/>
              <w:rPr>
                <w:rFonts w:asciiTheme="minorHAnsi" w:hAnsiTheme="minorHAnsi" w:cstheme="minorHAnsi"/>
                <w:color w:val="auto"/>
                <w:sz w:val="22"/>
                <w:szCs w:val="22"/>
              </w:rPr>
            </w:pPr>
            <w:r w:rsidRPr="008E3720">
              <w:rPr>
                <w:rFonts w:asciiTheme="minorHAnsi" w:hAnsiTheme="minorHAnsi" w:cstheme="minorHAnsi"/>
                <w:color w:val="auto"/>
                <w:sz w:val="22"/>
                <w:szCs w:val="22"/>
              </w:rPr>
              <w:t>CoA and Laney Music programs</w:t>
            </w:r>
          </w:p>
          <w:p w14:paraId="09F59A5A" w14:textId="77777777" w:rsidR="001162FD" w:rsidRPr="008E3720" w:rsidRDefault="001162FD" w:rsidP="00FB6A6F">
            <w:pPr>
              <w:pStyle w:val="Default"/>
              <w:rPr>
                <w:rFonts w:asciiTheme="minorHAnsi" w:hAnsiTheme="minorHAnsi" w:cstheme="minorHAnsi"/>
                <w:sz w:val="22"/>
                <w:szCs w:val="22"/>
              </w:rPr>
            </w:pPr>
          </w:p>
          <w:p w14:paraId="2E2F288B" w14:textId="77777777" w:rsidR="000D3AB8" w:rsidRPr="008E3720" w:rsidRDefault="000D3AB8" w:rsidP="00FB6A6F">
            <w:pPr>
              <w:pStyle w:val="xmsonormal"/>
              <w:rPr>
                <w:rFonts w:asciiTheme="minorHAnsi" w:hAnsiTheme="minorHAnsi" w:cstheme="minorHAnsi"/>
                <w:sz w:val="22"/>
                <w:szCs w:val="22"/>
              </w:rPr>
            </w:pPr>
          </w:p>
          <w:p w14:paraId="623318A9" w14:textId="77777777" w:rsidR="000D3AB8" w:rsidRPr="008E3720" w:rsidRDefault="000D3AB8" w:rsidP="00FB6A6F">
            <w:pPr>
              <w:pStyle w:val="xmsonormal"/>
              <w:rPr>
                <w:rFonts w:asciiTheme="minorHAnsi" w:hAnsiTheme="minorHAnsi" w:cstheme="minorHAnsi"/>
                <w:sz w:val="22"/>
                <w:szCs w:val="22"/>
              </w:rPr>
            </w:pPr>
          </w:p>
          <w:p w14:paraId="5D460620" w14:textId="77777777" w:rsidR="000D3AB8" w:rsidRPr="008E3720" w:rsidRDefault="000D3AB8" w:rsidP="00FB6A6F">
            <w:pPr>
              <w:pStyle w:val="xmsonormal"/>
              <w:rPr>
                <w:rFonts w:asciiTheme="minorHAnsi" w:hAnsiTheme="minorHAnsi" w:cstheme="minorHAnsi"/>
                <w:sz w:val="22"/>
                <w:szCs w:val="22"/>
              </w:rPr>
            </w:pPr>
          </w:p>
          <w:p w14:paraId="6265E7B1" w14:textId="77777777" w:rsidR="000D3AB8" w:rsidRPr="008E3720" w:rsidRDefault="000D3AB8" w:rsidP="00FB6A6F">
            <w:pPr>
              <w:pStyle w:val="xmsonormal"/>
              <w:rPr>
                <w:rFonts w:asciiTheme="minorHAnsi" w:hAnsiTheme="minorHAnsi" w:cstheme="minorHAnsi"/>
                <w:sz w:val="22"/>
                <w:szCs w:val="22"/>
              </w:rPr>
            </w:pPr>
          </w:p>
          <w:p w14:paraId="7A766AFB" w14:textId="77777777" w:rsidR="000D3AB8" w:rsidRPr="008E3720" w:rsidRDefault="000D3AB8" w:rsidP="00FB6A6F">
            <w:pPr>
              <w:pStyle w:val="xmsonormal"/>
              <w:rPr>
                <w:rFonts w:asciiTheme="minorHAnsi" w:hAnsiTheme="minorHAnsi" w:cstheme="minorHAnsi"/>
                <w:sz w:val="22"/>
                <w:szCs w:val="22"/>
              </w:rPr>
            </w:pPr>
          </w:p>
          <w:p w14:paraId="2BF31ECA" w14:textId="77777777" w:rsidR="000D3AB8" w:rsidRPr="008E3720" w:rsidRDefault="000D3AB8" w:rsidP="00FB6A6F">
            <w:pPr>
              <w:pStyle w:val="xmsonormal"/>
              <w:rPr>
                <w:rFonts w:asciiTheme="minorHAnsi" w:hAnsiTheme="minorHAnsi" w:cstheme="minorHAnsi"/>
                <w:sz w:val="22"/>
                <w:szCs w:val="22"/>
              </w:rPr>
            </w:pPr>
          </w:p>
          <w:p w14:paraId="28F0EBBF" w14:textId="77777777" w:rsidR="000D3AB8" w:rsidRPr="008E3720" w:rsidRDefault="000D3AB8" w:rsidP="00FB6A6F">
            <w:pPr>
              <w:pStyle w:val="xmsonormal"/>
              <w:rPr>
                <w:rFonts w:asciiTheme="minorHAnsi" w:hAnsiTheme="minorHAnsi" w:cstheme="minorHAnsi"/>
                <w:sz w:val="22"/>
                <w:szCs w:val="22"/>
              </w:rPr>
            </w:pPr>
          </w:p>
          <w:p w14:paraId="3D90D95A" w14:textId="77777777" w:rsidR="00FC1D71" w:rsidRPr="008E3720" w:rsidRDefault="00FC1D71" w:rsidP="00FB6A6F">
            <w:pPr>
              <w:pStyle w:val="xmsonormal"/>
              <w:rPr>
                <w:rFonts w:asciiTheme="minorHAnsi" w:hAnsiTheme="minorHAnsi" w:cstheme="minorHAnsi"/>
                <w:sz w:val="22"/>
                <w:szCs w:val="22"/>
              </w:rPr>
            </w:pPr>
          </w:p>
          <w:p w14:paraId="78EF18CD" w14:textId="77777777" w:rsidR="00FC1D71" w:rsidRPr="008E3720" w:rsidRDefault="00FC1D71" w:rsidP="00FB6A6F">
            <w:pPr>
              <w:pStyle w:val="xmsonormal"/>
              <w:rPr>
                <w:rFonts w:asciiTheme="minorHAnsi" w:hAnsiTheme="minorHAnsi" w:cstheme="minorHAnsi"/>
                <w:sz w:val="22"/>
                <w:szCs w:val="22"/>
              </w:rPr>
            </w:pPr>
          </w:p>
          <w:p w14:paraId="079758C7" w14:textId="77777777" w:rsidR="00FC1D71" w:rsidRPr="008E3720" w:rsidRDefault="00FC1D71" w:rsidP="00FB6A6F">
            <w:pPr>
              <w:pStyle w:val="xmsonormal"/>
              <w:rPr>
                <w:rFonts w:asciiTheme="minorHAnsi" w:hAnsiTheme="minorHAnsi" w:cstheme="minorHAnsi"/>
                <w:sz w:val="22"/>
                <w:szCs w:val="22"/>
              </w:rPr>
            </w:pPr>
          </w:p>
          <w:p w14:paraId="543577C6" w14:textId="77777777" w:rsidR="00FC1D71" w:rsidRPr="008E3720" w:rsidRDefault="00FC1D71" w:rsidP="00FB6A6F">
            <w:pPr>
              <w:pStyle w:val="xmsonormal"/>
              <w:rPr>
                <w:rFonts w:asciiTheme="minorHAnsi" w:hAnsiTheme="minorHAnsi" w:cstheme="minorHAnsi"/>
                <w:sz w:val="22"/>
                <w:szCs w:val="22"/>
              </w:rPr>
            </w:pPr>
          </w:p>
          <w:p w14:paraId="2240CA96" w14:textId="77777777" w:rsidR="00FC623A" w:rsidRPr="008E3720" w:rsidRDefault="00FC623A" w:rsidP="00FB6A6F">
            <w:pPr>
              <w:pStyle w:val="xmsonormal"/>
              <w:rPr>
                <w:rFonts w:asciiTheme="minorHAnsi" w:hAnsiTheme="minorHAnsi" w:cstheme="minorHAnsi"/>
                <w:sz w:val="22"/>
                <w:szCs w:val="22"/>
              </w:rPr>
            </w:pPr>
          </w:p>
          <w:p w14:paraId="2AA8A64C" w14:textId="77777777" w:rsidR="00FC623A" w:rsidRPr="008E3720" w:rsidRDefault="00FC623A" w:rsidP="00FB6A6F">
            <w:pPr>
              <w:pStyle w:val="xmsonormal"/>
              <w:rPr>
                <w:rFonts w:asciiTheme="minorHAnsi" w:hAnsiTheme="minorHAnsi" w:cstheme="minorHAnsi"/>
                <w:sz w:val="22"/>
                <w:szCs w:val="22"/>
              </w:rPr>
            </w:pPr>
          </w:p>
          <w:p w14:paraId="2300883B" w14:textId="77777777" w:rsidR="00FC623A" w:rsidRPr="008E3720" w:rsidRDefault="00FC623A" w:rsidP="00FB6A6F">
            <w:pPr>
              <w:pStyle w:val="xmsonormal"/>
              <w:rPr>
                <w:rFonts w:asciiTheme="minorHAnsi" w:hAnsiTheme="minorHAnsi" w:cstheme="minorHAnsi"/>
                <w:sz w:val="22"/>
                <w:szCs w:val="22"/>
              </w:rPr>
            </w:pPr>
          </w:p>
          <w:p w14:paraId="6676F202" w14:textId="77777777" w:rsidR="00FC623A" w:rsidRPr="008E3720" w:rsidRDefault="00FC623A" w:rsidP="00FB6A6F">
            <w:pPr>
              <w:pStyle w:val="xmsonormal"/>
              <w:rPr>
                <w:rFonts w:asciiTheme="minorHAnsi" w:hAnsiTheme="minorHAnsi" w:cstheme="minorHAnsi"/>
                <w:sz w:val="22"/>
                <w:szCs w:val="22"/>
              </w:rPr>
            </w:pPr>
          </w:p>
          <w:p w14:paraId="7C2F27DD" w14:textId="77777777" w:rsidR="00FC623A" w:rsidRPr="008E3720" w:rsidRDefault="00FC623A" w:rsidP="00FB6A6F">
            <w:pPr>
              <w:pStyle w:val="xmsonormal"/>
              <w:rPr>
                <w:rFonts w:asciiTheme="minorHAnsi" w:hAnsiTheme="minorHAnsi" w:cstheme="minorHAnsi"/>
                <w:sz w:val="22"/>
                <w:szCs w:val="22"/>
              </w:rPr>
            </w:pPr>
          </w:p>
          <w:p w14:paraId="38195421" w14:textId="77777777" w:rsidR="00FC623A" w:rsidRPr="008E3720" w:rsidRDefault="00FC623A" w:rsidP="00FB6A6F">
            <w:pPr>
              <w:pStyle w:val="xmsonormal"/>
              <w:rPr>
                <w:rFonts w:asciiTheme="minorHAnsi" w:hAnsiTheme="minorHAnsi" w:cstheme="minorHAnsi"/>
                <w:sz w:val="22"/>
                <w:szCs w:val="22"/>
              </w:rPr>
            </w:pPr>
          </w:p>
          <w:p w14:paraId="3EBD3FCB" w14:textId="77777777" w:rsidR="00FC623A" w:rsidRPr="008E3720" w:rsidRDefault="00FC623A" w:rsidP="00FB6A6F">
            <w:pPr>
              <w:pStyle w:val="xmsonormal"/>
              <w:rPr>
                <w:rFonts w:asciiTheme="minorHAnsi" w:hAnsiTheme="minorHAnsi" w:cstheme="minorHAnsi"/>
                <w:sz w:val="22"/>
                <w:szCs w:val="22"/>
              </w:rPr>
            </w:pPr>
          </w:p>
          <w:p w14:paraId="7D45255C" w14:textId="77777777" w:rsidR="00FC623A" w:rsidRPr="008E3720" w:rsidRDefault="00FC623A" w:rsidP="00FB6A6F">
            <w:pPr>
              <w:pStyle w:val="xmsonormal"/>
              <w:rPr>
                <w:rFonts w:asciiTheme="minorHAnsi" w:hAnsiTheme="minorHAnsi" w:cstheme="minorHAnsi"/>
                <w:sz w:val="22"/>
                <w:szCs w:val="22"/>
              </w:rPr>
            </w:pPr>
          </w:p>
          <w:p w14:paraId="60B739B9" w14:textId="77777777" w:rsidR="00FC623A" w:rsidRPr="008E3720" w:rsidRDefault="00FC623A" w:rsidP="00FB6A6F">
            <w:pPr>
              <w:pStyle w:val="xmsonormal"/>
              <w:rPr>
                <w:rFonts w:asciiTheme="minorHAnsi" w:hAnsiTheme="minorHAnsi" w:cstheme="minorHAnsi"/>
                <w:sz w:val="22"/>
                <w:szCs w:val="22"/>
              </w:rPr>
            </w:pPr>
          </w:p>
          <w:p w14:paraId="702E5F6C" w14:textId="77777777" w:rsidR="00FC623A" w:rsidRPr="008E3720" w:rsidRDefault="00FC623A" w:rsidP="00FB6A6F">
            <w:pPr>
              <w:pStyle w:val="xmsonormal"/>
              <w:rPr>
                <w:rFonts w:asciiTheme="minorHAnsi" w:hAnsiTheme="minorHAnsi" w:cstheme="minorHAnsi"/>
                <w:sz w:val="22"/>
                <w:szCs w:val="22"/>
              </w:rPr>
            </w:pPr>
          </w:p>
          <w:p w14:paraId="3E0F9DAF" w14:textId="77777777" w:rsidR="00FC623A" w:rsidRPr="008E3720" w:rsidRDefault="00FC623A" w:rsidP="00FB6A6F">
            <w:pPr>
              <w:pStyle w:val="xmsonormal"/>
              <w:rPr>
                <w:rFonts w:asciiTheme="minorHAnsi" w:hAnsiTheme="minorHAnsi" w:cstheme="minorHAnsi"/>
                <w:sz w:val="22"/>
                <w:szCs w:val="22"/>
              </w:rPr>
            </w:pPr>
          </w:p>
          <w:p w14:paraId="78210854" w14:textId="77777777" w:rsidR="0004718F" w:rsidRDefault="0004718F" w:rsidP="00FB6A6F">
            <w:pPr>
              <w:pStyle w:val="xmsonormal"/>
              <w:rPr>
                <w:rFonts w:asciiTheme="minorHAnsi" w:hAnsiTheme="minorHAnsi" w:cstheme="minorHAnsi"/>
                <w:sz w:val="22"/>
                <w:szCs w:val="22"/>
              </w:rPr>
            </w:pPr>
          </w:p>
          <w:p w14:paraId="264982D7" w14:textId="77777777" w:rsidR="0004718F" w:rsidRDefault="0004718F" w:rsidP="00FB6A6F">
            <w:pPr>
              <w:pStyle w:val="xmsonormal"/>
              <w:rPr>
                <w:rFonts w:asciiTheme="minorHAnsi" w:hAnsiTheme="minorHAnsi" w:cstheme="minorHAnsi"/>
                <w:sz w:val="22"/>
                <w:szCs w:val="22"/>
              </w:rPr>
            </w:pPr>
          </w:p>
          <w:p w14:paraId="6D2D438D" w14:textId="77777777" w:rsidR="0004718F" w:rsidRDefault="0004718F" w:rsidP="00FB6A6F">
            <w:pPr>
              <w:pStyle w:val="xmsonormal"/>
              <w:rPr>
                <w:rFonts w:asciiTheme="minorHAnsi" w:hAnsiTheme="minorHAnsi" w:cstheme="minorHAnsi"/>
                <w:sz w:val="22"/>
                <w:szCs w:val="22"/>
              </w:rPr>
            </w:pPr>
          </w:p>
          <w:p w14:paraId="7C856311" w14:textId="77777777" w:rsidR="001750EB" w:rsidRDefault="001750EB" w:rsidP="00FB6A6F">
            <w:pPr>
              <w:pStyle w:val="xmsonormal"/>
              <w:rPr>
                <w:rFonts w:asciiTheme="minorHAnsi" w:hAnsiTheme="minorHAnsi" w:cstheme="minorHAnsi"/>
                <w:sz w:val="22"/>
                <w:szCs w:val="22"/>
              </w:rPr>
            </w:pPr>
          </w:p>
          <w:p w14:paraId="24368447" w14:textId="77777777" w:rsidR="001750EB" w:rsidRDefault="001750EB" w:rsidP="00FB6A6F">
            <w:pPr>
              <w:pStyle w:val="xmsonormal"/>
              <w:rPr>
                <w:rFonts w:asciiTheme="minorHAnsi" w:hAnsiTheme="minorHAnsi" w:cstheme="minorHAnsi"/>
                <w:sz w:val="22"/>
                <w:szCs w:val="22"/>
              </w:rPr>
            </w:pPr>
          </w:p>
          <w:p w14:paraId="5A7D706F" w14:textId="77777777" w:rsidR="001162FD" w:rsidRPr="008E3720" w:rsidRDefault="001162FD" w:rsidP="00FB6A6F">
            <w:pPr>
              <w:pStyle w:val="xmsonormal"/>
              <w:rPr>
                <w:rFonts w:asciiTheme="minorHAnsi" w:hAnsiTheme="minorHAnsi" w:cstheme="minorHAnsi"/>
                <w:sz w:val="22"/>
                <w:szCs w:val="22"/>
              </w:rPr>
            </w:pPr>
            <w:r w:rsidRPr="008E3720">
              <w:rPr>
                <w:rFonts w:asciiTheme="minorHAnsi" w:hAnsiTheme="minorHAnsi" w:cstheme="minorHAnsi"/>
                <w:sz w:val="22"/>
                <w:szCs w:val="22"/>
              </w:rPr>
              <w:t>Update to PCCD District wide Changes in-laws</w:t>
            </w:r>
          </w:p>
          <w:p w14:paraId="194F2798" w14:textId="77777777" w:rsidR="001162FD" w:rsidRPr="008E3720" w:rsidRDefault="001162FD" w:rsidP="00FB6A6F">
            <w:pPr>
              <w:pStyle w:val="NoSpacing"/>
              <w:rPr>
                <w:rFonts w:asciiTheme="minorHAnsi" w:hAnsiTheme="minorHAnsi" w:cstheme="minorHAnsi"/>
                <w:sz w:val="22"/>
                <w:szCs w:val="22"/>
              </w:rPr>
            </w:pPr>
          </w:p>
        </w:tc>
        <w:tc>
          <w:tcPr>
            <w:tcW w:w="6087" w:type="dxa"/>
            <w:tcBorders>
              <w:top w:val="single" w:sz="4" w:space="0" w:color="auto"/>
              <w:left w:val="single" w:sz="4" w:space="0" w:color="auto"/>
              <w:bottom w:val="single" w:sz="4" w:space="0" w:color="auto"/>
              <w:right w:val="single" w:sz="4" w:space="0" w:color="auto"/>
            </w:tcBorders>
          </w:tcPr>
          <w:p w14:paraId="0CAEC0D2" w14:textId="77777777" w:rsidR="00C63C7C" w:rsidRPr="003D4354" w:rsidRDefault="00C63C7C" w:rsidP="00FB6A6F">
            <w:pPr>
              <w:pStyle w:val="NoSpacing"/>
              <w:rPr>
                <w:rFonts w:asciiTheme="minorHAnsi" w:hAnsiTheme="minorHAnsi" w:cstheme="minorHAnsi"/>
                <w:sz w:val="22"/>
                <w:szCs w:val="22"/>
              </w:rPr>
            </w:pPr>
          </w:p>
          <w:p w14:paraId="27280086" w14:textId="77777777" w:rsidR="00C71659" w:rsidRPr="003D4354" w:rsidRDefault="00C71659" w:rsidP="00FB6A6F">
            <w:pPr>
              <w:pStyle w:val="NoSpacing"/>
              <w:rPr>
                <w:rFonts w:asciiTheme="minorHAnsi" w:hAnsiTheme="minorHAnsi" w:cstheme="minorHAnsi"/>
                <w:sz w:val="22"/>
                <w:szCs w:val="22"/>
              </w:rPr>
            </w:pPr>
          </w:p>
          <w:p w14:paraId="44A8CC0D" w14:textId="77777777" w:rsidR="00C71659" w:rsidRPr="003D4354" w:rsidRDefault="00C71659" w:rsidP="00FB6A6F">
            <w:pPr>
              <w:pStyle w:val="NoSpacing"/>
              <w:rPr>
                <w:rFonts w:asciiTheme="minorHAnsi" w:hAnsiTheme="minorHAnsi" w:cstheme="minorHAnsi"/>
                <w:sz w:val="22"/>
                <w:szCs w:val="22"/>
              </w:rPr>
            </w:pPr>
          </w:p>
          <w:p w14:paraId="1AA8F17B" w14:textId="77777777" w:rsidR="006411B9" w:rsidRPr="003D4354" w:rsidRDefault="006411B9" w:rsidP="00FB6A6F">
            <w:pPr>
              <w:pStyle w:val="NoSpacing"/>
              <w:rPr>
                <w:rFonts w:asciiTheme="minorHAnsi" w:hAnsiTheme="minorHAnsi" w:cstheme="minorHAnsi"/>
                <w:sz w:val="22"/>
                <w:szCs w:val="22"/>
              </w:rPr>
            </w:pPr>
            <w:r w:rsidRPr="003D4354">
              <w:rPr>
                <w:rFonts w:asciiTheme="minorHAnsi" w:hAnsiTheme="minorHAnsi" w:cstheme="minorHAnsi"/>
                <w:sz w:val="22"/>
                <w:szCs w:val="22"/>
              </w:rPr>
              <w:t>1</w:t>
            </w:r>
            <w:r w:rsidRPr="003D4354">
              <w:rPr>
                <w:rFonts w:asciiTheme="minorHAnsi" w:hAnsiTheme="minorHAnsi" w:cstheme="minorHAnsi"/>
                <w:sz w:val="22"/>
                <w:szCs w:val="22"/>
                <w:vertAlign w:val="superscript"/>
              </w:rPr>
              <w:t>st</w:t>
            </w:r>
            <w:r w:rsidRPr="003D4354">
              <w:rPr>
                <w:rFonts w:asciiTheme="minorHAnsi" w:hAnsiTheme="minorHAnsi" w:cstheme="minorHAnsi"/>
                <w:sz w:val="22"/>
                <w:szCs w:val="22"/>
              </w:rPr>
              <w:t>: H. Sisneros moved for meeting to be extended by 10 minutes.</w:t>
            </w:r>
          </w:p>
          <w:p w14:paraId="5E44BE98" w14:textId="77777777" w:rsidR="006411B9" w:rsidRPr="003D4354" w:rsidRDefault="006411B9" w:rsidP="00FB6A6F">
            <w:pPr>
              <w:pStyle w:val="NoSpacing"/>
              <w:rPr>
                <w:rFonts w:asciiTheme="minorHAnsi" w:hAnsiTheme="minorHAnsi" w:cstheme="minorHAnsi"/>
                <w:sz w:val="22"/>
                <w:szCs w:val="22"/>
              </w:rPr>
            </w:pPr>
            <w:r w:rsidRPr="003D4354">
              <w:rPr>
                <w:rFonts w:asciiTheme="minorHAnsi" w:hAnsiTheme="minorHAnsi" w:cstheme="minorHAnsi"/>
                <w:sz w:val="22"/>
                <w:szCs w:val="22"/>
              </w:rPr>
              <w:t>2</w:t>
            </w:r>
            <w:r w:rsidRPr="003D4354">
              <w:rPr>
                <w:rFonts w:asciiTheme="minorHAnsi" w:hAnsiTheme="minorHAnsi" w:cstheme="minorHAnsi"/>
                <w:sz w:val="22"/>
                <w:szCs w:val="22"/>
                <w:vertAlign w:val="superscript"/>
              </w:rPr>
              <w:t>nd</w:t>
            </w:r>
            <w:r w:rsidRPr="003D4354">
              <w:rPr>
                <w:rFonts w:asciiTheme="minorHAnsi" w:hAnsiTheme="minorHAnsi" w:cstheme="minorHAnsi"/>
                <w:sz w:val="22"/>
                <w:szCs w:val="22"/>
              </w:rPr>
              <w:t>: V. Phan</w:t>
            </w:r>
          </w:p>
          <w:p w14:paraId="0E50AEEE" w14:textId="77777777" w:rsidR="006411B9" w:rsidRPr="0004718F" w:rsidRDefault="006411B9" w:rsidP="00FB6A6F">
            <w:pPr>
              <w:pStyle w:val="NoSpacing"/>
              <w:rPr>
                <w:rFonts w:asciiTheme="minorHAnsi" w:hAnsiTheme="minorHAnsi" w:cstheme="minorHAnsi"/>
                <w:i/>
                <w:sz w:val="22"/>
                <w:szCs w:val="22"/>
              </w:rPr>
            </w:pPr>
            <w:r w:rsidRPr="0004718F">
              <w:rPr>
                <w:rFonts w:asciiTheme="minorHAnsi" w:hAnsiTheme="minorHAnsi" w:cstheme="minorHAnsi"/>
                <w:i/>
                <w:sz w:val="22"/>
                <w:szCs w:val="22"/>
              </w:rPr>
              <w:t>Approved by consensus</w:t>
            </w:r>
          </w:p>
          <w:p w14:paraId="48538E8B" w14:textId="77777777" w:rsidR="006411B9" w:rsidRPr="003D4354" w:rsidRDefault="006411B9" w:rsidP="00FB6A6F">
            <w:pPr>
              <w:pStyle w:val="NoSpacing"/>
              <w:rPr>
                <w:rFonts w:asciiTheme="minorHAnsi" w:hAnsiTheme="minorHAnsi" w:cstheme="minorHAnsi"/>
                <w:sz w:val="22"/>
                <w:szCs w:val="22"/>
              </w:rPr>
            </w:pPr>
          </w:p>
          <w:p w14:paraId="4890392C" w14:textId="77777777" w:rsidR="00C24294" w:rsidRPr="003D4354" w:rsidRDefault="006411B9" w:rsidP="00E050FC">
            <w:pPr>
              <w:pStyle w:val="NoSpacing"/>
              <w:rPr>
                <w:rFonts w:asciiTheme="minorHAnsi" w:hAnsiTheme="minorHAnsi" w:cstheme="minorHAnsi"/>
                <w:sz w:val="22"/>
                <w:szCs w:val="22"/>
              </w:rPr>
            </w:pPr>
            <w:r w:rsidRPr="003D4354">
              <w:rPr>
                <w:rFonts w:asciiTheme="minorHAnsi" w:hAnsiTheme="minorHAnsi" w:cstheme="minorHAnsi"/>
                <w:sz w:val="22"/>
                <w:szCs w:val="22"/>
              </w:rPr>
              <w:t>J.  Bielanski recommended that</w:t>
            </w:r>
            <w:r w:rsidR="00E050FC" w:rsidRPr="003D4354">
              <w:rPr>
                <w:rFonts w:asciiTheme="minorHAnsi" w:hAnsiTheme="minorHAnsi" w:cstheme="minorHAnsi"/>
                <w:sz w:val="22"/>
                <w:szCs w:val="22"/>
              </w:rPr>
              <w:t xml:space="preserve"> committee members read and discuss two documents at college curriculum committees: </w:t>
            </w:r>
          </w:p>
          <w:p w14:paraId="5FEE1C2F" w14:textId="77777777" w:rsidR="00C24294" w:rsidRPr="003D4354" w:rsidRDefault="00E050FC" w:rsidP="00C24294">
            <w:pPr>
              <w:pStyle w:val="NoSpacing"/>
              <w:numPr>
                <w:ilvl w:val="0"/>
                <w:numId w:val="36"/>
              </w:numPr>
              <w:rPr>
                <w:rFonts w:asciiTheme="minorHAnsi" w:hAnsiTheme="minorHAnsi" w:cstheme="minorHAnsi"/>
                <w:sz w:val="22"/>
                <w:szCs w:val="22"/>
              </w:rPr>
            </w:pPr>
            <w:r w:rsidRPr="003D4354">
              <w:rPr>
                <w:rFonts w:asciiTheme="minorHAnsi" w:hAnsiTheme="minorHAnsi" w:cstheme="minorHAnsi"/>
                <w:sz w:val="22"/>
                <w:szCs w:val="22"/>
              </w:rPr>
              <w:t>Chancellor’s office Memo re:  CSU General Edu</w:t>
            </w:r>
            <w:r w:rsidR="00C140EE">
              <w:rPr>
                <w:rFonts w:asciiTheme="minorHAnsi" w:hAnsiTheme="minorHAnsi" w:cstheme="minorHAnsi"/>
                <w:sz w:val="22"/>
                <w:szCs w:val="22"/>
              </w:rPr>
              <w:t>cation Breadth Requirements</w:t>
            </w:r>
          </w:p>
          <w:p w14:paraId="4CBC10B0" w14:textId="77777777" w:rsidR="00E050FC" w:rsidRPr="003D4354" w:rsidRDefault="00E050FC" w:rsidP="00C24294">
            <w:pPr>
              <w:pStyle w:val="NoSpacing"/>
              <w:numPr>
                <w:ilvl w:val="0"/>
                <w:numId w:val="36"/>
              </w:numPr>
              <w:rPr>
                <w:rFonts w:asciiTheme="minorHAnsi" w:hAnsiTheme="minorHAnsi" w:cstheme="minorHAnsi"/>
                <w:sz w:val="22"/>
                <w:szCs w:val="22"/>
              </w:rPr>
            </w:pPr>
            <w:r w:rsidRPr="003D4354">
              <w:rPr>
                <w:rFonts w:asciiTheme="minorHAnsi" w:hAnsiTheme="minorHAnsi" w:cstheme="minorHAnsi"/>
                <w:sz w:val="22"/>
                <w:szCs w:val="22"/>
              </w:rPr>
              <w:t>The new GE requirement - Area F: Ethnic Studies</w:t>
            </w:r>
          </w:p>
          <w:p w14:paraId="65D91311" w14:textId="77777777" w:rsidR="00273B28" w:rsidRPr="003D4354" w:rsidRDefault="00273B28" w:rsidP="00FB6A6F">
            <w:pPr>
              <w:pStyle w:val="NoSpacing"/>
              <w:rPr>
                <w:rFonts w:asciiTheme="minorHAnsi" w:hAnsiTheme="minorHAnsi" w:cstheme="minorHAnsi"/>
                <w:sz w:val="22"/>
                <w:szCs w:val="22"/>
              </w:rPr>
            </w:pPr>
          </w:p>
          <w:p w14:paraId="53BD58ED" w14:textId="77777777" w:rsidR="00063644" w:rsidRPr="003D4354" w:rsidRDefault="00063644" w:rsidP="00FB6A6F">
            <w:pPr>
              <w:pStyle w:val="NoSpacing"/>
              <w:rPr>
                <w:rFonts w:asciiTheme="minorHAnsi" w:hAnsiTheme="minorHAnsi" w:cstheme="minorHAnsi"/>
                <w:sz w:val="22"/>
                <w:szCs w:val="22"/>
              </w:rPr>
            </w:pPr>
          </w:p>
          <w:p w14:paraId="22096F90" w14:textId="77777777" w:rsidR="003D4354" w:rsidRPr="003D4354" w:rsidRDefault="003D4354" w:rsidP="00FB6A6F">
            <w:pPr>
              <w:pStyle w:val="NoSpacing"/>
              <w:rPr>
                <w:rFonts w:asciiTheme="minorHAnsi" w:hAnsiTheme="minorHAnsi" w:cstheme="minorHAnsi"/>
                <w:sz w:val="22"/>
                <w:szCs w:val="22"/>
              </w:rPr>
            </w:pPr>
          </w:p>
          <w:p w14:paraId="5F09BDA1" w14:textId="77777777" w:rsidR="003D4354" w:rsidRPr="003D4354" w:rsidRDefault="003D4354" w:rsidP="00FB6A6F">
            <w:pPr>
              <w:pStyle w:val="NoSpacing"/>
              <w:rPr>
                <w:rFonts w:asciiTheme="minorHAnsi" w:hAnsiTheme="minorHAnsi" w:cstheme="minorHAnsi"/>
                <w:sz w:val="22"/>
                <w:szCs w:val="22"/>
              </w:rPr>
            </w:pPr>
          </w:p>
          <w:p w14:paraId="13BCACEC" w14:textId="77777777" w:rsidR="00C71659" w:rsidRPr="003D4354" w:rsidRDefault="00C71659" w:rsidP="00FB6A6F">
            <w:pPr>
              <w:pStyle w:val="NoSpacing"/>
              <w:rPr>
                <w:rFonts w:asciiTheme="minorHAnsi" w:hAnsiTheme="minorHAnsi" w:cstheme="minorHAnsi"/>
                <w:sz w:val="22"/>
                <w:szCs w:val="22"/>
              </w:rPr>
            </w:pPr>
            <w:r w:rsidRPr="003D4354">
              <w:rPr>
                <w:rFonts w:asciiTheme="minorHAnsi" w:hAnsiTheme="minorHAnsi" w:cstheme="minorHAnsi"/>
                <w:sz w:val="22"/>
                <w:szCs w:val="22"/>
              </w:rPr>
              <w:t>Tabled</w:t>
            </w:r>
            <w:r w:rsidR="00E22E2D" w:rsidRPr="003D4354">
              <w:rPr>
                <w:rFonts w:asciiTheme="minorHAnsi" w:hAnsiTheme="minorHAnsi" w:cstheme="minorHAnsi"/>
                <w:sz w:val="22"/>
                <w:szCs w:val="22"/>
              </w:rPr>
              <w:t xml:space="preserve"> until February</w:t>
            </w:r>
            <w:r w:rsidR="00C24294" w:rsidRPr="003D4354">
              <w:rPr>
                <w:rFonts w:asciiTheme="minorHAnsi" w:hAnsiTheme="minorHAnsi" w:cstheme="minorHAnsi"/>
                <w:sz w:val="22"/>
                <w:szCs w:val="22"/>
              </w:rPr>
              <w:t xml:space="preserve"> 2020 CIPD</w:t>
            </w:r>
            <w:r w:rsidR="008D1FCE">
              <w:rPr>
                <w:rFonts w:asciiTheme="minorHAnsi" w:hAnsiTheme="minorHAnsi" w:cstheme="minorHAnsi"/>
                <w:sz w:val="22"/>
                <w:szCs w:val="22"/>
              </w:rPr>
              <w:t>.</w:t>
            </w:r>
          </w:p>
          <w:p w14:paraId="48428EA2" w14:textId="77777777" w:rsidR="000D086B" w:rsidRPr="003D4354" w:rsidRDefault="000D086B" w:rsidP="00FB6A6F">
            <w:pPr>
              <w:pStyle w:val="NoSpacing"/>
              <w:rPr>
                <w:rFonts w:asciiTheme="minorHAnsi" w:hAnsiTheme="minorHAnsi" w:cstheme="minorHAnsi"/>
                <w:sz w:val="22"/>
                <w:szCs w:val="22"/>
              </w:rPr>
            </w:pPr>
          </w:p>
          <w:p w14:paraId="3C66BFD5" w14:textId="77777777" w:rsidR="000D086B" w:rsidRPr="003D4354" w:rsidRDefault="000D086B" w:rsidP="00FB6A6F">
            <w:pPr>
              <w:pStyle w:val="NoSpacing"/>
              <w:rPr>
                <w:rFonts w:asciiTheme="minorHAnsi" w:hAnsiTheme="minorHAnsi" w:cstheme="minorHAnsi"/>
                <w:sz w:val="22"/>
                <w:szCs w:val="22"/>
              </w:rPr>
            </w:pPr>
          </w:p>
          <w:p w14:paraId="4CDA2632" w14:textId="77777777" w:rsidR="00FC1D71" w:rsidRPr="003D4354" w:rsidRDefault="000D086B" w:rsidP="00FC1D71">
            <w:pPr>
              <w:pStyle w:val="NoSpacing"/>
              <w:rPr>
                <w:rFonts w:asciiTheme="minorHAnsi" w:hAnsiTheme="minorHAnsi" w:cstheme="minorHAnsi"/>
                <w:sz w:val="22"/>
                <w:szCs w:val="22"/>
              </w:rPr>
            </w:pPr>
            <w:r w:rsidRPr="003D4354">
              <w:rPr>
                <w:rFonts w:asciiTheme="minorHAnsi" w:hAnsiTheme="minorHAnsi" w:cstheme="minorHAnsi"/>
                <w:sz w:val="22"/>
                <w:szCs w:val="22"/>
              </w:rPr>
              <w:t xml:space="preserve">Districtwide meeting of MUSIC departments. COA’s focus is to develop certificates that focus on different performing groups. Concern expressed that the major difference between the Gospel Music Performance and Jazz Studies/Popular Music Performance </w:t>
            </w:r>
            <w:r w:rsidR="000D3AB8" w:rsidRPr="003D4354">
              <w:rPr>
                <w:rFonts w:asciiTheme="minorHAnsi" w:hAnsiTheme="minorHAnsi" w:cstheme="minorHAnsi"/>
                <w:sz w:val="22"/>
                <w:szCs w:val="22"/>
              </w:rPr>
              <w:t xml:space="preserve">is essentially </w:t>
            </w:r>
            <w:r w:rsidRPr="003D4354">
              <w:rPr>
                <w:rFonts w:asciiTheme="minorHAnsi" w:hAnsiTheme="minorHAnsi" w:cstheme="minorHAnsi"/>
                <w:sz w:val="22"/>
                <w:szCs w:val="22"/>
              </w:rPr>
              <w:t xml:space="preserve">one </w:t>
            </w:r>
            <w:r w:rsidR="000D3AB8" w:rsidRPr="003D4354">
              <w:rPr>
                <w:rFonts w:asciiTheme="minorHAnsi" w:hAnsiTheme="minorHAnsi" w:cstheme="minorHAnsi"/>
                <w:sz w:val="22"/>
                <w:szCs w:val="22"/>
              </w:rPr>
              <w:t>required course. COA maintains that the two certificates serve two distinct functions and offers students two different pathways. Point made that all campuses have programs where the only difference is one or two classes.</w:t>
            </w:r>
            <w:r w:rsidR="001750EB">
              <w:rPr>
                <w:rFonts w:asciiTheme="minorHAnsi" w:hAnsiTheme="minorHAnsi" w:cstheme="minorHAnsi"/>
                <w:sz w:val="22"/>
                <w:szCs w:val="22"/>
              </w:rPr>
              <w:t xml:space="preserve"> </w:t>
            </w:r>
            <w:r w:rsidR="00FC1D71" w:rsidRPr="003D4354">
              <w:rPr>
                <w:rFonts w:asciiTheme="minorHAnsi" w:hAnsiTheme="minorHAnsi" w:cstheme="minorHAnsi"/>
                <w:sz w:val="22"/>
                <w:szCs w:val="22"/>
              </w:rPr>
              <w:t>Suggestion to have one certificate with one set of core courses and restricted electives that o</w:t>
            </w:r>
            <w:r w:rsidR="005C1436">
              <w:rPr>
                <w:rFonts w:asciiTheme="minorHAnsi" w:hAnsiTheme="minorHAnsi" w:cstheme="minorHAnsi"/>
                <w:sz w:val="22"/>
                <w:szCs w:val="22"/>
              </w:rPr>
              <w:t>ffer different areas of focus</w:t>
            </w:r>
            <w:r w:rsidR="00FC1D71" w:rsidRPr="003D4354">
              <w:rPr>
                <w:rFonts w:asciiTheme="minorHAnsi" w:hAnsiTheme="minorHAnsi" w:cstheme="minorHAnsi"/>
                <w:sz w:val="22"/>
                <w:szCs w:val="22"/>
              </w:rPr>
              <w:t>.</w:t>
            </w:r>
            <w:r w:rsidR="00E542A1" w:rsidRPr="003D4354">
              <w:rPr>
                <w:rFonts w:asciiTheme="minorHAnsi" w:hAnsiTheme="minorHAnsi" w:cstheme="minorHAnsi"/>
                <w:sz w:val="22"/>
                <w:szCs w:val="22"/>
              </w:rPr>
              <w:t xml:space="preserve"> </w:t>
            </w:r>
          </w:p>
          <w:p w14:paraId="67F82181" w14:textId="77777777" w:rsidR="00E542A1" w:rsidRPr="003D4354" w:rsidRDefault="00E542A1" w:rsidP="00FC1D71">
            <w:pPr>
              <w:pStyle w:val="NoSpacing"/>
              <w:rPr>
                <w:rFonts w:asciiTheme="minorHAnsi" w:hAnsiTheme="minorHAnsi" w:cstheme="minorHAnsi"/>
                <w:sz w:val="22"/>
                <w:szCs w:val="22"/>
              </w:rPr>
            </w:pPr>
          </w:p>
          <w:p w14:paraId="352A4DCC" w14:textId="77777777" w:rsidR="00FC1D71" w:rsidRDefault="00FC1D71" w:rsidP="00E542A1">
            <w:pPr>
              <w:pStyle w:val="NoSpacing"/>
              <w:rPr>
                <w:rFonts w:asciiTheme="minorHAnsi" w:hAnsiTheme="minorHAnsi" w:cstheme="minorHAnsi"/>
                <w:sz w:val="22"/>
                <w:szCs w:val="22"/>
              </w:rPr>
            </w:pPr>
            <w:r w:rsidRPr="003D4354">
              <w:rPr>
                <w:rFonts w:asciiTheme="minorHAnsi" w:hAnsiTheme="minorHAnsi" w:cstheme="minorHAnsi"/>
                <w:sz w:val="22"/>
                <w:szCs w:val="22"/>
              </w:rPr>
              <w:t>1</w:t>
            </w:r>
            <w:r w:rsidRPr="003D4354">
              <w:rPr>
                <w:rFonts w:asciiTheme="minorHAnsi" w:hAnsiTheme="minorHAnsi" w:cstheme="minorHAnsi"/>
                <w:sz w:val="22"/>
                <w:szCs w:val="22"/>
                <w:vertAlign w:val="superscript"/>
              </w:rPr>
              <w:t>st</w:t>
            </w:r>
            <w:r w:rsidRPr="003D4354">
              <w:rPr>
                <w:rFonts w:asciiTheme="minorHAnsi" w:hAnsiTheme="minorHAnsi" w:cstheme="minorHAnsi"/>
                <w:sz w:val="22"/>
                <w:szCs w:val="22"/>
              </w:rPr>
              <w:t>:</w:t>
            </w:r>
            <w:r w:rsidR="00E542A1" w:rsidRPr="003D4354">
              <w:rPr>
                <w:rFonts w:asciiTheme="minorHAnsi" w:hAnsiTheme="minorHAnsi" w:cstheme="minorHAnsi"/>
                <w:sz w:val="22"/>
                <w:szCs w:val="22"/>
              </w:rPr>
              <w:t xml:space="preserve"> H</w:t>
            </w:r>
            <w:r w:rsidRPr="003D4354">
              <w:rPr>
                <w:rFonts w:asciiTheme="minorHAnsi" w:hAnsiTheme="minorHAnsi" w:cstheme="minorHAnsi"/>
                <w:sz w:val="22"/>
                <w:szCs w:val="22"/>
              </w:rPr>
              <w:t>. Sisneros moved to tabl</w:t>
            </w:r>
            <w:r w:rsidR="00BF68EB">
              <w:rPr>
                <w:rFonts w:asciiTheme="minorHAnsi" w:hAnsiTheme="minorHAnsi" w:cstheme="minorHAnsi"/>
                <w:sz w:val="22"/>
                <w:szCs w:val="22"/>
              </w:rPr>
              <w:t xml:space="preserve">e two COA Music certificates </w:t>
            </w:r>
            <w:r w:rsidR="005C1436">
              <w:rPr>
                <w:rFonts w:asciiTheme="minorHAnsi" w:hAnsiTheme="minorHAnsi" w:cstheme="minorHAnsi"/>
                <w:sz w:val="22"/>
                <w:szCs w:val="22"/>
              </w:rPr>
              <w:t xml:space="preserve">and </w:t>
            </w:r>
            <w:r w:rsidR="00E542A1" w:rsidRPr="003D4354">
              <w:rPr>
                <w:rFonts w:asciiTheme="minorHAnsi" w:hAnsiTheme="minorHAnsi" w:cstheme="minorHAnsi"/>
                <w:sz w:val="22"/>
                <w:szCs w:val="22"/>
              </w:rPr>
              <w:t xml:space="preserve">stream-line </w:t>
            </w:r>
            <w:r w:rsidR="005C1436">
              <w:rPr>
                <w:rFonts w:asciiTheme="minorHAnsi" w:hAnsiTheme="minorHAnsi" w:cstheme="minorHAnsi"/>
                <w:sz w:val="22"/>
                <w:szCs w:val="22"/>
              </w:rPr>
              <w:t xml:space="preserve">the two </w:t>
            </w:r>
            <w:r w:rsidR="00E542A1" w:rsidRPr="003D4354">
              <w:rPr>
                <w:rFonts w:asciiTheme="minorHAnsi" w:hAnsiTheme="minorHAnsi" w:cstheme="minorHAnsi"/>
                <w:sz w:val="22"/>
                <w:szCs w:val="22"/>
              </w:rPr>
              <w:t xml:space="preserve">into one certificate that offers </w:t>
            </w:r>
            <w:r w:rsidR="00E22E2D" w:rsidRPr="003D4354">
              <w:rPr>
                <w:rFonts w:asciiTheme="minorHAnsi" w:hAnsiTheme="minorHAnsi" w:cstheme="minorHAnsi"/>
                <w:sz w:val="22"/>
                <w:szCs w:val="22"/>
              </w:rPr>
              <w:t xml:space="preserve">restricted electives with </w:t>
            </w:r>
            <w:r w:rsidR="00E542A1" w:rsidRPr="003D4354">
              <w:rPr>
                <w:rFonts w:asciiTheme="minorHAnsi" w:hAnsiTheme="minorHAnsi" w:cstheme="minorHAnsi"/>
                <w:sz w:val="22"/>
                <w:szCs w:val="22"/>
              </w:rPr>
              <w:t>dif</w:t>
            </w:r>
            <w:r w:rsidR="005C1436">
              <w:rPr>
                <w:rFonts w:asciiTheme="minorHAnsi" w:hAnsiTheme="minorHAnsi" w:cstheme="minorHAnsi"/>
                <w:sz w:val="22"/>
                <w:szCs w:val="22"/>
              </w:rPr>
              <w:t>ferent areas of focus</w:t>
            </w:r>
            <w:r w:rsidR="00E542A1" w:rsidRPr="003D4354">
              <w:rPr>
                <w:rFonts w:asciiTheme="minorHAnsi" w:hAnsiTheme="minorHAnsi" w:cstheme="minorHAnsi"/>
                <w:sz w:val="22"/>
                <w:szCs w:val="22"/>
              </w:rPr>
              <w:t xml:space="preserve">. </w:t>
            </w:r>
          </w:p>
          <w:p w14:paraId="32F74F38" w14:textId="77777777" w:rsidR="001750EB" w:rsidRDefault="001750EB" w:rsidP="00E542A1">
            <w:pPr>
              <w:pStyle w:val="NoSpacing"/>
              <w:rPr>
                <w:rFonts w:asciiTheme="minorHAnsi" w:hAnsiTheme="minorHAnsi" w:cstheme="minorHAnsi"/>
                <w:sz w:val="22"/>
                <w:szCs w:val="22"/>
              </w:rPr>
            </w:pPr>
          </w:p>
          <w:p w14:paraId="54A6F574" w14:textId="77777777" w:rsidR="001750EB" w:rsidRPr="003D4354" w:rsidRDefault="001750EB" w:rsidP="001750EB">
            <w:pPr>
              <w:pStyle w:val="NoSpacing"/>
              <w:rPr>
                <w:rFonts w:asciiTheme="minorHAnsi" w:hAnsiTheme="minorHAnsi" w:cstheme="minorHAnsi"/>
                <w:sz w:val="22"/>
                <w:szCs w:val="22"/>
              </w:rPr>
            </w:pPr>
            <w:r w:rsidRPr="003D4354">
              <w:rPr>
                <w:rFonts w:asciiTheme="minorHAnsi" w:hAnsiTheme="minorHAnsi" w:cstheme="minorHAnsi"/>
                <w:sz w:val="22"/>
                <w:szCs w:val="22"/>
              </w:rPr>
              <w:t>Discussion: COA objects to tabling certificates because the certificates, as written, comes with the full support of all of the district music departments. Consultation also occurred.</w:t>
            </w:r>
          </w:p>
          <w:p w14:paraId="24234260" w14:textId="77777777" w:rsidR="001750EB" w:rsidRDefault="001750EB" w:rsidP="00E542A1">
            <w:pPr>
              <w:pStyle w:val="NoSpacing"/>
              <w:rPr>
                <w:rFonts w:asciiTheme="minorHAnsi" w:hAnsiTheme="minorHAnsi" w:cstheme="minorHAnsi"/>
                <w:sz w:val="22"/>
                <w:szCs w:val="22"/>
              </w:rPr>
            </w:pPr>
          </w:p>
          <w:p w14:paraId="77B6318A" w14:textId="77777777" w:rsidR="001750EB" w:rsidRPr="003D4354" w:rsidRDefault="001750EB" w:rsidP="00E542A1">
            <w:pPr>
              <w:pStyle w:val="NoSpacing"/>
              <w:rPr>
                <w:rFonts w:asciiTheme="minorHAnsi" w:hAnsiTheme="minorHAnsi" w:cstheme="minorHAnsi"/>
                <w:sz w:val="22"/>
                <w:szCs w:val="22"/>
              </w:rPr>
            </w:pPr>
          </w:p>
          <w:p w14:paraId="23978514" w14:textId="77777777" w:rsidR="00273B28" w:rsidRPr="003D4354" w:rsidRDefault="00E542A1" w:rsidP="00E542A1">
            <w:pPr>
              <w:pStyle w:val="NoSpacing"/>
              <w:rPr>
                <w:rFonts w:asciiTheme="minorHAnsi" w:hAnsiTheme="minorHAnsi" w:cstheme="minorHAnsi"/>
                <w:sz w:val="22"/>
                <w:szCs w:val="22"/>
              </w:rPr>
            </w:pPr>
            <w:r w:rsidRPr="003D4354">
              <w:rPr>
                <w:rFonts w:asciiTheme="minorHAnsi" w:hAnsiTheme="minorHAnsi" w:cstheme="minorHAnsi"/>
                <w:sz w:val="22"/>
                <w:szCs w:val="22"/>
              </w:rPr>
              <w:t>2</w:t>
            </w:r>
            <w:r w:rsidRPr="003D4354">
              <w:rPr>
                <w:rFonts w:asciiTheme="minorHAnsi" w:hAnsiTheme="minorHAnsi" w:cstheme="minorHAnsi"/>
                <w:sz w:val="22"/>
                <w:szCs w:val="22"/>
                <w:vertAlign w:val="superscript"/>
              </w:rPr>
              <w:t>nd</w:t>
            </w:r>
            <w:r w:rsidRPr="003D4354">
              <w:rPr>
                <w:rFonts w:asciiTheme="minorHAnsi" w:hAnsiTheme="minorHAnsi" w:cstheme="minorHAnsi"/>
                <w:sz w:val="22"/>
                <w:szCs w:val="22"/>
              </w:rPr>
              <w:t xml:space="preserve">: </w:t>
            </w:r>
            <w:r w:rsidR="00273B28" w:rsidRPr="003D4354">
              <w:rPr>
                <w:rFonts w:asciiTheme="minorHAnsi" w:hAnsiTheme="minorHAnsi" w:cstheme="minorHAnsi"/>
                <w:sz w:val="22"/>
                <w:szCs w:val="22"/>
              </w:rPr>
              <w:t xml:space="preserve"> L. Bollentino</w:t>
            </w:r>
          </w:p>
          <w:p w14:paraId="06D9132E" w14:textId="77777777" w:rsidR="00273B28" w:rsidRPr="003D4354" w:rsidRDefault="00273B28" w:rsidP="00E542A1">
            <w:pPr>
              <w:pStyle w:val="NoSpacing"/>
              <w:rPr>
                <w:rFonts w:asciiTheme="minorHAnsi" w:hAnsiTheme="minorHAnsi" w:cstheme="minorHAnsi"/>
                <w:sz w:val="22"/>
                <w:szCs w:val="22"/>
              </w:rPr>
            </w:pPr>
          </w:p>
          <w:p w14:paraId="50C1870E" w14:textId="77777777" w:rsidR="00273B28" w:rsidRPr="009E09E2" w:rsidRDefault="00FC623A" w:rsidP="00E542A1">
            <w:pPr>
              <w:pStyle w:val="NoSpacing"/>
              <w:rPr>
                <w:rFonts w:asciiTheme="minorHAnsi" w:hAnsiTheme="minorHAnsi" w:cstheme="minorHAnsi"/>
                <w:i/>
                <w:sz w:val="22"/>
                <w:szCs w:val="22"/>
              </w:rPr>
            </w:pPr>
            <w:r w:rsidRPr="009E09E2">
              <w:rPr>
                <w:rFonts w:asciiTheme="minorHAnsi" w:hAnsiTheme="minorHAnsi" w:cstheme="minorHAnsi"/>
                <w:i/>
                <w:sz w:val="22"/>
                <w:szCs w:val="22"/>
              </w:rPr>
              <w:t>Motion does not pass-</w:t>
            </w:r>
            <w:r w:rsidR="00273B28" w:rsidRPr="009E09E2">
              <w:rPr>
                <w:rFonts w:asciiTheme="minorHAnsi" w:hAnsiTheme="minorHAnsi" w:cstheme="minorHAnsi"/>
                <w:i/>
                <w:sz w:val="22"/>
                <w:szCs w:val="22"/>
              </w:rPr>
              <w:t xml:space="preserve"> 4 abstentions, 4 yes, 4 no</w:t>
            </w:r>
          </w:p>
          <w:p w14:paraId="2B66F888" w14:textId="77777777" w:rsidR="00273B28" w:rsidRPr="003D4354" w:rsidRDefault="00273B28" w:rsidP="00E542A1">
            <w:pPr>
              <w:pStyle w:val="NoSpacing"/>
              <w:rPr>
                <w:rFonts w:asciiTheme="minorHAnsi" w:hAnsiTheme="minorHAnsi" w:cstheme="minorHAnsi"/>
                <w:sz w:val="22"/>
                <w:szCs w:val="22"/>
              </w:rPr>
            </w:pPr>
          </w:p>
          <w:p w14:paraId="28594815" w14:textId="77777777" w:rsidR="00273B28" w:rsidRPr="003D4354" w:rsidRDefault="00273B28" w:rsidP="00E542A1">
            <w:pPr>
              <w:pStyle w:val="NoSpacing"/>
              <w:rPr>
                <w:rFonts w:asciiTheme="minorHAnsi" w:hAnsiTheme="minorHAnsi" w:cstheme="minorHAnsi"/>
                <w:sz w:val="22"/>
                <w:szCs w:val="22"/>
              </w:rPr>
            </w:pPr>
            <w:r w:rsidRPr="003D4354">
              <w:rPr>
                <w:rFonts w:asciiTheme="minorHAnsi" w:hAnsiTheme="minorHAnsi" w:cstheme="minorHAnsi"/>
                <w:sz w:val="22"/>
                <w:szCs w:val="22"/>
              </w:rPr>
              <w:t>1</w:t>
            </w:r>
            <w:r w:rsidRPr="003D4354">
              <w:rPr>
                <w:rFonts w:asciiTheme="minorHAnsi" w:hAnsiTheme="minorHAnsi" w:cstheme="minorHAnsi"/>
                <w:sz w:val="22"/>
                <w:szCs w:val="22"/>
                <w:vertAlign w:val="superscript"/>
              </w:rPr>
              <w:t>st</w:t>
            </w:r>
            <w:r w:rsidRPr="003D4354">
              <w:rPr>
                <w:rFonts w:asciiTheme="minorHAnsi" w:hAnsiTheme="minorHAnsi" w:cstheme="minorHAnsi"/>
                <w:sz w:val="22"/>
                <w:szCs w:val="22"/>
              </w:rPr>
              <w:t xml:space="preserve"> N. Thai moves to approve two COA music certificates</w:t>
            </w:r>
          </w:p>
          <w:p w14:paraId="042F1CD5" w14:textId="77777777" w:rsidR="00273B28" w:rsidRPr="003D4354" w:rsidRDefault="00273B28" w:rsidP="00E542A1">
            <w:pPr>
              <w:pStyle w:val="NoSpacing"/>
              <w:rPr>
                <w:rFonts w:asciiTheme="minorHAnsi" w:hAnsiTheme="minorHAnsi" w:cstheme="minorHAnsi"/>
                <w:sz w:val="22"/>
                <w:szCs w:val="22"/>
              </w:rPr>
            </w:pPr>
            <w:r w:rsidRPr="003D4354">
              <w:rPr>
                <w:rFonts w:asciiTheme="minorHAnsi" w:hAnsiTheme="minorHAnsi" w:cstheme="minorHAnsi"/>
                <w:sz w:val="22"/>
                <w:szCs w:val="22"/>
              </w:rPr>
              <w:t>2</w:t>
            </w:r>
            <w:r w:rsidRPr="003D4354">
              <w:rPr>
                <w:rFonts w:asciiTheme="minorHAnsi" w:hAnsiTheme="minorHAnsi" w:cstheme="minorHAnsi"/>
                <w:sz w:val="22"/>
                <w:szCs w:val="22"/>
                <w:vertAlign w:val="superscript"/>
              </w:rPr>
              <w:t>nd</w:t>
            </w:r>
            <w:r w:rsidRPr="003D4354">
              <w:rPr>
                <w:rFonts w:asciiTheme="minorHAnsi" w:hAnsiTheme="minorHAnsi" w:cstheme="minorHAnsi"/>
                <w:sz w:val="22"/>
                <w:szCs w:val="22"/>
              </w:rPr>
              <w:t>: I. Sodhy-Gereben</w:t>
            </w:r>
          </w:p>
          <w:p w14:paraId="1E71CAA2" w14:textId="77777777" w:rsidR="00273B28" w:rsidRPr="003D4354" w:rsidRDefault="00273B28" w:rsidP="00E542A1">
            <w:pPr>
              <w:pStyle w:val="NoSpacing"/>
              <w:rPr>
                <w:rFonts w:asciiTheme="minorHAnsi" w:hAnsiTheme="minorHAnsi" w:cstheme="minorHAnsi"/>
                <w:sz w:val="22"/>
                <w:szCs w:val="22"/>
              </w:rPr>
            </w:pPr>
          </w:p>
          <w:p w14:paraId="0E77659F" w14:textId="77777777" w:rsidR="00273B28" w:rsidRPr="0004718F" w:rsidRDefault="00273B28" w:rsidP="00E542A1">
            <w:pPr>
              <w:pStyle w:val="NoSpacing"/>
              <w:rPr>
                <w:rFonts w:asciiTheme="minorHAnsi" w:hAnsiTheme="minorHAnsi" w:cstheme="minorHAnsi"/>
                <w:i/>
                <w:sz w:val="22"/>
                <w:szCs w:val="22"/>
              </w:rPr>
            </w:pPr>
            <w:r w:rsidRPr="0004718F">
              <w:rPr>
                <w:rFonts w:asciiTheme="minorHAnsi" w:hAnsiTheme="minorHAnsi" w:cstheme="minorHAnsi"/>
                <w:i/>
                <w:sz w:val="22"/>
                <w:szCs w:val="22"/>
              </w:rPr>
              <w:t>Motion passes</w:t>
            </w:r>
            <w:r w:rsidR="00FC623A" w:rsidRPr="0004718F">
              <w:rPr>
                <w:rFonts w:asciiTheme="minorHAnsi" w:hAnsiTheme="minorHAnsi" w:cstheme="minorHAnsi"/>
                <w:i/>
                <w:sz w:val="22"/>
                <w:szCs w:val="22"/>
              </w:rPr>
              <w:t>- 8 yes</w:t>
            </w:r>
            <w:r w:rsidR="0004718F">
              <w:rPr>
                <w:rFonts w:asciiTheme="minorHAnsi" w:hAnsiTheme="minorHAnsi" w:cstheme="minorHAnsi"/>
                <w:i/>
                <w:sz w:val="22"/>
                <w:szCs w:val="22"/>
              </w:rPr>
              <w:t>, 4 abstentions</w:t>
            </w:r>
          </w:p>
          <w:p w14:paraId="15824427" w14:textId="77777777" w:rsidR="00273B28" w:rsidRPr="003D4354" w:rsidRDefault="00273B28" w:rsidP="00E542A1">
            <w:pPr>
              <w:pStyle w:val="NoSpacing"/>
              <w:rPr>
                <w:rFonts w:asciiTheme="minorHAnsi" w:hAnsiTheme="minorHAnsi" w:cstheme="minorHAnsi"/>
                <w:sz w:val="22"/>
                <w:szCs w:val="22"/>
              </w:rPr>
            </w:pPr>
          </w:p>
          <w:p w14:paraId="417D5945" w14:textId="77777777" w:rsidR="0004718F" w:rsidRDefault="0004718F" w:rsidP="00E542A1">
            <w:pPr>
              <w:pStyle w:val="NoSpacing"/>
              <w:rPr>
                <w:rFonts w:asciiTheme="minorHAnsi" w:hAnsiTheme="minorHAnsi" w:cstheme="minorHAnsi"/>
                <w:sz w:val="22"/>
                <w:szCs w:val="22"/>
              </w:rPr>
            </w:pPr>
          </w:p>
          <w:p w14:paraId="00D68263" w14:textId="77777777" w:rsidR="00FC623A" w:rsidRPr="003D4354" w:rsidRDefault="00FC623A" w:rsidP="00E542A1">
            <w:pPr>
              <w:pStyle w:val="NoSpacing"/>
              <w:rPr>
                <w:rFonts w:asciiTheme="minorHAnsi" w:hAnsiTheme="minorHAnsi" w:cstheme="minorHAnsi"/>
                <w:sz w:val="22"/>
                <w:szCs w:val="22"/>
              </w:rPr>
            </w:pPr>
            <w:r w:rsidRPr="003D4354">
              <w:rPr>
                <w:rFonts w:asciiTheme="minorHAnsi" w:hAnsiTheme="minorHAnsi" w:cstheme="minorHAnsi"/>
                <w:sz w:val="22"/>
                <w:szCs w:val="22"/>
              </w:rPr>
              <w:t>Table</w:t>
            </w:r>
            <w:r w:rsidR="0004718F">
              <w:rPr>
                <w:rFonts w:asciiTheme="minorHAnsi" w:hAnsiTheme="minorHAnsi" w:cstheme="minorHAnsi"/>
                <w:sz w:val="22"/>
                <w:szCs w:val="22"/>
              </w:rPr>
              <w:t>d</w:t>
            </w:r>
            <w:r w:rsidRPr="003D4354">
              <w:rPr>
                <w:rFonts w:asciiTheme="minorHAnsi" w:hAnsiTheme="minorHAnsi" w:cstheme="minorHAnsi"/>
                <w:sz w:val="22"/>
                <w:szCs w:val="22"/>
              </w:rPr>
              <w:t xml:space="preserve"> until February 8, 2020</w:t>
            </w:r>
          </w:p>
          <w:p w14:paraId="4054CD08" w14:textId="77777777" w:rsidR="00E22E2D" w:rsidRPr="003D4354" w:rsidRDefault="00E22E2D" w:rsidP="00E542A1">
            <w:pPr>
              <w:pStyle w:val="NoSpacing"/>
              <w:rPr>
                <w:rFonts w:asciiTheme="minorHAnsi" w:hAnsiTheme="minorHAnsi" w:cstheme="minorHAnsi"/>
                <w:sz w:val="22"/>
                <w:szCs w:val="22"/>
              </w:rPr>
            </w:pPr>
          </w:p>
          <w:p w14:paraId="104A872C" w14:textId="77777777" w:rsidR="0004718F" w:rsidRDefault="0004718F" w:rsidP="00E542A1">
            <w:pPr>
              <w:pStyle w:val="NoSpacing"/>
              <w:rPr>
                <w:rFonts w:asciiTheme="minorHAnsi" w:hAnsiTheme="minorHAnsi" w:cstheme="minorHAnsi"/>
                <w:sz w:val="22"/>
                <w:szCs w:val="22"/>
              </w:rPr>
            </w:pPr>
          </w:p>
          <w:p w14:paraId="16306B11" w14:textId="77777777" w:rsidR="0004718F" w:rsidRDefault="0004718F" w:rsidP="00E542A1">
            <w:pPr>
              <w:pStyle w:val="NoSpacing"/>
              <w:rPr>
                <w:rFonts w:asciiTheme="minorHAnsi" w:hAnsiTheme="minorHAnsi" w:cstheme="minorHAnsi"/>
                <w:sz w:val="22"/>
                <w:szCs w:val="22"/>
              </w:rPr>
            </w:pPr>
          </w:p>
          <w:p w14:paraId="5A883AF9" w14:textId="77777777" w:rsidR="00FC623A" w:rsidRPr="003D4354" w:rsidRDefault="00FC623A" w:rsidP="00E542A1">
            <w:pPr>
              <w:pStyle w:val="NoSpacing"/>
              <w:rPr>
                <w:rFonts w:asciiTheme="minorHAnsi" w:hAnsiTheme="minorHAnsi" w:cstheme="minorHAnsi"/>
                <w:sz w:val="22"/>
                <w:szCs w:val="22"/>
              </w:rPr>
            </w:pPr>
            <w:r w:rsidRPr="003D4354">
              <w:rPr>
                <w:rFonts w:asciiTheme="minorHAnsi" w:hAnsiTheme="minorHAnsi" w:cstheme="minorHAnsi"/>
                <w:sz w:val="22"/>
                <w:szCs w:val="22"/>
              </w:rPr>
              <w:t>Note: At district CIS meeting, it was decided that for now, CIS 25 will remain CIS 25. Laney to unlaunch CIS 25A proposal in curriqunet</w:t>
            </w:r>
            <w:r w:rsidR="001735A0">
              <w:rPr>
                <w:rFonts w:asciiTheme="minorHAnsi" w:hAnsiTheme="minorHAnsi" w:cstheme="minorHAnsi"/>
                <w:sz w:val="22"/>
                <w:szCs w:val="22"/>
              </w:rPr>
              <w:t>.</w:t>
            </w:r>
          </w:p>
          <w:p w14:paraId="374B4D75" w14:textId="77777777" w:rsidR="00273B28" w:rsidRPr="003D4354" w:rsidRDefault="00273B28" w:rsidP="00E542A1">
            <w:pPr>
              <w:pStyle w:val="NoSpacing"/>
              <w:rPr>
                <w:rFonts w:asciiTheme="minorHAnsi" w:hAnsiTheme="minorHAnsi" w:cstheme="minorHAnsi"/>
                <w:sz w:val="22"/>
                <w:szCs w:val="22"/>
              </w:rPr>
            </w:pPr>
          </w:p>
          <w:p w14:paraId="5EE743AA" w14:textId="77777777" w:rsidR="00E542A1" w:rsidRPr="003D4354" w:rsidRDefault="00E542A1" w:rsidP="00E542A1">
            <w:pPr>
              <w:pStyle w:val="NoSpacing"/>
              <w:rPr>
                <w:rFonts w:asciiTheme="minorHAnsi" w:hAnsiTheme="minorHAnsi" w:cstheme="minorHAns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691BB981" w14:textId="77777777" w:rsidR="00C63C7C" w:rsidRPr="008E3720" w:rsidRDefault="00C63C7C" w:rsidP="00FB6A6F">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7A88784" w14:textId="77777777" w:rsidR="00C63C7C" w:rsidRPr="008E3720" w:rsidRDefault="00C63C7C"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4763C43F" w14:textId="77777777" w:rsidR="00C63C7C" w:rsidRPr="008E3720" w:rsidRDefault="00C63C7C" w:rsidP="00FB6A6F">
            <w:pPr>
              <w:rPr>
                <w:rFonts w:asciiTheme="minorHAnsi" w:hAnsiTheme="minorHAnsi" w:cstheme="minorHAnsi"/>
                <w:sz w:val="22"/>
                <w:szCs w:val="22"/>
              </w:rPr>
            </w:pPr>
          </w:p>
        </w:tc>
      </w:tr>
      <w:tr w:rsidR="00E41316" w:rsidRPr="00CC276D" w14:paraId="261A6BFE" w14:textId="77777777" w:rsidTr="00FB6A6F">
        <w:trPr>
          <w:trHeight w:val="737"/>
        </w:trPr>
        <w:tc>
          <w:tcPr>
            <w:tcW w:w="2268" w:type="dxa"/>
            <w:tcBorders>
              <w:top w:val="single" w:sz="4" w:space="0" w:color="auto"/>
              <w:left w:val="single" w:sz="4" w:space="0" w:color="auto"/>
              <w:bottom w:val="single" w:sz="4" w:space="0" w:color="auto"/>
              <w:right w:val="single" w:sz="4" w:space="0" w:color="auto"/>
            </w:tcBorders>
          </w:tcPr>
          <w:p w14:paraId="30358F0A" w14:textId="77777777" w:rsidR="00E41316" w:rsidRPr="008E3720" w:rsidRDefault="00E41316" w:rsidP="00FB6A6F">
            <w:pPr>
              <w:pStyle w:val="NoSpacing"/>
              <w:rPr>
                <w:rFonts w:asciiTheme="minorHAnsi" w:hAnsiTheme="minorHAnsi" w:cstheme="minorHAnsi"/>
                <w:sz w:val="22"/>
                <w:szCs w:val="22"/>
              </w:rPr>
            </w:pPr>
            <w:r w:rsidRPr="008E3720">
              <w:rPr>
                <w:rFonts w:asciiTheme="minorHAnsi" w:hAnsiTheme="minorHAnsi" w:cstheme="minorHAnsi"/>
                <w:sz w:val="22"/>
                <w:szCs w:val="22"/>
              </w:rPr>
              <w:lastRenderedPageBreak/>
              <w:t>Adjourned</w:t>
            </w:r>
          </w:p>
        </w:tc>
        <w:tc>
          <w:tcPr>
            <w:tcW w:w="6087" w:type="dxa"/>
            <w:tcBorders>
              <w:top w:val="single" w:sz="4" w:space="0" w:color="auto"/>
              <w:left w:val="single" w:sz="4" w:space="0" w:color="auto"/>
              <w:bottom w:val="single" w:sz="4" w:space="0" w:color="auto"/>
              <w:right w:val="single" w:sz="4" w:space="0" w:color="auto"/>
            </w:tcBorders>
          </w:tcPr>
          <w:p w14:paraId="11BD4309" w14:textId="77777777" w:rsidR="00E41316" w:rsidRPr="008E3720" w:rsidRDefault="005C1436" w:rsidP="00FB6A6F">
            <w:pPr>
              <w:pStyle w:val="NoSpacing"/>
              <w:rPr>
                <w:rFonts w:asciiTheme="minorHAnsi" w:hAnsiTheme="minorHAnsi" w:cstheme="minorHAnsi"/>
                <w:sz w:val="22"/>
                <w:szCs w:val="22"/>
              </w:rPr>
            </w:pPr>
            <w:r>
              <w:rPr>
                <w:rFonts w:asciiTheme="minorHAnsi" w:hAnsiTheme="minorHAnsi" w:cstheme="minorHAnsi"/>
                <w:sz w:val="22"/>
                <w:szCs w:val="22"/>
              </w:rPr>
              <w:t>3:37</w:t>
            </w:r>
            <w:r w:rsidR="00E22E2D" w:rsidRPr="008E3720">
              <w:rPr>
                <w:rFonts w:asciiTheme="minorHAnsi" w:hAnsiTheme="minorHAnsi" w:cstheme="minorHAnsi"/>
                <w:sz w:val="22"/>
                <w:szCs w:val="22"/>
              </w:rPr>
              <w:t xml:space="preserve"> </w:t>
            </w:r>
            <w:r w:rsidR="00E41316" w:rsidRPr="008E3720">
              <w:rPr>
                <w:rFonts w:asciiTheme="minorHAnsi" w:hAnsiTheme="minorHAnsi" w:cstheme="minorHAnsi"/>
                <w:sz w:val="22"/>
                <w:szCs w:val="22"/>
              </w:rPr>
              <w:t>PM</w:t>
            </w:r>
          </w:p>
        </w:tc>
        <w:tc>
          <w:tcPr>
            <w:tcW w:w="2553" w:type="dxa"/>
            <w:tcBorders>
              <w:top w:val="single" w:sz="4" w:space="0" w:color="auto"/>
              <w:left w:val="single" w:sz="4" w:space="0" w:color="auto"/>
              <w:bottom w:val="single" w:sz="4" w:space="0" w:color="auto"/>
              <w:right w:val="single" w:sz="4" w:space="0" w:color="auto"/>
            </w:tcBorders>
          </w:tcPr>
          <w:p w14:paraId="24C15FED" w14:textId="77777777" w:rsidR="00E41316" w:rsidRPr="008E3720" w:rsidRDefault="00E41316" w:rsidP="00FB6A6F">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989CEA8" w14:textId="77777777" w:rsidR="00E41316" w:rsidRPr="008E3720" w:rsidRDefault="00E41316"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26C9C86B" w14:textId="77777777" w:rsidR="00E41316" w:rsidRPr="008E3720" w:rsidRDefault="00E41316" w:rsidP="00FB6A6F">
            <w:pPr>
              <w:rPr>
                <w:rFonts w:asciiTheme="minorHAnsi" w:hAnsiTheme="minorHAnsi" w:cstheme="minorHAnsi"/>
                <w:sz w:val="22"/>
                <w:szCs w:val="22"/>
              </w:rPr>
            </w:pPr>
          </w:p>
        </w:tc>
      </w:tr>
      <w:tr w:rsidR="006B2845" w:rsidRPr="00CC276D" w14:paraId="6E70B4B0"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5EADAED0" w14:textId="77777777" w:rsidR="006B2845" w:rsidRPr="008E3720" w:rsidRDefault="006B2845"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Next CIPD Meeting</w:t>
            </w:r>
          </w:p>
        </w:tc>
        <w:tc>
          <w:tcPr>
            <w:tcW w:w="6087" w:type="dxa"/>
            <w:tcBorders>
              <w:top w:val="single" w:sz="4" w:space="0" w:color="auto"/>
              <w:left w:val="single" w:sz="4" w:space="0" w:color="auto"/>
              <w:bottom w:val="single" w:sz="4" w:space="0" w:color="auto"/>
              <w:right w:val="single" w:sz="4" w:space="0" w:color="auto"/>
            </w:tcBorders>
          </w:tcPr>
          <w:p w14:paraId="48183C9A" w14:textId="77777777" w:rsidR="00DD4FDE" w:rsidRPr="008E3720" w:rsidRDefault="00E41316" w:rsidP="00FB6A6F">
            <w:pPr>
              <w:pStyle w:val="NoSpacing"/>
              <w:rPr>
                <w:rFonts w:asciiTheme="minorHAnsi" w:hAnsiTheme="minorHAnsi" w:cstheme="minorHAnsi"/>
                <w:sz w:val="22"/>
                <w:szCs w:val="22"/>
              </w:rPr>
            </w:pPr>
            <w:r w:rsidRPr="008E3720">
              <w:rPr>
                <w:rFonts w:asciiTheme="minorHAnsi" w:hAnsiTheme="minorHAnsi" w:cstheme="minorHAnsi"/>
                <w:sz w:val="22"/>
                <w:szCs w:val="22"/>
              </w:rPr>
              <w:t>April 22,</w:t>
            </w:r>
            <w:r w:rsidR="00662CDE" w:rsidRPr="008E3720">
              <w:rPr>
                <w:rFonts w:asciiTheme="minorHAnsi" w:hAnsiTheme="minorHAnsi" w:cstheme="minorHAnsi"/>
                <w:sz w:val="22"/>
                <w:szCs w:val="22"/>
              </w:rPr>
              <w:t xml:space="preserve"> 2019</w:t>
            </w:r>
            <w:r w:rsidR="003D4354">
              <w:rPr>
                <w:rFonts w:asciiTheme="minorHAnsi" w:hAnsiTheme="minorHAnsi" w:cstheme="minorHAnsi"/>
                <w:sz w:val="22"/>
                <w:szCs w:val="22"/>
              </w:rPr>
              <w:t xml:space="preserve">; </w:t>
            </w:r>
            <w:r w:rsidR="00DD4FDE" w:rsidRPr="008E3720">
              <w:rPr>
                <w:rFonts w:asciiTheme="minorHAnsi" w:hAnsiTheme="minorHAnsi" w:cstheme="minorHAnsi"/>
                <w:sz w:val="22"/>
                <w:szCs w:val="22"/>
              </w:rPr>
              <w:t>1:00 to 3:00 PM</w:t>
            </w:r>
            <w:r w:rsidR="003D4354">
              <w:rPr>
                <w:rFonts w:asciiTheme="minorHAnsi" w:hAnsiTheme="minorHAnsi" w:cstheme="minorHAnsi"/>
                <w:sz w:val="22"/>
                <w:szCs w:val="22"/>
              </w:rPr>
              <w:t xml:space="preserve">; </w:t>
            </w:r>
            <w:r w:rsidR="00347A27" w:rsidRPr="008E3720">
              <w:rPr>
                <w:rFonts w:asciiTheme="minorHAnsi" w:hAnsiTheme="minorHAnsi" w:cstheme="minorHAnsi"/>
                <w:sz w:val="22"/>
                <w:szCs w:val="22"/>
              </w:rPr>
              <w:t>Zoom</w:t>
            </w:r>
          </w:p>
        </w:tc>
        <w:tc>
          <w:tcPr>
            <w:tcW w:w="2553" w:type="dxa"/>
            <w:tcBorders>
              <w:top w:val="single" w:sz="4" w:space="0" w:color="auto"/>
              <w:left w:val="single" w:sz="4" w:space="0" w:color="auto"/>
              <w:bottom w:val="single" w:sz="4" w:space="0" w:color="auto"/>
              <w:right w:val="single" w:sz="4" w:space="0" w:color="auto"/>
            </w:tcBorders>
          </w:tcPr>
          <w:p w14:paraId="64D9AE05" w14:textId="77777777" w:rsidR="006B2845" w:rsidRPr="008E3720" w:rsidRDefault="006B2845" w:rsidP="00FB6A6F">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DF5DA00" w14:textId="77777777" w:rsidR="006B2845" w:rsidRPr="008E3720" w:rsidRDefault="006B2845"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2BB8DFDC" w14:textId="77777777" w:rsidR="006B2845" w:rsidRPr="008E3720" w:rsidRDefault="006B2845" w:rsidP="00FB6A6F">
            <w:pPr>
              <w:rPr>
                <w:rFonts w:asciiTheme="minorHAnsi" w:hAnsiTheme="minorHAnsi" w:cstheme="minorHAnsi"/>
                <w:sz w:val="22"/>
                <w:szCs w:val="22"/>
              </w:rPr>
            </w:pPr>
          </w:p>
        </w:tc>
      </w:tr>
    </w:tbl>
    <w:p w14:paraId="74D0C5DC" w14:textId="77777777" w:rsidR="00E410BC" w:rsidRDefault="00FB6A6F">
      <w:r>
        <w:br w:type="textWrapping" w:clear="all"/>
      </w:r>
    </w:p>
    <w:sectPr w:rsidR="00E410BC" w:rsidSect="00C31EA7">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2107E" w14:textId="77777777" w:rsidR="002E0DCD" w:rsidRDefault="002E0DCD" w:rsidP="00C31EA7">
      <w:r>
        <w:separator/>
      </w:r>
    </w:p>
  </w:endnote>
  <w:endnote w:type="continuationSeparator" w:id="0">
    <w:p w14:paraId="5A9D0AB4" w14:textId="77777777" w:rsidR="002E0DCD" w:rsidRDefault="002E0DCD"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A97A" w14:textId="0D8EE484" w:rsidR="002E123D" w:rsidRPr="00336511" w:rsidRDefault="002E123D">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0E4E2B">
      <w:rPr>
        <w:noProof/>
      </w:rPr>
      <w:t>1</w:t>
    </w:r>
    <w:r w:rsidRPr="00336511">
      <w:fldChar w:fldCharType="end"/>
    </w:r>
    <w:r w:rsidRPr="00336511">
      <w:t xml:space="preserve"> of </w:t>
    </w:r>
    <w:r>
      <w:rPr>
        <w:noProof/>
      </w:rPr>
      <w:fldChar w:fldCharType="begin"/>
    </w:r>
    <w:r>
      <w:rPr>
        <w:noProof/>
      </w:rPr>
      <w:instrText xml:space="preserve"> NUMPAGES  \* Arabic  \* MERGEFORMAT </w:instrText>
    </w:r>
    <w:r>
      <w:rPr>
        <w:noProof/>
      </w:rPr>
      <w:fldChar w:fldCharType="separate"/>
    </w:r>
    <w:r w:rsidR="000E4E2B">
      <w:rPr>
        <w:noProof/>
      </w:rPr>
      <w:t>9</w:t>
    </w:r>
    <w:r>
      <w:rPr>
        <w:noProof/>
      </w:rPr>
      <w:fldChar w:fldCharType="end"/>
    </w:r>
  </w:p>
  <w:p w14:paraId="3EA8995E" w14:textId="77777777" w:rsidR="002E123D" w:rsidRDefault="002E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6471" w14:textId="77777777" w:rsidR="002E0DCD" w:rsidRDefault="002E0DCD" w:rsidP="00C31EA7">
      <w:r>
        <w:separator/>
      </w:r>
    </w:p>
  </w:footnote>
  <w:footnote w:type="continuationSeparator" w:id="0">
    <w:p w14:paraId="01814FE0" w14:textId="77777777" w:rsidR="002E0DCD" w:rsidRDefault="002E0DCD" w:rsidP="00C3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C067" w14:textId="77777777" w:rsidR="002E123D" w:rsidRPr="00C31EA7" w:rsidRDefault="002E123D" w:rsidP="00C31EA7">
    <w:pPr>
      <w:pStyle w:val="Header"/>
      <w:jc w:val="center"/>
      <w:rPr>
        <w:b/>
      </w:rPr>
    </w:pPr>
    <w:r w:rsidRPr="00C31EA7">
      <w:rPr>
        <w:b/>
      </w:rPr>
      <w:t>Peralta Community College District</w:t>
    </w:r>
  </w:p>
  <w:p w14:paraId="50932CFF" w14:textId="77777777" w:rsidR="002E123D" w:rsidRDefault="002E123D" w:rsidP="00C31EA7">
    <w:pPr>
      <w:pStyle w:val="Header"/>
      <w:jc w:val="center"/>
      <w:rPr>
        <w:b/>
      </w:rPr>
    </w:pPr>
    <w:r w:rsidRPr="00C31EA7">
      <w:rPr>
        <w:b/>
      </w:rPr>
      <w:t xml:space="preserve">CIPD Meeting Minutes </w:t>
    </w:r>
  </w:p>
  <w:p w14:paraId="39321CF6" w14:textId="77777777" w:rsidR="002E123D" w:rsidRPr="00C31EA7" w:rsidRDefault="00347A27" w:rsidP="00C31EA7">
    <w:pPr>
      <w:pStyle w:val="Header"/>
      <w:jc w:val="center"/>
      <w:rPr>
        <w:b/>
      </w:rPr>
    </w:pPr>
    <w:r>
      <w:rPr>
        <w:b/>
      </w:rPr>
      <w:t>December 14, 20200</w:t>
    </w:r>
  </w:p>
  <w:p w14:paraId="528DD98A" w14:textId="77777777" w:rsidR="00347A27" w:rsidRPr="00347A27" w:rsidRDefault="000E4E2B" w:rsidP="00347A27">
    <w:pPr>
      <w:tabs>
        <w:tab w:val="center" w:pos="4320"/>
        <w:tab w:val="right" w:pos="8640"/>
      </w:tabs>
      <w:jc w:val="center"/>
      <w:rPr>
        <w:rFonts w:ascii="Calibri" w:hAnsi="Calibri"/>
        <w:b/>
        <w:bCs/>
      </w:rPr>
    </w:pPr>
    <w:hyperlink r:id="rId1" w:history="1">
      <w:r w:rsidR="00FB6A6F" w:rsidRPr="00FB6A6F">
        <w:rPr>
          <w:rStyle w:val="Hyperlink"/>
          <w:rFonts w:ascii="Calibri" w:hAnsi="Calibri"/>
          <w:b/>
          <w:bCs/>
        </w:rPr>
        <w:t xml:space="preserve">Recording of </w:t>
      </w:r>
      <w:r w:rsidR="00347A27" w:rsidRPr="00FB6A6F">
        <w:rPr>
          <w:rStyle w:val="Hyperlink"/>
          <w:rFonts w:ascii="Calibri" w:hAnsi="Calibri"/>
          <w:b/>
          <w:bCs/>
        </w:rPr>
        <w:t>Meeting Conducted via Zoom</w:t>
      </w:r>
    </w:hyperlink>
  </w:p>
  <w:p w14:paraId="26DF6A9C" w14:textId="77777777" w:rsidR="002E123D" w:rsidRDefault="002E1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76E"/>
    <w:multiLevelType w:val="hybridMultilevel"/>
    <w:tmpl w:val="FF20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4E54"/>
    <w:multiLevelType w:val="hybridMultilevel"/>
    <w:tmpl w:val="53A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97C89"/>
    <w:multiLevelType w:val="hybridMultilevel"/>
    <w:tmpl w:val="E310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274C6"/>
    <w:multiLevelType w:val="hybridMultilevel"/>
    <w:tmpl w:val="45E27AA0"/>
    <w:lvl w:ilvl="0" w:tplc="2702E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872F4"/>
    <w:multiLevelType w:val="hybridMultilevel"/>
    <w:tmpl w:val="08B0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64CED"/>
    <w:multiLevelType w:val="hybridMultilevel"/>
    <w:tmpl w:val="AD46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357AE"/>
    <w:multiLevelType w:val="hybridMultilevel"/>
    <w:tmpl w:val="C98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53AB1"/>
    <w:multiLevelType w:val="hybridMultilevel"/>
    <w:tmpl w:val="9A82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14F7E"/>
    <w:multiLevelType w:val="hybridMultilevel"/>
    <w:tmpl w:val="AFFC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B17A1"/>
    <w:multiLevelType w:val="hybridMultilevel"/>
    <w:tmpl w:val="0E9E0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1" w15:restartNumberingAfterBreak="0">
    <w:nsid w:val="26856C5B"/>
    <w:multiLevelType w:val="hybridMultilevel"/>
    <w:tmpl w:val="3D0A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2512D"/>
    <w:multiLevelType w:val="hybridMultilevel"/>
    <w:tmpl w:val="CEB8F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47BE2"/>
    <w:multiLevelType w:val="hybridMultilevel"/>
    <w:tmpl w:val="E230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25611"/>
    <w:multiLevelType w:val="hybridMultilevel"/>
    <w:tmpl w:val="3A20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042B5"/>
    <w:multiLevelType w:val="hybridMultilevel"/>
    <w:tmpl w:val="BF62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357E0"/>
    <w:multiLevelType w:val="hybridMultilevel"/>
    <w:tmpl w:val="6370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46E3E"/>
    <w:multiLevelType w:val="hybridMultilevel"/>
    <w:tmpl w:val="7CD6B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E1758"/>
    <w:multiLevelType w:val="hybridMultilevel"/>
    <w:tmpl w:val="9C2CE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A423F"/>
    <w:multiLevelType w:val="hybridMultilevel"/>
    <w:tmpl w:val="6858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018E7"/>
    <w:multiLevelType w:val="hybridMultilevel"/>
    <w:tmpl w:val="2920F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13A0D"/>
    <w:multiLevelType w:val="hybridMultilevel"/>
    <w:tmpl w:val="EDE2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C62C1"/>
    <w:multiLevelType w:val="hybridMultilevel"/>
    <w:tmpl w:val="DB2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372FD"/>
    <w:multiLevelType w:val="hybridMultilevel"/>
    <w:tmpl w:val="3804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5736B"/>
    <w:multiLevelType w:val="hybridMultilevel"/>
    <w:tmpl w:val="8C90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02C4F"/>
    <w:multiLevelType w:val="hybridMultilevel"/>
    <w:tmpl w:val="A556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C3877"/>
    <w:multiLevelType w:val="hybridMultilevel"/>
    <w:tmpl w:val="FDCA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D57F4"/>
    <w:multiLevelType w:val="hybridMultilevel"/>
    <w:tmpl w:val="0268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A1247"/>
    <w:multiLevelType w:val="hybridMultilevel"/>
    <w:tmpl w:val="E7F4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83559"/>
    <w:multiLevelType w:val="hybridMultilevel"/>
    <w:tmpl w:val="CEA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3473D"/>
    <w:multiLevelType w:val="hybridMultilevel"/>
    <w:tmpl w:val="A72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77FB3"/>
    <w:multiLevelType w:val="hybridMultilevel"/>
    <w:tmpl w:val="738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56F0F"/>
    <w:multiLevelType w:val="hybridMultilevel"/>
    <w:tmpl w:val="C64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154F8"/>
    <w:multiLevelType w:val="hybridMultilevel"/>
    <w:tmpl w:val="F5A0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6048D"/>
    <w:multiLevelType w:val="hybridMultilevel"/>
    <w:tmpl w:val="A1C6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1432D"/>
    <w:multiLevelType w:val="hybridMultilevel"/>
    <w:tmpl w:val="A166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2"/>
  </w:num>
  <w:num w:numId="4">
    <w:abstractNumId w:val="34"/>
  </w:num>
  <w:num w:numId="5">
    <w:abstractNumId w:val="12"/>
  </w:num>
  <w:num w:numId="6">
    <w:abstractNumId w:val="16"/>
  </w:num>
  <w:num w:numId="7">
    <w:abstractNumId w:val="23"/>
  </w:num>
  <w:num w:numId="8">
    <w:abstractNumId w:val="30"/>
  </w:num>
  <w:num w:numId="9">
    <w:abstractNumId w:val="25"/>
  </w:num>
  <w:num w:numId="10">
    <w:abstractNumId w:val="21"/>
  </w:num>
  <w:num w:numId="11">
    <w:abstractNumId w:val="17"/>
  </w:num>
  <w:num w:numId="12">
    <w:abstractNumId w:val="3"/>
  </w:num>
  <w:num w:numId="13">
    <w:abstractNumId w:val="8"/>
  </w:num>
  <w:num w:numId="14">
    <w:abstractNumId w:val="18"/>
  </w:num>
  <w:num w:numId="15">
    <w:abstractNumId w:val="32"/>
  </w:num>
  <w:num w:numId="16">
    <w:abstractNumId w:val="28"/>
  </w:num>
  <w:num w:numId="17">
    <w:abstractNumId w:val="8"/>
  </w:num>
  <w:num w:numId="18">
    <w:abstractNumId w:val="26"/>
  </w:num>
  <w:num w:numId="19">
    <w:abstractNumId w:val="9"/>
  </w:num>
  <w:num w:numId="20">
    <w:abstractNumId w:val="7"/>
  </w:num>
  <w:num w:numId="21">
    <w:abstractNumId w:val="14"/>
  </w:num>
  <w:num w:numId="22">
    <w:abstractNumId w:val="0"/>
  </w:num>
  <w:num w:numId="23">
    <w:abstractNumId w:val="4"/>
  </w:num>
  <w:num w:numId="24">
    <w:abstractNumId w:val="27"/>
  </w:num>
  <w:num w:numId="25">
    <w:abstractNumId w:val="33"/>
  </w:num>
  <w:num w:numId="26">
    <w:abstractNumId w:val="13"/>
  </w:num>
  <w:num w:numId="27">
    <w:abstractNumId w:val="6"/>
  </w:num>
  <w:num w:numId="28">
    <w:abstractNumId w:val="35"/>
  </w:num>
  <w:num w:numId="29">
    <w:abstractNumId w:val="29"/>
  </w:num>
  <w:num w:numId="30">
    <w:abstractNumId w:val="31"/>
  </w:num>
  <w:num w:numId="31">
    <w:abstractNumId w:val="5"/>
  </w:num>
  <w:num w:numId="32">
    <w:abstractNumId w:val="2"/>
  </w:num>
  <w:num w:numId="33">
    <w:abstractNumId w:val="15"/>
  </w:num>
  <w:num w:numId="34">
    <w:abstractNumId w:val="19"/>
  </w:num>
  <w:num w:numId="35">
    <w:abstractNumId w:val="11"/>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A7"/>
    <w:rsid w:val="00013233"/>
    <w:rsid w:val="0004718F"/>
    <w:rsid w:val="00063644"/>
    <w:rsid w:val="00086DB9"/>
    <w:rsid w:val="000A3172"/>
    <w:rsid w:val="000B3446"/>
    <w:rsid w:val="000B4AA9"/>
    <w:rsid w:val="000C0021"/>
    <w:rsid w:val="000C1B14"/>
    <w:rsid w:val="000C4491"/>
    <w:rsid w:val="000C4AB2"/>
    <w:rsid w:val="000C7F61"/>
    <w:rsid w:val="000D086B"/>
    <w:rsid w:val="000D0CFB"/>
    <w:rsid w:val="000D3AB8"/>
    <w:rsid w:val="000E4E2B"/>
    <w:rsid w:val="000E66AC"/>
    <w:rsid w:val="000F768F"/>
    <w:rsid w:val="00100F56"/>
    <w:rsid w:val="0011028B"/>
    <w:rsid w:val="001162FD"/>
    <w:rsid w:val="001307B2"/>
    <w:rsid w:val="00145281"/>
    <w:rsid w:val="00151092"/>
    <w:rsid w:val="00154E5A"/>
    <w:rsid w:val="00162B52"/>
    <w:rsid w:val="001735A0"/>
    <w:rsid w:val="001750EB"/>
    <w:rsid w:val="001A4E7D"/>
    <w:rsid w:val="001A4F8F"/>
    <w:rsid w:val="001A6DD3"/>
    <w:rsid w:val="001B488A"/>
    <w:rsid w:val="001B6781"/>
    <w:rsid w:val="001D54AA"/>
    <w:rsid w:val="001D7CBF"/>
    <w:rsid w:val="001E0FDA"/>
    <w:rsid w:val="001F3B40"/>
    <w:rsid w:val="00204B82"/>
    <w:rsid w:val="00207F35"/>
    <w:rsid w:val="00246EE6"/>
    <w:rsid w:val="0025040C"/>
    <w:rsid w:val="0025304D"/>
    <w:rsid w:val="0026143F"/>
    <w:rsid w:val="002618FD"/>
    <w:rsid w:val="00261F9E"/>
    <w:rsid w:val="002650EB"/>
    <w:rsid w:val="00273B28"/>
    <w:rsid w:val="002901FA"/>
    <w:rsid w:val="0029723C"/>
    <w:rsid w:val="002B1235"/>
    <w:rsid w:val="002B59DB"/>
    <w:rsid w:val="002E0DCD"/>
    <w:rsid w:val="002E123D"/>
    <w:rsid w:val="002F2731"/>
    <w:rsid w:val="00304621"/>
    <w:rsid w:val="00315759"/>
    <w:rsid w:val="00336134"/>
    <w:rsid w:val="00336511"/>
    <w:rsid w:val="00345354"/>
    <w:rsid w:val="00347A27"/>
    <w:rsid w:val="0036076C"/>
    <w:rsid w:val="00372A52"/>
    <w:rsid w:val="00380E09"/>
    <w:rsid w:val="00382677"/>
    <w:rsid w:val="00393E32"/>
    <w:rsid w:val="003A119E"/>
    <w:rsid w:val="003A1D0B"/>
    <w:rsid w:val="003A7801"/>
    <w:rsid w:val="003A7E66"/>
    <w:rsid w:val="003B33EE"/>
    <w:rsid w:val="003B3FDE"/>
    <w:rsid w:val="003B7439"/>
    <w:rsid w:val="003D4354"/>
    <w:rsid w:val="003E01E7"/>
    <w:rsid w:val="0040496C"/>
    <w:rsid w:val="004056C3"/>
    <w:rsid w:val="0041083E"/>
    <w:rsid w:val="00413667"/>
    <w:rsid w:val="00416A37"/>
    <w:rsid w:val="004414CB"/>
    <w:rsid w:val="00441610"/>
    <w:rsid w:val="004519C8"/>
    <w:rsid w:val="00453C31"/>
    <w:rsid w:val="00454FDC"/>
    <w:rsid w:val="00482FC5"/>
    <w:rsid w:val="00493910"/>
    <w:rsid w:val="004B1B44"/>
    <w:rsid w:val="004D5303"/>
    <w:rsid w:val="004E65A5"/>
    <w:rsid w:val="00515C3C"/>
    <w:rsid w:val="005241DF"/>
    <w:rsid w:val="0053090F"/>
    <w:rsid w:val="00556757"/>
    <w:rsid w:val="00562890"/>
    <w:rsid w:val="00582868"/>
    <w:rsid w:val="0058605A"/>
    <w:rsid w:val="00594291"/>
    <w:rsid w:val="005A15B7"/>
    <w:rsid w:val="005A45AB"/>
    <w:rsid w:val="005B2C9E"/>
    <w:rsid w:val="005C1436"/>
    <w:rsid w:val="005C536C"/>
    <w:rsid w:val="005E1186"/>
    <w:rsid w:val="005E46C1"/>
    <w:rsid w:val="005E4DB9"/>
    <w:rsid w:val="005E5FC9"/>
    <w:rsid w:val="005F31D9"/>
    <w:rsid w:val="00615783"/>
    <w:rsid w:val="006223B4"/>
    <w:rsid w:val="00624814"/>
    <w:rsid w:val="00635BD9"/>
    <w:rsid w:val="00640648"/>
    <w:rsid w:val="006411B9"/>
    <w:rsid w:val="006448E2"/>
    <w:rsid w:val="00646E18"/>
    <w:rsid w:val="00662CDE"/>
    <w:rsid w:val="00667D7C"/>
    <w:rsid w:val="00683A14"/>
    <w:rsid w:val="00684764"/>
    <w:rsid w:val="00685FBC"/>
    <w:rsid w:val="00686B9B"/>
    <w:rsid w:val="0069150D"/>
    <w:rsid w:val="006A0E61"/>
    <w:rsid w:val="006B2845"/>
    <w:rsid w:val="006B79DE"/>
    <w:rsid w:val="006B79E3"/>
    <w:rsid w:val="006D33B9"/>
    <w:rsid w:val="006F2307"/>
    <w:rsid w:val="006F7143"/>
    <w:rsid w:val="007032FB"/>
    <w:rsid w:val="0070537E"/>
    <w:rsid w:val="00706A77"/>
    <w:rsid w:val="007166C6"/>
    <w:rsid w:val="00724E81"/>
    <w:rsid w:val="00757D2E"/>
    <w:rsid w:val="007600A8"/>
    <w:rsid w:val="00761D6D"/>
    <w:rsid w:val="0076412F"/>
    <w:rsid w:val="007679AB"/>
    <w:rsid w:val="007700D3"/>
    <w:rsid w:val="0077080A"/>
    <w:rsid w:val="007949D7"/>
    <w:rsid w:val="007A1A54"/>
    <w:rsid w:val="007A6020"/>
    <w:rsid w:val="007B4D9B"/>
    <w:rsid w:val="007D4F86"/>
    <w:rsid w:val="007D7B07"/>
    <w:rsid w:val="007E0A82"/>
    <w:rsid w:val="007E2B71"/>
    <w:rsid w:val="007F518F"/>
    <w:rsid w:val="00806135"/>
    <w:rsid w:val="00826AC3"/>
    <w:rsid w:val="00850C1A"/>
    <w:rsid w:val="008640D8"/>
    <w:rsid w:val="0087735B"/>
    <w:rsid w:val="0088157E"/>
    <w:rsid w:val="008826A4"/>
    <w:rsid w:val="00884D51"/>
    <w:rsid w:val="008B09F3"/>
    <w:rsid w:val="008B0AAE"/>
    <w:rsid w:val="008B6E1B"/>
    <w:rsid w:val="008B745D"/>
    <w:rsid w:val="008C2008"/>
    <w:rsid w:val="008C3418"/>
    <w:rsid w:val="008D1FCE"/>
    <w:rsid w:val="008D6993"/>
    <w:rsid w:val="008E16D2"/>
    <w:rsid w:val="008E3720"/>
    <w:rsid w:val="0090293F"/>
    <w:rsid w:val="009032BA"/>
    <w:rsid w:val="00905430"/>
    <w:rsid w:val="00905B16"/>
    <w:rsid w:val="009111F7"/>
    <w:rsid w:val="00916142"/>
    <w:rsid w:val="00933A6F"/>
    <w:rsid w:val="009723D0"/>
    <w:rsid w:val="00994265"/>
    <w:rsid w:val="009A7CA7"/>
    <w:rsid w:val="009C6738"/>
    <w:rsid w:val="009E09E2"/>
    <w:rsid w:val="009E5061"/>
    <w:rsid w:val="009E7ED1"/>
    <w:rsid w:val="009F0CD5"/>
    <w:rsid w:val="009F66C0"/>
    <w:rsid w:val="009F67B9"/>
    <w:rsid w:val="00A012BB"/>
    <w:rsid w:val="00A236F0"/>
    <w:rsid w:val="00A2768E"/>
    <w:rsid w:val="00A331DC"/>
    <w:rsid w:val="00A3753C"/>
    <w:rsid w:val="00A62F09"/>
    <w:rsid w:val="00A6416D"/>
    <w:rsid w:val="00A8657D"/>
    <w:rsid w:val="00A87441"/>
    <w:rsid w:val="00A95614"/>
    <w:rsid w:val="00AA63B4"/>
    <w:rsid w:val="00AB1F15"/>
    <w:rsid w:val="00AB42FC"/>
    <w:rsid w:val="00AC1F79"/>
    <w:rsid w:val="00AE5386"/>
    <w:rsid w:val="00B20977"/>
    <w:rsid w:val="00B231A1"/>
    <w:rsid w:val="00B36800"/>
    <w:rsid w:val="00B53EA8"/>
    <w:rsid w:val="00B61539"/>
    <w:rsid w:val="00B71AE4"/>
    <w:rsid w:val="00B9144F"/>
    <w:rsid w:val="00BA455C"/>
    <w:rsid w:val="00BD329F"/>
    <w:rsid w:val="00BE292E"/>
    <w:rsid w:val="00BF68EB"/>
    <w:rsid w:val="00C026DA"/>
    <w:rsid w:val="00C04102"/>
    <w:rsid w:val="00C10402"/>
    <w:rsid w:val="00C12839"/>
    <w:rsid w:val="00C13A4E"/>
    <w:rsid w:val="00C140EE"/>
    <w:rsid w:val="00C151C1"/>
    <w:rsid w:val="00C171AD"/>
    <w:rsid w:val="00C24294"/>
    <w:rsid w:val="00C31EA7"/>
    <w:rsid w:val="00C33DFD"/>
    <w:rsid w:val="00C35663"/>
    <w:rsid w:val="00C6184A"/>
    <w:rsid w:val="00C63C7C"/>
    <w:rsid w:val="00C71659"/>
    <w:rsid w:val="00C90DFA"/>
    <w:rsid w:val="00C932ED"/>
    <w:rsid w:val="00C955E2"/>
    <w:rsid w:val="00C96720"/>
    <w:rsid w:val="00CB3B9F"/>
    <w:rsid w:val="00CB4EBB"/>
    <w:rsid w:val="00CB680E"/>
    <w:rsid w:val="00CE4423"/>
    <w:rsid w:val="00CE62CC"/>
    <w:rsid w:val="00D013BA"/>
    <w:rsid w:val="00D10BF4"/>
    <w:rsid w:val="00D14273"/>
    <w:rsid w:val="00D2304E"/>
    <w:rsid w:val="00D25B08"/>
    <w:rsid w:val="00D31074"/>
    <w:rsid w:val="00D374E5"/>
    <w:rsid w:val="00D61D06"/>
    <w:rsid w:val="00DA31B5"/>
    <w:rsid w:val="00DA3F85"/>
    <w:rsid w:val="00DC0324"/>
    <w:rsid w:val="00DD28B7"/>
    <w:rsid w:val="00DD31BF"/>
    <w:rsid w:val="00DD4FDE"/>
    <w:rsid w:val="00E050FC"/>
    <w:rsid w:val="00E07C90"/>
    <w:rsid w:val="00E10736"/>
    <w:rsid w:val="00E1136D"/>
    <w:rsid w:val="00E129F5"/>
    <w:rsid w:val="00E20E16"/>
    <w:rsid w:val="00E22E2D"/>
    <w:rsid w:val="00E410BC"/>
    <w:rsid w:val="00E41316"/>
    <w:rsid w:val="00E537CF"/>
    <w:rsid w:val="00E542A1"/>
    <w:rsid w:val="00E62768"/>
    <w:rsid w:val="00E67BE5"/>
    <w:rsid w:val="00E75717"/>
    <w:rsid w:val="00EA25A0"/>
    <w:rsid w:val="00EB6AE8"/>
    <w:rsid w:val="00EC1BB8"/>
    <w:rsid w:val="00EC2118"/>
    <w:rsid w:val="00EC2341"/>
    <w:rsid w:val="00EE618D"/>
    <w:rsid w:val="00EE7050"/>
    <w:rsid w:val="00EE7942"/>
    <w:rsid w:val="00F2316C"/>
    <w:rsid w:val="00F23D8B"/>
    <w:rsid w:val="00F26F7B"/>
    <w:rsid w:val="00F50386"/>
    <w:rsid w:val="00F915B5"/>
    <w:rsid w:val="00F94C40"/>
    <w:rsid w:val="00F95B23"/>
    <w:rsid w:val="00FA6986"/>
    <w:rsid w:val="00FB317D"/>
    <w:rsid w:val="00FB68BC"/>
    <w:rsid w:val="00FB6A6F"/>
    <w:rsid w:val="00FC1D71"/>
    <w:rsid w:val="00FC623A"/>
    <w:rsid w:val="00FC774C"/>
    <w:rsid w:val="00FD1869"/>
    <w:rsid w:val="00FD445A"/>
    <w:rsid w:val="00FD6E04"/>
    <w:rsid w:val="00FE2AC6"/>
    <w:rsid w:val="00FE2B57"/>
    <w:rsid w:val="00FE5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894D6"/>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 w:type="paragraph" w:customStyle="1" w:styleId="xmsonormal">
    <w:name w:val="x_msonormal"/>
    <w:basedOn w:val="Normal"/>
    <w:rsid w:val="00347A27"/>
    <w:rPr>
      <w:rFonts w:eastAsiaTheme="minorHAnsi"/>
    </w:rPr>
  </w:style>
  <w:style w:type="paragraph" w:customStyle="1" w:styleId="Default">
    <w:name w:val="Default"/>
    <w:rsid w:val="001162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6A6F"/>
    <w:rPr>
      <w:color w:val="0563C1" w:themeColor="hyperlink"/>
      <w:u w:val="single"/>
    </w:rPr>
  </w:style>
  <w:style w:type="character" w:styleId="FollowedHyperlink">
    <w:name w:val="FollowedHyperlink"/>
    <w:basedOn w:val="DefaultParagraphFont"/>
    <w:uiPriority w:val="99"/>
    <w:semiHidden/>
    <w:unhideWhenUsed/>
    <w:rsid w:val="006B7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3103">
      <w:bodyDiv w:val="1"/>
      <w:marLeft w:val="0"/>
      <w:marRight w:val="0"/>
      <w:marTop w:val="0"/>
      <w:marBottom w:val="0"/>
      <w:divBdr>
        <w:top w:val="none" w:sz="0" w:space="0" w:color="auto"/>
        <w:left w:val="none" w:sz="0" w:space="0" w:color="auto"/>
        <w:bottom w:val="none" w:sz="0" w:space="0" w:color="auto"/>
        <w:right w:val="none" w:sz="0" w:space="0" w:color="auto"/>
      </w:divBdr>
    </w:div>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767043865">
      <w:bodyDiv w:val="1"/>
      <w:marLeft w:val="0"/>
      <w:marRight w:val="0"/>
      <w:marTop w:val="0"/>
      <w:marBottom w:val="0"/>
      <w:divBdr>
        <w:top w:val="none" w:sz="0" w:space="0" w:color="auto"/>
        <w:left w:val="none" w:sz="0" w:space="0" w:color="auto"/>
        <w:bottom w:val="none" w:sz="0" w:space="0" w:color="auto"/>
        <w:right w:val="none" w:sz="0" w:space="0" w:color="auto"/>
      </w:divBdr>
    </w:div>
    <w:div w:id="1604534073">
      <w:bodyDiv w:val="1"/>
      <w:marLeft w:val="0"/>
      <w:marRight w:val="0"/>
      <w:marTop w:val="0"/>
      <w:marBottom w:val="0"/>
      <w:divBdr>
        <w:top w:val="none" w:sz="0" w:space="0" w:color="auto"/>
        <w:left w:val="none" w:sz="0" w:space="0" w:color="auto"/>
        <w:bottom w:val="none" w:sz="0" w:space="0" w:color="auto"/>
        <w:right w:val="none" w:sz="0" w:space="0" w:color="auto"/>
      </w:divBdr>
    </w:div>
    <w:div w:id="1743258905">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1957179562">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ccconfer.zoom.us/rec/share/jU8rbUo3w1dAu2wkMcNYY66qSie1keYkXkiwoDNpxsM3ZjIY4CUB0_ImcWNsjvov.ftjfDvF_rzfJ9o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88788571A2C40BE9047093912E8B7" ma:contentTypeVersion="13" ma:contentTypeDescription="Create a new document." ma:contentTypeScope="" ma:versionID="edd1353024079ac24e0dbc001d4bca72">
  <xsd:schema xmlns:xsd="http://www.w3.org/2001/XMLSchema" xmlns:xs="http://www.w3.org/2001/XMLSchema" xmlns:p="http://schemas.microsoft.com/office/2006/metadata/properties" xmlns:ns3="57cec34f-fb07-488c-8ebe-9f0709f2c3ad" xmlns:ns4="f0f35129-3f6e-42e8-a575-abe11447131f" targetNamespace="http://schemas.microsoft.com/office/2006/metadata/properties" ma:root="true" ma:fieldsID="eb3f122a9f8d822eddf7924d6fae2983" ns3:_="" ns4:_="">
    <xsd:import namespace="57cec34f-fb07-488c-8ebe-9f0709f2c3ad"/>
    <xsd:import namespace="f0f35129-3f6e-42e8-a575-abe1144713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ec34f-fb07-488c-8ebe-9f0709f2c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5129-3f6e-42e8-a575-abe1144713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CC36-C237-45E0-BF5D-3557BD73C3BB}">
  <ds:schemaRefs>
    <ds:schemaRef ds:uri="http://purl.org/dc/terms/"/>
    <ds:schemaRef ds:uri="http://schemas.microsoft.com/office/2006/metadata/properties"/>
    <ds:schemaRef ds:uri="http://purl.org/dc/elements/1.1/"/>
    <ds:schemaRef ds:uri="f0f35129-3f6e-42e8-a575-abe11447131f"/>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57cec34f-fb07-488c-8ebe-9f0709f2c3ad"/>
  </ds:schemaRefs>
</ds:datastoreItem>
</file>

<file path=customXml/itemProps2.xml><?xml version="1.0" encoding="utf-8"?>
<ds:datastoreItem xmlns:ds="http://schemas.openxmlformats.org/officeDocument/2006/customXml" ds:itemID="{3FBA8F19-DE28-4013-8756-6C151C42880E}">
  <ds:schemaRefs>
    <ds:schemaRef ds:uri="http://schemas.microsoft.com/sharepoint/v3/contenttype/forms"/>
  </ds:schemaRefs>
</ds:datastoreItem>
</file>

<file path=customXml/itemProps3.xml><?xml version="1.0" encoding="utf-8"?>
<ds:datastoreItem xmlns:ds="http://schemas.openxmlformats.org/officeDocument/2006/customXml" ds:itemID="{222B343B-4E95-4181-BEA5-5227A905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ec34f-fb07-488c-8ebe-9f0709f2c3ad"/>
    <ds:schemaRef ds:uri="f0f35129-3f6e-42e8-a575-abe114471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D1F36-3B75-402F-B7D6-C503E52E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Amany ElMasry</cp:lastModifiedBy>
  <cp:revision>3</cp:revision>
  <dcterms:created xsi:type="dcterms:W3CDTF">2021-01-05T16:29:00Z</dcterms:created>
  <dcterms:modified xsi:type="dcterms:W3CDTF">2021-02-05T20:32:00Z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0x01010022E88788571A2C40BE9047093912E8B7</vt:lpwstr>
  </property>
</Properties>
</file>