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9604A" w:rsidR="00F91316" w:rsidP="00F91316" w:rsidRDefault="00F91316" w14:paraId="24EF98CC" w14:textId="77777777">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rsidRPr="0009604A" w:rsidR="00F91316" w:rsidP="00F91316" w:rsidRDefault="00F91316" w14:paraId="16C59D35" w14:textId="77777777">
      <w:pPr>
        <w:jc w:val="center"/>
        <w:rPr>
          <w:rFonts w:ascii="Arial" w:hAnsi="Arial" w:cs="Arial"/>
          <w:b/>
          <w:sz w:val="24"/>
          <w:szCs w:val="24"/>
        </w:rPr>
      </w:pPr>
      <w:r w:rsidRPr="0009604A">
        <w:rPr>
          <w:rFonts w:ascii="Arial" w:hAnsi="Arial" w:cs="Arial"/>
          <w:b/>
          <w:sz w:val="24"/>
          <w:szCs w:val="24"/>
        </w:rPr>
        <w:t>District Academic Senate</w:t>
      </w:r>
    </w:p>
    <w:p w:rsidRPr="0009604A" w:rsidR="00F91316" w:rsidP="519F3491" w:rsidRDefault="00F91316" w14:paraId="362CBE97" w14:textId="49108D7A">
      <w:pPr>
        <w:tabs>
          <w:tab w:val="center" w:pos="7101"/>
          <w:tab w:val="right" w:pos="14202"/>
        </w:tabs>
        <w:ind w:left="3600" w:firstLine="720"/>
        <w:rPr>
          <w:rFonts w:ascii="Arial" w:hAnsi="Arial" w:cs="Arial"/>
          <w:b w:val="1"/>
          <w:bCs w:val="1"/>
          <w:sz w:val="24"/>
          <w:szCs w:val="24"/>
        </w:rPr>
      </w:pPr>
      <w:r w:rsidRPr="0C6D2C29" w:rsidR="00F91316">
        <w:rPr>
          <w:rFonts w:ascii="Arial" w:hAnsi="Arial" w:cs="Arial"/>
          <w:b w:val="1"/>
          <w:bCs w:val="1"/>
          <w:sz w:val="24"/>
          <w:szCs w:val="24"/>
        </w:rPr>
        <w:t xml:space="preserve">District Academic Senate Meeting </w:t>
      </w:r>
      <w:r w:rsidRPr="0C6D2C29" w:rsidR="00F91316">
        <w:rPr>
          <w:rFonts w:ascii="Arial" w:hAnsi="Arial" w:cs="Arial"/>
          <w:b w:val="1"/>
          <w:bCs w:val="1"/>
          <w:sz w:val="24"/>
          <w:szCs w:val="24"/>
        </w:rPr>
        <w:t>MINUTES</w:t>
      </w:r>
      <w:r w:rsidRPr="0C6D2C29" w:rsidR="00F91316">
        <w:rPr>
          <w:rFonts w:ascii="Arial" w:hAnsi="Arial" w:cs="Arial"/>
          <w:b w:val="1"/>
          <w:bCs w:val="1"/>
          <w:sz w:val="24"/>
          <w:szCs w:val="24"/>
        </w:rPr>
        <w:t xml:space="preserve">  </w:t>
      </w:r>
      <w:r>
        <w:tab/>
      </w:r>
    </w:p>
    <w:p w:rsidRPr="0009604A" w:rsidR="00F91316" w:rsidP="519F3491" w:rsidRDefault="00117441" w14:paraId="6D987381" w14:textId="4DFF8EA0">
      <w:pPr>
        <w:jc w:val="center"/>
        <w:rPr>
          <w:rFonts w:ascii="Arial" w:hAnsi="Arial" w:cs="Arial"/>
          <w:b w:val="1"/>
          <w:bCs w:val="1"/>
          <w:sz w:val="24"/>
          <w:szCs w:val="24"/>
        </w:rPr>
      </w:pPr>
      <w:r w:rsidRPr="528C288B" w:rsidR="20A7349D">
        <w:rPr>
          <w:rFonts w:ascii="Arial" w:hAnsi="Arial" w:cs="Arial"/>
          <w:b w:val="1"/>
          <w:bCs w:val="1"/>
          <w:sz w:val="24"/>
          <w:szCs w:val="24"/>
        </w:rPr>
        <w:t>Dec. 5</w:t>
      </w:r>
      <w:r w:rsidRPr="528C288B" w:rsidR="00F91316">
        <w:rPr>
          <w:rFonts w:ascii="Arial" w:hAnsi="Arial" w:cs="Arial"/>
          <w:b w:val="1"/>
          <w:bCs w:val="1"/>
          <w:sz w:val="24"/>
          <w:szCs w:val="24"/>
        </w:rPr>
        <w:t>, 202</w:t>
      </w:r>
      <w:r w:rsidRPr="528C288B" w:rsidR="248DEFAF">
        <w:rPr>
          <w:rFonts w:ascii="Arial" w:hAnsi="Arial" w:cs="Arial"/>
          <w:b w:val="1"/>
          <w:bCs w:val="1"/>
          <w:sz w:val="24"/>
          <w:szCs w:val="24"/>
        </w:rPr>
        <w:t>3</w:t>
      </w:r>
      <w:r w:rsidRPr="528C288B" w:rsidR="00F91316">
        <w:rPr>
          <w:rFonts w:ascii="Arial" w:hAnsi="Arial" w:cs="Arial"/>
          <w:b w:val="1"/>
          <w:bCs w:val="1"/>
          <w:sz w:val="24"/>
          <w:szCs w:val="24"/>
        </w:rPr>
        <w:t xml:space="preserve"> – 2:30</w:t>
      </w:r>
      <w:r w:rsidRPr="528C288B" w:rsidR="00F91316">
        <w:rPr>
          <w:rFonts w:ascii="Arial" w:hAnsi="Arial" w:cs="Arial"/>
          <w:b w:val="1"/>
          <w:bCs w:val="1"/>
          <w:sz w:val="24"/>
          <w:szCs w:val="24"/>
        </w:rPr>
        <w:t>PM</w:t>
      </w:r>
      <w:r w:rsidRPr="528C288B" w:rsidR="00F91316">
        <w:rPr>
          <w:rFonts w:ascii="Arial" w:hAnsi="Arial" w:cs="Arial"/>
          <w:b w:val="1"/>
          <w:bCs w:val="1"/>
          <w:sz w:val="24"/>
          <w:szCs w:val="24"/>
        </w:rPr>
        <w:t xml:space="preserve"> to 4:3</w:t>
      </w:r>
      <w:r w:rsidRPr="528C288B" w:rsidR="00F91316">
        <w:rPr>
          <w:rFonts w:ascii="Arial" w:hAnsi="Arial" w:cs="Arial"/>
          <w:b w:val="1"/>
          <w:bCs w:val="1"/>
          <w:sz w:val="24"/>
          <w:szCs w:val="24"/>
        </w:rPr>
        <w:t>0PM</w:t>
      </w:r>
    </w:p>
    <w:p w:rsidRPr="0009604A" w:rsidR="00F91316" w:rsidP="00F91316" w:rsidRDefault="00F91316" w14:paraId="0C94151A" w14:textId="77777777">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w:history="1" r:id="rId12">
        <w:r w:rsidRPr="00AB4592">
          <w:rPr>
            <w:rStyle w:val="Hyperlink"/>
            <w:rFonts w:ascii="Arial" w:hAnsi="Arial" w:cs="Arial"/>
            <w:b/>
            <w:sz w:val="24"/>
            <w:szCs w:val="24"/>
          </w:rPr>
          <w:t>https://cccconfer.zoom.us/j/96574845924</w:t>
        </w:r>
      </w:hyperlink>
      <w:r>
        <w:rPr>
          <w:rFonts w:ascii="Arial" w:hAnsi="Arial" w:cs="Arial"/>
          <w:b/>
          <w:color w:val="17365D" w:themeColor="text2" w:themeShade="BF"/>
          <w:sz w:val="24"/>
          <w:szCs w:val="24"/>
        </w:rPr>
        <w:t xml:space="preserve"> </w:t>
      </w:r>
    </w:p>
    <w:p w:rsidRPr="0009604A" w:rsidR="00F91316" w:rsidP="00F91316" w:rsidRDefault="00F91316" w14:paraId="27FA3607" w14:textId="77777777">
      <w:pPr>
        <w:jc w:val="center"/>
        <w:rPr>
          <w:rFonts w:ascii="Segoe UI" w:hAnsi="Segoe UI" w:cs="Segoe UI"/>
          <w:color w:val="548DD4" w:themeColor="text2" w:themeTint="99"/>
          <w:sz w:val="21"/>
          <w:szCs w:val="21"/>
          <w:shd w:val="clear" w:color="auto" w:fill="FFFFFF"/>
        </w:rPr>
      </w:pPr>
    </w:p>
    <w:p w:rsidRPr="0009604A" w:rsidR="00F91316" w:rsidP="00F91316" w:rsidRDefault="00F91316" w14:paraId="44F76B22" w14:textId="77777777">
      <w:pPr>
        <w:jc w:val="center"/>
        <w:rPr>
          <w:rFonts w:ascii="Arial" w:hAnsi="Arial" w:cs="Arial"/>
          <w:b/>
          <w:sz w:val="24"/>
          <w:szCs w:val="24"/>
        </w:rPr>
      </w:pPr>
    </w:p>
    <w:p w:rsidRPr="00F445EB" w:rsidR="00F91316" w:rsidP="00F91316" w:rsidRDefault="00F91316" w14:paraId="62D5C0DB" w14:textId="77777777">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rsidRPr="0009604A" w:rsidR="00F91316" w:rsidP="00F91316" w:rsidRDefault="00F91316" w14:paraId="3D5472AB" w14:textId="77777777">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Pr="0009604A" w:rsidR="00CF7CB6" w:rsidTr="528C288B" w14:paraId="7633AB0D" w14:textId="77777777">
        <w:tc>
          <w:tcPr>
            <w:tcW w:w="377" w:type="dxa"/>
            <w:tcMar/>
          </w:tcPr>
          <w:p w:rsidRPr="00DC7985" w:rsidR="00CF7CB6" w:rsidP="00CF7CB6" w:rsidRDefault="00CF7CB6" w14:paraId="6BBFCD2E"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382F4D5B" w14:textId="35C13CEF">
            <w:pPr>
              <w:pStyle w:val="Normal"/>
              <w:tabs>
                <w:tab w:val="left" w:pos="720"/>
                <w:tab w:val="left" w:pos="1440"/>
              </w:tabs>
              <w:rPr>
                <w:rFonts w:ascii="Arial" w:hAnsi="Arial" w:cs="Arial"/>
                <w:sz w:val="24"/>
                <w:szCs w:val="24"/>
              </w:rPr>
            </w:pPr>
            <w:r w:rsidRPr="519F3491" w:rsidR="25C51BD2">
              <w:rPr>
                <w:rFonts w:ascii="Arial" w:hAnsi="Arial" w:cs="Arial"/>
                <w:sz w:val="24"/>
                <w:szCs w:val="24"/>
              </w:rPr>
              <w:t>Matthew Goldstein</w:t>
            </w:r>
            <w:r w:rsidRPr="519F3491" w:rsidR="00CF7CB6">
              <w:rPr>
                <w:rFonts w:ascii="Arial" w:hAnsi="Arial" w:cs="Arial"/>
                <w:sz w:val="24"/>
                <w:szCs w:val="24"/>
              </w:rPr>
              <w:t>, DAS President</w:t>
            </w:r>
          </w:p>
        </w:tc>
        <w:tc>
          <w:tcPr>
            <w:tcW w:w="377" w:type="dxa"/>
            <w:tcMar/>
          </w:tcPr>
          <w:p w:rsidRPr="0068708D" w:rsidR="00CF7CB6" w:rsidP="00CF7CB6" w:rsidRDefault="00CF7CB6" w14:paraId="09B7686A" w14:textId="03FEAFF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5C2D6181" w14:textId="0B0E6FD7">
            <w:pPr>
              <w:tabs>
                <w:tab w:val="left" w:pos="720"/>
                <w:tab w:val="left" w:pos="1440"/>
              </w:tabs>
              <w:rPr>
                <w:rFonts w:ascii="Arial" w:hAnsi="Arial" w:cs="Arial"/>
                <w:sz w:val="24"/>
                <w:szCs w:val="24"/>
              </w:rPr>
            </w:pPr>
            <w:r w:rsidRPr="519F3491" w:rsidR="039B2184">
              <w:rPr>
                <w:rFonts w:ascii="Arial" w:hAnsi="Arial" w:cs="Arial"/>
                <w:sz w:val="24"/>
                <w:szCs w:val="24"/>
              </w:rPr>
              <w:t>Leslie Blackie, Laney Senate President</w:t>
            </w:r>
            <w:r w:rsidRPr="519F3491" w:rsidR="00CF7CB6">
              <w:rPr>
                <w:rFonts w:ascii="Arial" w:hAnsi="Arial" w:cs="Arial"/>
                <w:sz w:val="24"/>
                <w:szCs w:val="24"/>
              </w:rPr>
              <w:t>, DAS Vice</w:t>
            </w:r>
            <w:r w:rsidRPr="519F3491" w:rsidR="21152173">
              <w:rPr>
                <w:rFonts w:ascii="Arial" w:hAnsi="Arial" w:cs="Arial"/>
                <w:sz w:val="24"/>
                <w:szCs w:val="24"/>
              </w:rPr>
              <w:t>-</w:t>
            </w:r>
            <w:r w:rsidRPr="519F3491" w:rsidR="00CF7CB6">
              <w:rPr>
                <w:rFonts w:ascii="Arial" w:hAnsi="Arial" w:cs="Arial"/>
                <w:sz w:val="24"/>
                <w:szCs w:val="24"/>
              </w:rPr>
              <w:t>President</w:t>
            </w:r>
          </w:p>
        </w:tc>
        <w:tc>
          <w:tcPr>
            <w:tcW w:w="377" w:type="dxa"/>
            <w:tcMar/>
          </w:tcPr>
          <w:p w:rsidRPr="0068708D" w:rsidR="00CF7CB6" w:rsidP="00CF7CB6" w:rsidRDefault="00CF7CB6" w14:paraId="54027824" w14:textId="6244847E">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28C288B" w:rsidRDefault="00CF7CB6" w14:paraId="7DC7D497" w14:textId="3E3DE5FA">
            <w:pPr>
              <w:tabs>
                <w:tab w:val="left" w:pos="720"/>
                <w:tab w:val="left" w:pos="1440"/>
              </w:tabs>
              <w:rPr>
                <w:rFonts w:ascii="Arial" w:hAnsi="Arial" w:cs="Arial"/>
                <w:sz w:val="24"/>
                <w:szCs w:val="24"/>
              </w:rPr>
            </w:pPr>
            <w:r w:rsidRPr="528C288B" w:rsidR="721D1D33">
              <w:rPr>
                <w:rFonts w:ascii="Arial" w:hAnsi="Arial" w:cs="Arial"/>
                <w:sz w:val="24"/>
                <w:szCs w:val="24"/>
              </w:rPr>
              <w:t>Andrew Park</w:t>
            </w:r>
            <w:r w:rsidRPr="528C288B" w:rsidR="721D1D33">
              <w:rPr>
                <w:rFonts w:ascii="Arial" w:hAnsi="Arial" w:cs="Arial"/>
                <w:sz w:val="24"/>
                <w:szCs w:val="24"/>
              </w:rPr>
              <w:t xml:space="preserve">, DAS Treasurer, </w:t>
            </w:r>
            <w:r w:rsidRPr="528C288B" w:rsidR="721D1D33">
              <w:rPr>
                <w:rFonts w:ascii="Arial" w:hAnsi="Arial" w:cs="Arial"/>
                <w:sz w:val="24"/>
                <w:szCs w:val="24"/>
              </w:rPr>
              <w:t>COA Treasurer</w:t>
            </w:r>
            <w:r w:rsidRPr="528C288B" w:rsidR="6A564966">
              <w:rPr>
                <w:rFonts w:ascii="Arial" w:hAnsi="Arial" w:cs="Arial"/>
                <w:sz w:val="24"/>
                <w:szCs w:val="24"/>
              </w:rPr>
              <w:t xml:space="preserve"> (via Zoom)</w:t>
            </w:r>
          </w:p>
        </w:tc>
      </w:tr>
      <w:tr w:rsidRPr="0009604A" w:rsidR="00CF7CB6" w:rsidTr="528C288B" w14:paraId="22FD658C" w14:textId="77777777">
        <w:tc>
          <w:tcPr>
            <w:tcW w:w="377" w:type="dxa"/>
            <w:tcMar/>
          </w:tcPr>
          <w:p w:rsidRPr="00DC7985" w:rsidR="00CF7CB6" w:rsidP="00CF7CB6" w:rsidRDefault="00CF7CB6" w14:paraId="3735F7DA"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2C722FDA" w14:textId="7743DC04">
            <w:pPr>
              <w:tabs>
                <w:tab w:val="left" w:pos="720"/>
                <w:tab w:val="left" w:pos="1440"/>
              </w:tabs>
              <w:rPr>
                <w:rFonts w:ascii="Arial" w:hAnsi="Arial" w:cs="Arial"/>
                <w:sz w:val="24"/>
                <w:szCs w:val="24"/>
              </w:rPr>
            </w:pPr>
            <w:r w:rsidRPr="519F3491" w:rsidR="00CF7CB6">
              <w:rPr>
                <w:rFonts w:ascii="Arial" w:hAnsi="Arial" w:cs="Arial"/>
                <w:sz w:val="24"/>
                <w:szCs w:val="24"/>
              </w:rPr>
              <w:t>Jennifer Fowler, COA Senate President</w:t>
            </w:r>
          </w:p>
        </w:tc>
        <w:tc>
          <w:tcPr>
            <w:tcW w:w="377" w:type="dxa"/>
            <w:tcMar/>
          </w:tcPr>
          <w:p w:rsidRPr="0068708D" w:rsidR="00CF7CB6" w:rsidP="00CF7CB6" w:rsidRDefault="00CF7CB6" w14:paraId="33A286E0" w14:textId="7F8EC63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7D1D208E" w14:textId="0C9F6D6A">
            <w:pPr>
              <w:pStyle w:val="Normal"/>
              <w:tabs>
                <w:tab w:val="left" w:pos="720"/>
                <w:tab w:val="left" w:pos="1440"/>
              </w:tabs>
              <w:rPr>
                <w:rFonts w:ascii="Arial" w:hAnsi="Arial" w:cs="Arial"/>
                <w:sz w:val="24"/>
                <w:szCs w:val="24"/>
              </w:rPr>
            </w:pPr>
            <w:r w:rsidRPr="519F3491" w:rsidR="26048AE9">
              <w:rPr>
                <w:rFonts w:ascii="Arial" w:hAnsi="Arial" w:cs="Arial"/>
                <w:sz w:val="24"/>
                <w:szCs w:val="24"/>
              </w:rPr>
              <w:t>Matthew Freeman, BCC Senate President</w:t>
            </w:r>
          </w:p>
        </w:tc>
        <w:tc>
          <w:tcPr>
            <w:tcW w:w="377" w:type="dxa"/>
            <w:tcMar/>
          </w:tcPr>
          <w:p w:rsidRPr="0068708D" w:rsidR="00CF7CB6" w:rsidP="00CF7CB6" w:rsidRDefault="00CF7CB6" w14:paraId="6176D7FA" w14:textId="749094BA">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27487D58" w14:textId="279D27F4">
            <w:pPr>
              <w:tabs>
                <w:tab w:val="left" w:pos="720"/>
                <w:tab w:val="left" w:pos="1440"/>
              </w:tabs>
              <w:rPr>
                <w:rFonts w:ascii="Arial" w:hAnsi="Arial" w:cs="Arial"/>
                <w:sz w:val="24"/>
                <w:szCs w:val="24"/>
              </w:rPr>
            </w:pPr>
            <w:r w:rsidRPr="519F3491" w:rsidR="413E7CB8">
              <w:rPr>
                <w:rFonts w:ascii="Arial" w:hAnsi="Arial" w:cs="Arial"/>
                <w:sz w:val="24"/>
                <w:szCs w:val="24"/>
              </w:rPr>
              <w:t>Thomas Renbarger, Merritt Senate President</w:t>
            </w:r>
          </w:p>
        </w:tc>
      </w:tr>
      <w:tr w:rsidRPr="0009604A" w:rsidR="00CF7CB6" w:rsidTr="528C288B" w14:paraId="17D1EA00" w14:textId="77777777">
        <w:tc>
          <w:tcPr>
            <w:tcW w:w="377" w:type="dxa"/>
            <w:tcMar/>
          </w:tcPr>
          <w:p w:rsidRPr="00DC7985" w:rsidR="00CF7CB6" w:rsidP="00CF7CB6" w:rsidRDefault="00CF7CB6" w14:paraId="6E2D77C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61584DC1" w14:textId="5F0AF687">
            <w:pPr>
              <w:pStyle w:val="Normal"/>
              <w:tabs>
                <w:tab w:val="left" w:pos="720"/>
                <w:tab w:val="left" w:pos="1440"/>
              </w:tabs>
              <w:rPr>
                <w:rFonts w:ascii="Arial" w:hAnsi="Arial" w:cs="Arial"/>
                <w:color w:val="auto"/>
                <w:sz w:val="24"/>
                <w:szCs w:val="24"/>
              </w:rPr>
            </w:pPr>
            <w:r w:rsidRPr="528C288B" w:rsidR="41C07F8E">
              <w:rPr>
                <w:rFonts w:ascii="Arial" w:hAnsi="Arial" w:eastAsia="Arial" w:cs="Arial"/>
                <w:b w:val="0"/>
                <w:bCs w:val="0"/>
                <w:i w:val="0"/>
                <w:iCs w:val="0"/>
                <w:caps w:val="0"/>
                <w:smallCaps w:val="0"/>
                <w:noProof w:val="0"/>
                <w:color w:val="auto"/>
                <w:sz w:val="24"/>
                <w:szCs w:val="24"/>
                <w:lang w:val="en-US"/>
              </w:rPr>
              <w:t>Carla Pegues</w:t>
            </w:r>
            <w:r w:rsidRPr="528C288B" w:rsidR="721D1D33">
              <w:rPr>
                <w:rFonts w:ascii="Arial" w:hAnsi="Arial" w:eastAsia="Arial" w:cs="Arial"/>
                <w:color w:val="auto"/>
                <w:sz w:val="24"/>
                <w:szCs w:val="24"/>
              </w:rPr>
              <w:t xml:space="preserve">, COA </w:t>
            </w:r>
            <w:r w:rsidRPr="528C288B" w:rsidR="6F6EE82F">
              <w:rPr>
                <w:rFonts w:ascii="Arial" w:hAnsi="Arial" w:eastAsia="Arial" w:cs="Arial"/>
                <w:color w:val="auto"/>
                <w:sz w:val="24"/>
                <w:szCs w:val="24"/>
              </w:rPr>
              <w:t xml:space="preserve">Senate </w:t>
            </w:r>
            <w:r w:rsidRPr="528C288B" w:rsidR="6F6EE82F">
              <w:rPr>
                <w:rFonts w:ascii="Arial" w:hAnsi="Arial" w:eastAsia="Arial" w:cs="Arial"/>
                <w:color w:val="auto"/>
                <w:sz w:val="24"/>
                <w:szCs w:val="24"/>
              </w:rPr>
              <w:t>Vic</w:t>
            </w:r>
            <w:r w:rsidRPr="528C288B" w:rsidR="6F6EE82F">
              <w:rPr>
                <w:rFonts w:ascii="Arial" w:hAnsi="Arial" w:cs="Arial"/>
                <w:color w:val="auto"/>
                <w:sz w:val="24"/>
                <w:szCs w:val="24"/>
              </w:rPr>
              <w:t>e-President</w:t>
            </w:r>
            <w:r w:rsidRPr="528C288B" w:rsidR="41E116C3">
              <w:rPr>
                <w:rFonts w:ascii="Arial" w:hAnsi="Arial" w:cs="Arial"/>
                <w:color w:val="auto"/>
                <w:sz w:val="24"/>
                <w:szCs w:val="24"/>
              </w:rPr>
              <w:t xml:space="preserve"> (via Zoom)</w:t>
            </w:r>
          </w:p>
        </w:tc>
        <w:tc>
          <w:tcPr>
            <w:tcW w:w="377" w:type="dxa"/>
            <w:tcMar/>
          </w:tcPr>
          <w:p w:rsidRPr="0068708D" w:rsidR="00CF7CB6" w:rsidP="00CF7CB6" w:rsidRDefault="00CF7CB6" w14:paraId="13ABBDC2" w14:textId="0309B90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3E9B6A62" w14:textId="328D836C">
            <w:pPr>
              <w:tabs>
                <w:tab w:val="left" w:pos="720"/>
                <w:tab w:val="left" w:pos="1440"/>
              </w:tabs>
              <w:rPr>
                <w:rFonts w:ascii="Arial" w:hAnsi="Arial" w:cs="Arial"/>
                <w:sz w:val="24"/>
                <w:szCs w:val="24"/>
              </w:rPr>
            </w:pPr>
            <w:r w:rsidRPr="519F3491" w:rsidR="64A9701A">
              <w:rPr>
                <w:rFonts w:ascii="Arial" w:hAnsi="Arial" w:cs="Arial"/>
                <w:sz w:val="24"/>
                <w:szCs w:val="24"/>
              </w:rPr>
              <w:t>Dan Lawson, Merritt Senate Vice</w:t>
            </w:r>
            <w:r w:rsidRPr="519F3491" w:rsidR="36D8B512">
              <w:rPr>
                <w:rFonts w:ascii="Arial" w:hAnsi="Arial" w:cs="Arial"/>
                <w:sz w:val="24"/>
                <w:szCs w:val="24"/>
              </w:rPr>
              <w:t>-</w:t>
            </w:r>
            <w:r w:rsidRPr="519F3491" w:rsidR="64A9701A">
              <w:rPr>
                <w:rFonts w:ascii="Arial" w:hAnsi="Arial" w:cs="Arial"/>
                <w:sz w:val="24"/>
                <w:szCs w:val="24"/>
              </w:rPr>
              <w:t xml:space="preserve"> President</w:t>
            </w:r>
          </w:p>
        </w:tc>
        <w:tc>
          <w:tcPr>
            <w:tcW w:w="377" w:type="dxa"/>
            <w:tcMar/>
          </w:tcPr>
          <w:p w:rsidRPr="0068708D" w:rsidR="00CF7CB6" w:rsidP="00CF7CB6" w:rsidRDefault="00CF7CB6" w14:paraId="6B4D0033" w14:textId="0B66351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040D9320" w14:textId="30097254">
            <w:pPr>
              <w:tabs>
                <w:tab w:val="left" w:pos="720"/>
                <w:tab w:val="left" w:pos="1440"/>
              </w:tabs>
              <w:rPr>
                <w:rFonts w:ascii="Arial" w:hAnsi="Arial" w:cs="Arial"/>
                <w:sz w:val="24"/>
                <w:szCs w:val="24"/>
              </w:rPr>
            </w:pPr>
            <w:r w:rsidRPr="519F3491" w:rsidR="00CF7CB6">
              <w:rPr>
                <w:rFonts w:ascii="Arial" w:hAnsi="Arial" w:cs="Arial"/>
                <w:sz w:val="24"/>
                <w:szCs w:val="24"/>
              </w:rPr>
              <w:t>Nate Failing</w:t>
            </w:r>
            <w:r w:rsidRPr="519F3491" w:rsidR="00CF7CB6">
              <w:rPr>
                <w:rFonts w:ascii="Arial" w:hAnsi="Arial" w:cs="Arial"/>
                <w:sz w:val="24"/>
                <w:szCs w:val="24"/>
              </w:rPr>
              <w:t>, Laney Senate Vice</w:t>
            </w:r>
            <w:r w:rsidRPr="519F3491" w:rsidR="1EEFAEA7">
              <w:rPr>
                <w:rFonts w:ascii="Arial" w:hAnsi="Arial" w:cs="Arial"/>
                <w:sz w:val="24"/>
                <w:szCs w:val="24"/>
              </w:rPr>
              <w:t>-</w:t>
            </w:r>
            <w:r w:rsidRPr="519F3491" w:rsidR="00CF7CB6">
              <w:rPr>
                <w:rFonts w:ascii="Arial" w:hAnsi="Arial" w:cs="Arial"/>
                <w:sz w:val="24"/>
                <w:szCs w:val="24"/>
              </w:rPr>
              <w:t xml:space="preserve"> President</w:t>
            </w:r>
          </w:p>
        </w:tc>
      </w:tr>
      <w:tr w:rsidRPr="0009604A" w:rsidR="00CF7CB6" w:rsidTr="528C288B" w14:paraId="10FA0AEA" w14:textId="77777777">
        <w:tc>
          <w:tcPr>
            <w:tcW w:w="377" w:type="dxa"/>
            <w:tcMar/>
          </w:tcPr>
          <w:p w:rsidRPr="00DC7985" w:rsidR="00CF7CB6" w:rsidP="00CF7CB6" w:rsidRDefault="00CF7CB6" w14:paraId="6B0ABE64"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1636EB9B" w14:textId="18E43019">
            <w:pPr>
              <w:pStyle w:val="Normal"/>
              <w:tabs>
                <w:tab w:val="left" w:pos="720"/>
                <w:tab w:val="left" w:pos="1440"/>
              </w:tabs>
              <w:rPr>
                <w:rFonts w:ascii="Arial" w:hAnsi="Arial" w:cs="Arial"/>
                <w:sz w:val="24"/>
                <w:szCs w:val="24"/>
              </w:rPr>
            </w:pPr>
            <w:r w:rsidRPr="519F3491" w:rsidR="198B280A">
              <w:rPr>
                <w:rFonts w:ascii="Arial" w:hAnsi="Arial" w:cs="Arial"/>
                <w:sz w:val="24"/>
                <w:szCs w:val="24"/>
              </w:rPr>
              <w:t>Gabriel Martinez, BCC Senate Vice President</w:t>
            </w:r>
          </w:p>
        </w:tc>
        <w:tc>
          <w:tcPr>
            <w:tcW w:w="377" w:type="dxa"/>
            <w:tcMar/>
          </w:tcPr>
          <w:p w:rsidRPr="0068708D" w:rsidR="00CF7CB6" w:rsidP="00CF7CB6" w:rsidRDefault="00CF7CB6" w14:paraId="53F954BA" w14:textId="1A7BA8DD">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172D4389" w14:textId="6EE5AA65">
            <w:pPr>
              <w:pStyle w:val="Normal"/>
              <w:tabs>
                <w:tab w:val="left" w:pos="720"/>
                <w:tab w:val="left" w:pos="1440"/>
              </w:tabs>
              <w:rPr>
                <w:rFonts w:ascii="Arial" w:hAnsi="Arial" w:cs="Arial"/>
                <w:sz w:val="24"/>
                <w:szCs w:val="24"/>
              </w:rPr>
            </w:pPr>
            <w:r w:rsidRPr="519F3491" w:rsidR="73F3B1D8">
              <w:rPr>
                <w:rFonts w:ascii="Arial" w:hAnsi="Arial" w:cs="Arial"/>
                <w:sz w:val="24"/>
                <w:szCs w:val="24"/>
              </w:rPr>
              <w:t>Joseph Bielanski, BCC DAS Representative</w:t>
            </w:r>
          </w:p>
          <w:p w:rsidRPr="0068708D" w:rsidR="00CF7CB6" w:rsidP="519F3491" w:rsidRDefault="00CF7CB6" w14:paraId="1F343EFC" w14:textId="27485A07">
            <w:pPr>
              <w:pStyle w:val="Normal"/>
              <w:tabs>
                <w:tab w:val="left" w:pos="720"/>
                <w:tab w:val="left" w:pos="1440"/>
              </w:tabs>
              <w:rPr>
                <w:rFonts w:ascii="Arial" w:hAnsi="Arial" w:cs="Arial"/>
                <w:sz w:val="24"/>
                <w:szCs w:val="24"/>
              </w:rPr>
            </w:pPr>
          </w:p>
        </w:tc>
        <w:tc>
          <w:tcPr>
            <w:tcW w:w="377" w:type="dxa"/>
            <w:tcMar/>
          </w:tcPr>
          <w:p w:rsidRPr="0068708D" w:rsidR="00CF7CB6" w:rsidP="00CF7CB6" w:rsidRDefault="00CF7CB6" w14:paraId="3261141A" w14:textId="42104F8B">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514CF905" w14:textId="1314C1AF">
            <w:pPr>
              <w:pStyle w:val="Normal"/>
              <w:tabs>
                <w:tab w:val="left" w:pos="720"/>
                <w:tab w:val="left" w:pos="1440"/>
              </w:tabs>
              <w:rPr>
                <w:rFonts w:ascii="Arial" w:hAnsi="Arial" w:cs="Arial"/>
                <w:sz w:val="24"/>
                <w:szCs w:val="24"/>
              </w:rPr>
            </w:pPr>
            <w:r w:rsidRPr="519F3491" w:rsidR="455F0D45">
              <w:rPr>
                <w:rFonts w:ascii="Arial" w:hAnsi="Arial" w:cs="Arial"/>
                <w:sz w:val="24"/>
                <w:szCs w:val="24"/>
              </w:rPr>
              <w:t>Chris Weidenbach, Laney DAS Representative, DAS Recording Secretary</w:t>
            </w:r>
          </w:p>
        </w:tc>
      </w:tr>
      <w:tr w:rsidRPr="0009604A" w:rsidR="00CF7CB6" w:rsidTr="528C288B" w14:paraId="02821371" w14:textId="77777777">
        <w:tc>
          <w:tcPr>
            <w:tcW w:w="377" w:type="dxa"/>
            <w:tcMar/>
          </w:tcPr>
          <w:p w:rsidRPr="00DC7985" w:rsidR="00CF7CB6" w:rsidP="00CF7CB6" w:rsidRDefault="00CF7CB6" w14:paraId="63815B2B"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00CF7CB6" w:rsidRDefault="00CF7CB6" w14:paraId="7493683E" w14:textId="30FA0140">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Mar/>
          </w:tcPr>
          <w:p w:rsidRPr="0068708D" w:rsidR="00CF7CB6" w:rsidP="00CF7CB6" w:rsidRDefault="00344B5D" w14:paraId="56131ABE" w14:textId="27CDE2C0">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Mar/>
          </w:tcPr>
          <w:p w:rsidRPr="0068708D" w:rsidR="00CF7CB6" w:rsidP="528C288B" w:rsidRDefault="00344B5D" w14:paraId="5901122B" w14:textId="260C2937">
            <w:pPr>
              <w:widowControl w:val="0"/>
              <w:tabs>
                <w:tab w:val="left" w:pos="720"/>
                <w:tab w:val="left" w:pos="1440"/>
              </w:tabs>
              <w:rPr>
                <w:rFonts w:ascii="Arial" w:hAnsi="Arial" w:eastAsia="Arial" w:cs="Arial"/>
                <w:b w:val="0"/>
                <w:bCs w:val="0"/>
                <w:i w:val="0"/>
                <w:iCs w:val="0"/>
                <w:caps w:val="0"/>
                <w:smallCaps w:val="0"/>
                <w:noProof w:val="0"/>
                <w:color w:val="000000" w:themeColor="text1" w:themeTint="FF" w:themeShade="FF"/>
                <w:sz w:val="24"/>
                <w:szCs w:val="24"/>
                <w:lang w:val="en-US"/>
              </w:rPr>
            </w:pPr>
            <w:r w:rsidRPr="528C288B" w:rsidR="750386C0">
              <w:rPr>
                <w:rFonts w:ascii="Arial" w:hAnsi="Arial" w:eastAsia="Arial" w:cs="Arial"/>
                <w:b w:val="0"/>
                <w:bCs w:val="0"/>
                <w:i w:val="0"/>
                <w:iCs w:val="0"/>
                <w:caps w:val="0"/>
                <w:smallCaps w:val="0"/>
                <w:noProof w:val="0"/>
                <w:color w:val="000000" w:themeColor="text1" w:themeTint="FF" w:themeShade="FF"/>
                <w:sz w:val="24"/>
                <w:szCs w:val="24"/>
                <w:lang w:val="en-US"/>
              </w:rPr>
              <w:t>Jayne Smithson, COA DAS Representative</w:t>
            </w:r>
            <w:r w:rsidRPr="528C288B" w:rsidR="613625F3">
              <w:rPr>
                <w:rFonts w:ascii="Arial" w:hAnsi="Arial" w:eastAsia="Arial" w:cs="Arial"/>
                <w:b w:val="0"/>
                <w:bCs w:val="0"/>
                <w:i w:val="0"/>
                <w:iCs w:val="0"/>
                <w:caps w:val="0"/>
                <w:smallCaps w:val="0"/>
                <w:noProof w:val="0"/>
                <w:color w:val="000000" w:themeColor="text1" w:themeTint="FF" w:themeShade="FF"/>
                <w:sz w:val="24"/>
                <w:szCs w:val="24"/>
                <w:lang w:val="en-US"/>
              </w:rPr>
              <w:t xml:space="preserve"> (via Zoom)</w:t>
            </w:r>
          </w:p>
          <w:p w:rsidRPr="0068708D" w:rsidR="00CF7CB6" w:rsidP="519F3491" w:rsidRDefault="00344B5D" w14:paraId="35F5CD8E" w14:textId="4966C165">
            <w:pPr>
              <w:tabs>
                <w:tab w:val="left" w:pos="720"/>
                <w:tab w:val="left" w:pos="1440"/>
              </w:tabs>
              <w:rPr>
                <w:rFonts w:ascii="Arial" w:hAnsi="Arial" w:cs="Arial"/>
                <w:sz w:val="24"/>
                <w:szCs w:val="24"/>
              </w:rPr>
            </w:pPr>
          </w:p>
        </w:tc>
        <w:tc>
          <w:tcPr>
            <w:tcW w:w="377" w:type="dxa"/>
            <w:tcMar/>
          </w:tcPr>
          <w:p w:rsidRPr="0068708D" w:rsidR="00CF7CB6" w:rsidP="00CF7CB6" w:rsidRDefault="00CF7CB6" w14:paraId="31DB94F5" w14:textId="77777777">
            <w:pPr>
              <w:tabs>
                <w:tab w:val="left" w:pos="720"/>
                <w:tab w:val="left" w:pos="1440"/>
              </w:tabs>
              <w:rPr>
                <w:rFonts w:ascii="Arial" w:hAnsi="Arial" w:cs="Arial"/>
                <w:bCs/>
                <w:sz w:val="24"/>
                <w:szCs w:val="24"/>
              </w:rPr>
            </w:pPr>
          </w:p>
        </w:tc>
        <w:tc>
          <w:tcPr>
            <w:tcW w:w="3996" w:type="dxa"/>
            <w:tcMar/>
          </w:tcPr>
          <w:p w:rsidRPr="0068708D" w:rsidR="00CF7CB6" w:rsidP="00CF7CB6" w:rsidRDefault="00CF7CB6" w14:paraId="4FEE42B6" w14:textId="77777777">
            <w:pPr>
              <w:tabs>
                <w:tab w:val="left" w:pos="720"/>
                <w:tab w:val="left" w:pos="1440"/>
              </w:tabs>
              <w:rPr>
                <w:rFonts w:ascii="Arial" w:hAnsi="Arial" w:cs="Arial"/>
                <w:bCs/>
                <w:sz w:val="24"/>
                <w:szCs w:val="24"/>
              </w:rPr>
            </w:pPr>
          </w:p>
        </w:tc>
      </w:tr>
    </w:tbl>
    <w:p w:rsidRPr="005E3414" w:rsidR="00F91316" w:rsidP="00F91316" w:rsidRDefault="00F91316" w14:paraId="533088ED" w14:textId="77777777">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rsidRPr="00F445EB" w:rsidR="00F91316" w:rsidP="00F91316" w:rsidRDefault="00F91316" w14:paraId="0801D2C1" w14:textId="77777777">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hAnsi="Arial" w:eastAsia="Times New Roman" w:cs="Arial"/>
          <w:b/>
          <w:sz w:val="27"/>
          <w:szCs w:val="27"/>
        </w:rPr>
        <w:t xml:space="preserve">List full name below, identify which constituency group </w:t>
      </w:r>
      <w:proofErr w:type="gramStart"/>
      <w:r w:rsidRPr="00F445EB">
        <w:rPr>
          <w:rFonts w:ascii="Arial" w:hAnsi="Arial" w:eastAsia="Times New Roman" w:cs="Arial"/>
          <w:b/>
          <w:sz w:val="27"/>
          <w:szCs w:val="27"/>
        </w:rPr>
        <w:t>each individual</w:t>
      </w:r>
      <w:proofErr w:type="gramEnd"/>
      <w:r w:rsidRPr="00F445EB">
        <w:rPr>
          <w:rFonts w:ascii="Arial" w:hAnsi="Arial" w:eastAsia="Times New Roman" w:cs="Arial"/>
          <w:b/>
          <w:sz w:val="27"/>
          <w:szCs w:val="27"/>
        </w:rPr>
        <w:t xml:space="preserve"> represents (place X in </w:t>
      </w:r>
      <w:r w:rsidRPr="00F445EB">
        <w:rPr>
          <w:rFonts w:ascii="Arial" w:hAnsi="Arial" w:cs="Arial"/>
          <w:b/>
          <w:sz w:val="27"/>
          <w:szCs w:val="27"/>
        </w:rPr>
        <w:t>box adjacent to name when present)</w:t>
      </w:r>
    </w:p>
    <w:p w:rsidRPr="00F445EB" w:rsidR="00F91316" w:rsidP="00F91316" w:rsidRDefault="00F91316" w14:paraId="48FEFABF" w14:textId="77777777">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rsidTr="528C288B" w14:paraId="0A4321B5" w14:textId="77777777">
        <w:tc>
          <w:tcPr>
            <w:tcW w:w="377" w:type="dxa"/>
            <w:tcMar/>
          </w:tcPr>
          <w:p w:rsidRPr="00DC7985" w:rsidR="00F91316" w:rsidP="00F667B5" w:rsidRDefault="00F91316" w14:paraId="78E659E9"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528C288B" w:rsidRDefault="00F91316" w14:paraId="5C45A435" w14:textId="6C18ECDE">
            <w:pPr>
              <w:pStyle w:val="Normal"/>
              <w:widowControl w:val="0"/>
              <w:tabs>
                <w:tab w:val="left" w:pos="720"/>
                <w:tab w:val="left" w:pos="1440"/>
              </w:tabs>
              <w:rPr>
                <w:rFonts w:ascii="Arial" w:hAnsi="Arial" w:cs="Arial"/>
                <w:color w:val="auto"/>
                <w:sz w:val="24"/>
                <w:szCs w:val="24"/>
              </w:rPr>
            </w:pPr>
            <w:r w:rsidRPr="528C288B" w:rsidR="58AEB89D">
              <w:rPr>
                <w:rFonts w:ascii="Arial" w:hAnsi="Arial" w:eastAsia="Arial" w:cs="Arial"/>
                <w:b w:val="0"/>
                <w:bCs w:val="0"/>
                <w:i w:val="0"/>
                <w:iCs w:val="0"/>
                <w:caps w:val="0"/>
                <w:smallCaps w:val="0"/>
                <w:noProof w:val="0"/>
                <w:color w:val="000000" w:themeColor="text1" w:themeTint="FF" w:themeShade="FF"/>
                <w:sz w:val="24"/>
                <w:szCs w:val="24"/>
                <w:lang w:val="en-US"/>
              </w:rPr>
              <w:t>Chelsea Cohen</w:t>
            </w:r>
            <w:r w:rsidRPr="528C288B" w:rsidR="7ABEC1B3">
              <w:rPr>
                <w:rFonts w:ascii="Arial" w:hAnsi="Arial" w:eastAsia="Arial" w:cs="Arial"/>
                <w:b w:val="0"/>
                <w:bCs w:val="0"/>
                <w:i w:val="0"/>
                <w:iCs w:val="0"/>
                <w:caps w:val="0"/>
                <w:smallCaps w:val="0"/>
                <w:noProof w:val="0"/>
                <w:color w:val="000000" w:themeColor="text1" w:themeTint="FF" w:themeShade="FF"/>
                <w:sz w:val="24"/>
                <w:szCs w:val="24"/>
                <w:lang w:val="en-US"/>
              </w:rPr>
              <w:t xml:space="preserve">, District Staff Development </w:t>
            </w:r>
            <w:r w:rsidRPr="528C288B" w:rsidR="7ABEC1B3">
              <w:rPr>
                <w:rFonts w:ascii="Arial" w:hAnsi="Arial" w:eastAsia="Arial" w:cs="Arial"/>
                <w:b w:val="0"/>
                <w:bCs w:val="0"/>
                <w:i w:val="0"/>
                <w:iCs w:val="0"/>
                <w:caps w:val="0"/>
                <w:smallCaps w:val="0"/>
                <w:noProof w:val="0"/>
                <w:color w:val="000000" w:themeColor="text1" w:themeTint="FF" w:themeShade="FF"/>
                <w:sz w:val="24"/>
                <w:szCs w:val="24"/>
                <w:highlight w:val="yellow"/>
                <w:lang w:val="en-US"/>
              </w:rPr>
              <w:t>Co-Officer</w:t>
            </w:r>
            <w:r w:rsidRPr="528C288B" w:rsidR="6B04C895">
              <w:rPr>
                <w:rFonts w:ascii="Arial" w:hAnsi="Arial" w:cs="Arial"/>
                <w:color w:val="auto"/>
                <w:sz w:val="24"/>
                <w:szCs w:val="24"/>
              </w:rPr>
              <w:t xml:space="preserve"> (via Zoom)</w:t>
            </w:r>
          </w:p>
          <w:p w:rsidRPr="0068708D" w:rsidR="00F91316" w:rsidP="528C288B" w:rsidRDefault="00F91316" w14:paraId="38142865" w14:textId="2BFB5598">
            <w:pPr>
              <w:pStyle w:val="Normal"/>
              <w:tabs>
                <w:tab w:val="left" w:pos="720"/>
                <w:tab w:val="left" w:pos="1440"/>
              </w:tabs>
              <w:rPr>
                <w:rFonts w:ascii="Arial" w:hAnsi="Arial" w:cs="Arial"/>
                <w:sz w:val="24"/>
                <w:szCs w:val="24"/>
              </w:rPr>
            </w:pPr>
          </w:p>
        </w:tc>
        <w:tc>
          <w:tcPr>
            <w:tcW w:w="377" w:type="dxa"/>
            <w:tcMar/>
          </w:tcPr>
          <w:p w:rsidRPr="0068708D" w:rsidR="00F91316" w:rsidP="00F667B5" w:rsidRDefault="00F91316" w14:paraId="785E822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528C288B" w:rsidRDefault="00F91316" w14:paraId="5CB32B37" w14:textId="1FB15FF3">
            <w:pPr>
              <w:tabs>
                <w:tab w:val="left" w:pos="720"/>
                <w:tab w:val="left" w:pos="1440"/>
              </w:tabs>
              <w:rPr>
                <w:rFonts w:ascii="Arial" w:hAnsi="Arial" w:cs="Arial"/>
                <w:sz w:val="24"/>
                <w:szCs w:val="24"/>
              </w:rPr>
            </w:pPr>
            <w:r w:rsidRPr="528C288B" w:rsidR="1E165A14">
              <w:rPr>
                <w:rFonts w:ascii="Arial" w:hAnsi="Arial" w:cs="Arial"/>
                <w:sz w:val="24"/>
                <w:szCs w:val="24"/>
              </w:rPr>
              <w:t>Matthew Silverberg, COA</w:t>
            </w:r>
          </w:p>
        </w:tc>
        <w:tc>
          <w:tcPr>
            <w:tcW w:w="377" w:type="dxa"/>
            <w:tcMar/>
          </w:tcPr>
          <w:p w:rsidRPr="0068708D" w:rsidR="00F91316" w:rsidP="00F667B5" w:rsidRDefault="00F91316" w14:paraId="608DC74D"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528C288B" w:rsidRDefault="00F91316" w14:paraId="3A23CB83" w14:textId="72A54162">
            <w:pPr>
              <w:tabs>
                <w:tab w:val="left" w:pos="720"/>
                <w:tab w:val="left" w:pos="1440"/>
              </w:tabs>
              <w:rPr>
                <w:rFonts w:ascii="Arial" w:hAnsi="Arial" w:cs="Arial"/>
                <w:sz w:val="24"/>
                <w:szCs w:val="24"/>
              </w:rPr>
            </w:pPr>
            <w:r w:rsidRPr="528C288B" w:rsidR="560B05C0">
              <w:rPr>
                <w:rFonts w:ascii="Arial" w:hAnsi="Arial" w:cs="Arial"/>
                <w:sz w:val="24"/>
                <w:szCs w:val="24"/>
              </w:rPr>
              <w:t xml:space="preserve">Jennifer </w:t>
            </w:r>
            <w:r w:rsidRPr="528C288B" w:rsidR="560B05C0">
              <w:rPr>
                <w:rFonts w:ascii="Arial" w:hAnsi="Arial" w:cs="Arial"/>
                <w:sz w:val="24"/>
                <w:szCs w:val="24"/>
              </w:rPr>
              <w:t>Shanoski</w:t>
            </w:r>
            <w:r w:rsidRPr="528C288B" w:rsidR="560B05C0">
              <w:rPr>
                <w:rFonts w:ascii="Arial" w:hAnsi="Arial" w:cs="Arial"/>
                <w:sz w:val="24"/>
                <w:szCs w:val="24"/>
              </w:rPr>
              <w:t>, Merritt College faculty</w:t>
            </w:r>
          </w:p>
        </w:tc>
      </w:tr>
      <w:tr w:rsidR="00923B0D" w:rsidTr="528C288B" w14:paraId="034701CF" w14:textId="77777777">
        <w:tc>
          <w:tcPr>
            <w:tcW w:w="377" w:type="dxa"/>
            <w:tcMar/>
          </w:tcPr>
          <w:p w:rsidRPr="00DC7985" w:rsidR="00F91316" w:rsidP="00F667B5" w:rsidRDefault="00F91316" w14:paraId="4C70CA4F"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528C288B" w:rsidRDefault="00F91316" w14:paraId="1E0E2353" w14:textId="0ACB3D19">
            <w:pPr>
              <w:tabs>
                <w:tab w:val="left" w:pos="720"/>
                <w:tab w:val="left" w:pos="1440"/>
              </w:tabs>
              <w:rPr>
                <w:rFonts w:ascii="Arial" w:hAnsi="Arial" w:cs="Arial"/>
                <w:sz w:val="24"/>
                <w:szCs w:val="24"/>
              </w:rPr>
            </w:pPr>
            <w:r w:rsidRPr="528C288B" w:rsidR="7AE5EB02">
              <w:rPr>
                <w:rFonts w:ascii="Arial" w:hAnsi="Arial" w:cs="Arial"/>
                <w:sz w:val="24"/>
                <w:szCs w:val="24"/>
              </w:rPr>
              <w:t xml:space="preserve">Seja Barbieri (SP??) PFT </w:t>
            </w:r>
          </w:p>
        </w:tc>
        <w:tc>
          <w:tcPr>
            <w:tcW w:w="377" w:type="dxa"/>
            <w:tcMar/>
          </w:tcPr>
          <w:p w:rsidRPr="0068708D" w:rsidR="00F91316" w:rsidP="00F667B5" w:rsidRDefault="00F91316" w14:paraId="1F6DECD7"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528C288B" w:rsidRDefault="00F91316" w14:paraId="5723A4BC" w14:textId="66B8C900">
            <w:pPr>
              <w:tabs>
                <w:tab w:val="left" w:pos="720"/>
                <w:tab w:val="left" w:pos="1440"/>
              </w:tabs>
              <w:rPr>
                <w:rFonts w:ascii="Arial" w:hAnsi="Arial" w:cs="Arial"/>
                <w:sz w:val="24"/>
                <w:szCs w:val="24"/>
              </w:rPr>
            </w:pPr>
            <w:r w:rsidRPr="528C288B" w:rsidR="0F4A7DC4">
              <w:rPr>
                <w:rFonts w:ascii="Arial" w:hAnsi="Arial" w:cs="Arial"/>
                <w:sz w:val="24"/>
                <w:szCs w:val="24"/>
              </w:rPr>
              <w:t xml:space="preserve">Jeffrey </w:t>
            </w:r>
            <w:r w:rsidRPr="528C288B" w:rsidR="0F4A7DC4">
              <w:rPr>
                <w:rFonts w:ascii="Arial" w:hAnsi="Arial" w:cs="Arial"/>
                <w:sz w:val="24"/>
                <w:szCs w:val="24"/>
              </w:rPr>
              <w:t>Sanceri</w:t>
            </w:r>
            <w:r w:rsidRPr="528C288B" w:rsidR="0F4A7DC4">
              <w:rPr>
                <w:rFonts w:ascii="Arial" w:hAnsi="Arial" w:cs="Arial"/>
                <w:sz w:val="24"/>
                <w:szCs w:val="24"/>
              </w:rPr>
              <w:t xml:space="preserve">, PFT President, faculty COA </w:t>
            </w:r>
          </w:p>
        </w:tc>
        <w:tc>
          <w:tcPr>
            <w:tcW w:w="377" w:type="dxa"/>
            <w:tcMar/>
          </w:tcPr>
          <w:p w:rsidRPr="0068708D" w:rsidR="00F91316" w:rsidP="00F667B5" w:rsidRDefault="00F91316" w14:paraId="0D7395B8"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26436A05" w14:textId="77777777">
            <w:pPr>
              <w:tabs>
                <w:tab w:val="left" w:pos="720"/>
                <w:tab w:val="left" w:pos="1440"/>
              </w:tabs>
              <w:rPr>
                <w:rFonts w:ascii="Arial" w:hAnsi="Arial" w:cs="Arial"/>
                <w:bCs/>
                <w:sz w:val="24"/>
                <w:szCs w:val="24"/>
              </w:rPr>
            </w:pPr>
          </w:p>
        </w:tc>
      </w:tr>
      <w:tr w:rsidR="00923B0D" w:rsidTr="528C288B" w14:paraId="17108600" w14:textId="77777777">
        <w:tc>
          <w:tcPr>
            <w:tcW w:w="377" w:type="dxa"/>
            <w:tcMar/>
          </w:tcPr>
          <w:p w:rsidRPr="00DC7985" w:rsidR="00F91316" w:rsidP="00F667B5" w:rsidRDefault="00F91316" w14:paraId="561D1A5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0F667B5" w:rsidRDefault="00F91316" w14:paraId="35879781" w14:textId="1D261840">
            <w:pPr>
              <w:tabs>
                <w:tab w:val="left" w:pos="720"/>
                <w:tab w:val="left" w:pos="1440"/>
              </w:tabs>
              <w:rPr>
                <w:rFonts w:ascii="Arial" w:hAnsi="Arial" w:cs="Arial"/>
                <w:bCs/>
                <w:sz w:val="24"/>
                <w:szCs w:val="24"/>
              </w:rPr>
            </w:pPr>
          </w:p>
        </w:tc>
        <w:tc>
          <w:tcPr>
            <w:tcW w:w="377" w:type="dxa"/>
            <w:tcMar/>
          </w:tcPr>
          <w:p w:rsidRPr="0068708D" w:rsidR="00F91316" w:rsidP="00F667B5" w:rsidRDefault="00F91316" w14:paraId="2DCC06EE"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0732B4DA"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3F50C13F"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1812749E" w14:textId="77777777">
            <w:pPr>
              <w:tabs>
                <w:tab w:val="left" w:pos="720"/>
                <w:tab w:val="left" w:pos="1440"/>
              </w:tabs>
              <w:rPr>
                <w:rFonts w:ascii="Arial" w:hAnsi="Arial" w:cs="Arial"/>
                <w:bCs/>
                <w:sz w:val="24"/>
                <w:szCs w:val="24"/>
              </w:rPr>
            </w:pPr>
          </w:p>
        </w:tc>
      </w:tr>
      <w:tr w:rsidR="00923B0D" w:rsidTr="528C288B" w14:paraId="0D3755A1" w14:textId="77777777">
        <w:tc>
          <w:tcPr>
            <w:tcW w:w="377" w:type="dxa"/>
            <w:tcMar/>
          </w:tcPr>
          <w:p w:rsidRPr="00DC7985" w:rsidR="00F91316" w:rsidP="00F667B5" w:rsidRDefault="00F91316" w14:paraId="6FF1751B"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0F667B5" w:rsidRDefault="00F91316" w14:paraId="1D26751C" w14:textId="5B583DAC">
            <w:pPr>
              <w:tabs>
                <w:tab w:val="left" w:pos="720"/>
                <w:tab w:val="left" w:pos="1440"/>
              </w:tabs>
              <w:rPr>
                <w:rFonts w:ascii="Arial" w:hAnsi="Arial" w:cs="Arial"/>
                <w:bCs/>
                <w:sz w:val="24"/>
                <w:szCs w:val="24"/>
              </w:rPr>
            </w:pPr>
          </w:p>
        </w:tc>
        <w:tc>
          <w:tcPr>
            <w:tcW w:w="377" w:type="dxa"/>
            <w:tcMar/>
          </w:tcPr>
          <w:p w:rsidRPr="0068708D" w:rsidR="00F91316" w:rsidP="00F667B5" w:rsidRDefault="00F91316" w14:paraId="67678704"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09B3881D"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477963FA"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16FD4471" w14:textId="77777777">
            <w:pPr>
              <w:tabs>
                <w:tab w:val="left" w:pos="720"/>
                <w:tab w:val="left" w:pos="1440"/>
              </w:tabs>
              <w:rPr>
                <w:rFonts w:ascii="Arial" w:hAnsi="Arial" w:cs="Arial"/>
                <w:bCs/>
                <w:sz w:val="24"/>
                <w:szCs w:val="24"/>
              </w:rPr>
            </w:pPr>
          </w:p>
        </w:tc>
      </w:tr>
      <w:tr w:rsidR="00923B0D" w:rsidTr="528C288B" w14:paraId="60F1D47A" w14:textId="77777777">
        <w:trPr>
          <w:trHeight w:val="90"/>
        </w:trPr>
        <w:tc>
          <w:tcPr>
            <w:tcW w:w="377" w:type="dxa"/>
            <w:tcMar/>
          </w:tcPr>
          <w:p w:rsidRPr="00DC7985" w:rsidR="00F91316" w:rsidP="00F667B5" w:rsidRDefault="00F91316" w14:paraId="1EDCCC45"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00F667B5" w:rsidRDefault="00F91316" w14:paraId="1795312F"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518CA1CE"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1B282B7D"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6F19111B"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2FB22994" w14:textId="77777777">
            <w:pPr>
              <w:tabs>
                <w:tab w:val="left" w:pos="720"/>
                <w:tab w:val="left" w:pos="1440"/>
              </w:tabs>
              <w:rPr>
                <w:rFonts w:ascii="Arial" w:hAnsi="Arial" w:cs="Arial"/>
                <w:bCs/>
                <w:sz w:val="24"/>
                <w:szCs w:val="24"/>
              </w:rPr>
            </w:pPr>
          </w:p>
        </w:tc>
      </w:tr>
    </w:tbl>
    <w:p w:rsidR="00F91316" w:rsidP="00F91316" w:rsidRDefault="00F91316" w14:paraId="387131A0" w14:textId="77777777">
      <w:pPr>
        <w:tabs>
          <w:tab w:val="left" w:pos="720"/>
          <w:tab w:val="left" w:pos="1440"/>
        </w:tabs>
        <w:rPr>
          <w:rFonts w:ascii="Arial" w:hAnsi="Arial" w:cs="Arial"/>
          <w:b/>
          <w:sz w:val="24"/>
          <w:szCs w:val="24"/>
        </w:rPr>
      </w:pPr>
    </w:p>
    <w:p w:rsidR="00F91316" w:rsidP="00F91316" w:rsidRDefault="00F91316" w14:paraId="698990C7" w14:textId="77777777">
      <w:pPr>
        <w:tabs>
          <w:tab w:val="left" w:pos="720"/>
          <w:tab w:val="left" w:pos="1440"/>
        </w:tabs>
        <w:rPr>
          <w:rFonts w:ascii="Arial" w:hAnsi="Arial" w:cs="Arial"/>
          <w:b/>
          <w:sz w:val="24"/>
          <w:szCs w:val="24"/>
        </w:rPr>
      </w:pPr>
    </w:p>
    <w:p w:rsidR="00F91316" w:rsidP="00F91316" w:rsidRDefault="00F91316" w14:paraId="5D841156" w14:textId="77777777">
      <w:pPr>
        <w:tabs>
          <w:tab w:val="left" w:pos="720"/>
          <w:tab w:val="left" w:pos="1440"/>
        </w:tabs>
        <w:rPr>
          <w:rFonts w:ascii="Arial" w:hAnsi="Arial" w:cs="Arial"/>
          <w:b/>
          <w:sz w:val="24"/>
          <w:szCs w:val="24"/>
        </w:rPr>
      </w:pPr>
    </w:p>
    <w:p w:rsidR="00F91316" w:rsidP="00F91316" w:rsidRDefault="00F91316" w14:paraId="2E99F16D" w14:textId="77777777">
      <w:pPr>
        <w:tabs>
          <w:tab w:val="left" w:pos="720"/>
          <w:tab w:val="left" w:pos="1440"/>
        </w:tabs>
        <w:rPr>
          <w:rFonts w:ascii="Arial" w:hAnsi="Arial" w:cs="Arial"/>
          <w:b/>
          <w:sz w:val="24"/>
          <w:szCs w:val="24"/>
        </w:rPr>
      </w:pPr>
    </w:p>
    <w:p w:rsidRPr="005E3414" w:rsidR="00F91316" w:rsidP="00F91316" w:rsidRDefault="00F91316" w14:paraId="62CFACA0" w14:textId="77777777">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Pr="005E3414" w:rsidR="00F91316" w:rsidTr="0C6D2C29" w14:paraId="302CB347" w14:textId="77777777">
        <w:trPr>
          <w:trHeight w:val="341"/>
        </w:trPr>
        <w:tc>
          <w:tcPr>
            <w:tcW w:w="4140" w:type="dxa"/>
            <w:shd w:val="clear" w:color="auto" w:fill="auto"/>
            <w:tcMar/>
            <w:vAlign w:val="center"/>
          </w:tcPr>
          <w:p w:rsidRPr="008C2F46" w:rsidR="00F91316" w:rsidP="00F445EB" w:rsidRDefault="00F91316" w14:paraId="541E61A5" w14:textId="77777777">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tcMar/>
            <w:vAlign w:val="center"/>
          </w:tcPr>
          <w:p w:rsidRPr="008C2F46" w:rsidR="00F91316" w:rsidP="00F445EB" w:rsidRDefault="00F91316" w14:paraId="2C94E9E2" w14:textId="77777777">
            <w:pPr>
              <w:jc w:val="center"/>
              <w:rPr>
                <w:rFonts w:ascii="Arial" w:hAnsi="Arial" w:cs="Arial"/>
                <w:b/>
                <w:sz w:val="24"/>
                <w:szCs w:val="24"/>
              </w:rPr>
            </w:pPr>
            <w:r>
              <w:rPr>
                <w:rFonts w:ascii="Arial" w:hAnsi="Arial" w:cs="Arial"/>
                <w:b/>
                <w:sz w:val="24"/>
                <w:szCs w:val="24"/>
              </w:rPr>
              <w:t>DISCUSSION</w:t>
            </w:r>
          </w:p>
        </w:tc>
        <w:tc>
          <w:tcPr>
            <w:tcW w:w="3577" w:type="dxa"/>
            <w:shd w:val="clear" w:color="auto" w:fill="auto"/>
            <w:tcMar/>
            <w:vAlign w:val="center"/>
          </w:tcPr>
          <w:p w:rsidRPr="008C2F46" w:rsidR="00F91316" w:rsidP="00F445EB" w:rsidRDefault="00F91316" w14:paraId="67DD4F00" w14:textId="77777777">
            <w:pPr>
              <w:jc w:val="center"/>
              <w:rPr>
                <w:rFonts w:ascii="Arial" w:hAnsi="Arial" w:cs="Arial"/>
                <w:b/>
                <w:sz w:val="24"/>
                <w:szCs w:val="24"/>
              </w:rPr>
            </w:pPr>
            <w:r>
              <w:rPr>
                <w:rFonts w:ascii="Arial" w:hAnsi="Arial" w:cs="Arial"/>
                <w:b/>
                <w:sz w:val="24"/>
                <w:szCs w:val="24"/>
              </w:rPr>
              <w:t>FOLLOW UP ACTION</w:t>
            </w:r>
          </w:p>
        </w:tc>
      </w:tr>
      <w:tr w:rsidRPr="005E3414" w:rsidR="00F91316" w:rsidTr="0C6D2C29" w14:paraId="51F79998" w14:textId="77777777">
        <w:tc>
          <w:tcPr>
            <w:tcW w:w="4140" w:type="dxa"/>
            <w:tcMar/>
          </w:tcPr>
          <w:p w:rsidRPr="00F9627C" w:rsidR="00F91316" w:rsidP="007B73FE" w:rsidRDefault="00F91316" w14:paraId="3DE6836F" w14:textId="77777777">
            <w:pPr>
              <w:pStyle w:val="ListParagraph"/>
              <w:numPr>
                <w:ilvl w:val="0"/>
                <w:numId w:val="2"/>
              </w:numPr>
              <w:ind w:left="350" w:hanging="270"/>
              <w:rPr>
                <w:rFonts w:ascii="Arial" w:hAnsi="Arial" w:cs="Arial"/>
                <w:sz w:val="24"/>
                <w:szCs w:val="24"/>
              </w:rPr>
            </w:pPr>
            <w:r w:rsidRPr="00CB4925">
              <w:rPr>
                <w:rFonts w:ascii="Arial" w:hAnsi="Arial" w:cs="Arial"/>
                <w:b/>
                <w:sz w:val="24"/>
                <w:szCs w:val="24"/>
              </w:rPr>
              <w:lastRenderedPageBreak/>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Mar/>
          </w:tcPr>
          <w:p w:rsidRPr="00AA0A34" w:rsidR="00F91316" w:rsidP="00F667B5" w:rsidRDefault="00F91316" w14:paraId="4F4D0E98" w14:textId="77777777">
            <w:pPr>
              <w:rPr>
                <w:rFonts w:ascii="Arial" w:hAnsi="Arial" w:cs="Arial"/>
                <w:sz w:val="24"/>
                <w:szCs w:val="24"/>
              </w:rPr>
            </w:pPr>
          </w:p>
        </w:tc>
        <w:tc>
          <w:tcPr>
            <w:tcW w:w="3577" w:type="dxa"/>
            <w:tcMar/>
          </w:tcPr>
          <w:p w:rsidRPr="00AA0A34" w:rsidR="00F91316" w:rsidP="00F667B5" w:rsidRDefault="00F91316" w14:paraId="5A35ABD1" w14:textId="77777777">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rsidR="00F91316" w:rsidP="00F667B5" w:rsidRDefault="00F91316" w14:paraId="580D5F85" w14:textId="25559868">
            <w:pPr>
              <w:rPr>
                <w:rFonts w:ascii="Arial" w:hAnsi="Arial" w:cs="Arial"/>
                <w:sz w:val="24"/>
                <w:szCs w:val="24"/>
              </w:rPr>
            </w:pPr>
            <w:r w:rsidRPr="528C288B" w:rsidR="00F91316">
              <w:rPr>
                <w:rFonts w:ascii="Arial" w:hAnsi="Arial" w:cs="Arial"/>
                <w:sz w:val="24"/>
                <w:szCs w:val="24"/>
              </w:rPr>
              <w:t xml:space="preserve">Moved by: </w:t>
            </w:r>
            <w:r w:rsidRPr="528C288B" w:rsidR="26533215">
              <w:rPr>
                <w:rFonts w:ascii="Arial" w:hAnsi="Arial" w:cs="Arial"/>
                <w:sz w:val="24"/>
                <w:szCs w:val="24"/>
              </w:rPr>
              <w:t>Matthew F.</w:t>
            </w:r>
          </w:p>
          <w:p w:rsidR="00F91316" w:rsidP="00F667B5" w:rsidRDefault="00F91316" w14:paraId="14164F0E" w14:textId="3ADB08DC">
            <w:pPr>
              <w:rPr>
                <w:rFonts w:ascii="Arial" w:hAnsi="Arial" w:cs="Arial"/>
                <w:sz w:val="24"/>
                <w:szCs w:val="24"/>
              </w:rPr>
            </w:pPr>
            <w:r w:rsidRPr="528C288B" w:rsidR="00F91316">
              <w:rPr>
                <w:rFonts w:ascii="Arial" w:hAnsi="Arial" w:cs="Arial"/>
                <w:sz w:val="24"/>
                <w:szCs w:val="24"/>
              </w:rPr>
              <w:t xml:space="preserve">Seconded by: </w:t>
            </w:r>
            <w:r w:rsidRPr="528C288B" w:rsidR="6ED8FFAC">
              <w:rPr>
                <w:rFonts w:ascii="Arial" w:hAnsi="Arial" w:cs="Arial"/>
                <w:sz w:val="24"/>
                <w:szCs w:val="24"/>
              </w:rPr>
              <w:t>Joseph B.</w:t>
            </w:r>
          </w:p>
          <w:p w:rsidRPr="005E3414" w:rsidR="00F91316" w:rsidP="00F667B5" w:rsidRDefault="00F91316" w14:paraId="36E3887B" w14:textId="1688F401">
            <w:pPr>
              <w:widowControl w:val="1"/>
              <w:autoSpaceDE/>
              <w:autoSpaceDN/>
              <w:adjustRightInd/>
              <w:rPr>
                <w:rFonts w:ascii="Arial" w:hAnsi="Arial" w:cs="Arial"/>
                <w:sz w:val="24"/>
                <w:szCs w:val="24"/>
              </w:rPr>
            </w:pPr>
            <w:r w:rsidRPr="528C288B" w:rsidR="00F91316">
              <w:rPr>
                <w:rFonts w:ascii="Arial" w:hAnsi="Arial" w:cs="Arial"/>
                <w:sz w:val="24"/>
                <w:szCs w:val="24"/>
              </w:rPr>
              <w:t>Motion Passe</w:t>
            </w:r>
            <w:r w:rsidRPr="528C288B" w:rsidR="00F91316">
              <w:rPr>
                <w:rFonts w:ascii="Arial" w:hAnsi="Arial" w:cs="Arial"/>
                <w:sz w:val="24"/>
                <w:szCs w:val="24"/>
              </w:rPr>
              <w:t>d</w:t>
            </w:r>
            <w:r w:rsidRPr="528C288B" w:rsidR="565C01CD">
              <w:rPr>
                <w:rFonts w:ascii="Arial" w:hAnsi="Arial" w:cs="Arial"/>
                <w:sz w:val="24"/>
                <w:szCs w:val="24"/>
              </w:rPr>
              <w:t xml:space="preserve"> 10-0</w:t>
            </w:r>
          </w:p>
        </w:tc>
      </w:tr>
      <w:tr w:rsidRPr="005E3414" w:rsidR="00F91316" w:rsidTr="0C6D2C29" w14:paraId="714D2A8F" w14:textId="77777777">
        <w:tc>
          <w:tcPr>
            <w:tcW w:w="4140" w:type="dxa"/>
            <w:tcMar/>
          </w:tcPr>
          <w:p w:rsidRPr="00A949CD" w:rsidR="00F91316" w:rsidP="007B73FE" w:rsidRDefault="00F91316" w14:paraId="22CC3DED" w14:textId="38BC5AF7">
            <w:pPr>
              <w:pStyle w:val="ListParagraph"/>
              <w:numPr>
                <w:ilvl w:val="0"/>
                <w:numId w:val="2"/>
              </w:numPr>
              <w:ind w:left="350" w:hanging="270"/>
              <w:rPr>
                <w:rFonts w:ascii="Arial" w:hAnsi="Arial" w:cs="Arial"/>
                <w:sz w:val="24"/>
                <w:szCs w:val="24"/>
              </w:rPr>
            </w:pPr>
            <w:r w:rsidRPr="528C288B" w:rsidR="00F91316">
              <w:rPr>
                <w:rFonts w:ascii="Arial" w:hAnsi="Arial" w:cs="Arial"/>
                <w:b w:val="1"/>
                <w:bCs w:val="1"/>
                <w:sz w:val="24"/>
                <w:szCs w:val="24"/>
              </w:rPr>
              <w:t xml:space="preserve">Approval of minutes from </w:t>
            </w:r>
            <w:r w:rsidRPr="528C288B" w:rsidR="1AFC1A1A">
              <w:rPr>
                <w:rFonts w:ascii="Arial" w:hAnsi="Arial" w:cs="Arial"/>
                <w:b w:val="1"/>
                <w:bCs w:val="1"/>
                <w:sz w:val="24"/>
                <w:szCs w:val="24"/>
              </w:rPr>
              <w:t>Nov. 21,</w:t>
            </w:r>
            <w:r w:rsidRPr="528C288B" w:rsidR="1AFC1A1A">
              <w:rPr>
                <w:rFonts w:ascii="Arial" w:hAnsi="Arial" w:cs="Arial"/>
                <w:b w:val="1"/>
                <w:bCs w:val="1"/>
                <w:sz w:val="24"/>
                <w:szCs w:val="24"/>
              </w:rPr>
              <w:t xml:space="preserve"> 2023</w:t>
            </w:r>
            <w:r w:rsidRPr="528C288B" w:rsidR="1AFC1A1A">
              <w:rPr>
                <w:rFonts w:ascii="Arial" w:hAnsi="Arial" w:cs="Arial"/>
                <w:b w:val="1"/>
                <w:bCs w:val="1"/>
                <w:sz w:val="24"/>
                <w:szCs w:val="24"/>
              </w:rPr>
              <w:t xml:space="preserve"> meeting </w:t>
            </w:r>
            <w:r w:rsidRPr="528C288B" w:rsidR="00F91316">
              <w:rPr>
                <w:rFonts w:ascii="Arial" w:hAnsi="Arial" w:cs="Arial"/>
                <w:b w:val="1"/>
                <w:bCs w:val="1"/>
                <w:sz w:val="24"/>
                <w:szCs w:val="24"/>
              </w:rPr>
              <w:t xml:space="preserve">– </w:t>
            </w:r>
            <w:r w:rsidRPr="528C288B" w:rsidR="00F91316">
              <w:rPr>
                <w:rFonts w:ascii="Arial" w:hAnsi="Arial" w:cs="Arial"/>
                <w:sz w:val="24"/>
                <w:szCs w:val="24"/>
              </w:rPr>
              <w:t>(5 minutes)</w:t>
            </w:r>
          </w:p>
        </w:tc>
        <w:tc>
          <w:tcPr>
            <w:tcW w:w="5850" w:type="dxa"/>
            <w:tcMar/>
          </w:tcPr>
          <w:p w:rsidRPr="005E3414" w:rsidR="00F91316" w:rsidP="632C1872" w:rsidRDefault="00F91316" w14:paraId="7E816960" w14:textId="652133A8">
            <w:pPr>
              <w:rPr>
                <w:rFonts w:ascii="Arial" w:hAnsi="Arial" w:cs="Arial"/>
                <w:sz w:val="24"/>
                <w:szCs w:val="24"/>
              </w:rPr>
            </w:pPr>
          </w:p>
          <w:p w:rsidRPr="005E3414" w:rsidR="00F91316" w:rsidP="632C1872" w:rsidRDefault="00F91316" w14:paraId="1070818C" w14:textId="18AA49A0">
            <w:pPr>
              <w:pStyle w:val="Normal"/>
              <w:rPr>
                <w:rFonts w:ascii="Arial" w:hAnsi="Arial" w:cs="Arial"/>
                <w:sz w:val="24"/>
                <w:szCs w:val="24"/>
              </w:rPr>
            </w:pPr>
            <w:r w:rsidRPr="632C1872" w:rsidR="06A79AF4">
              <w:rPr>
                <w:rFonts w:ascii="Arial" w:hAnsi="Arial" w:cs="Arial"/>
                <w:sz w:val="24"/>
                <w:szCs w:val="24"/>
              </w:rPr>
              <w:t xml:space="preserve">Approving these minutes was ‘tabled’ and will be taken up </w:t>
            </w:r>
            <w:r w:rsidRPr="632C1872" w:rsidR="06A79AF4">
              <w:rPr>
                <w:rFonts w:ascii="Arial" w:hAnsi="Arial" w:cs="Arial"/>
                <w:sz w:val="24"/>
                <w:szCs w:val="24"/>
              </w:rPr>
              <w:t>on</w:t>
            </w:r>
            <w:r w:rsidRPr="632C1872" w:rsidR="06A79AF4">
              <w:rPr>
                <w:rFonts w:ascii="Arial" w:hAnsi="Arial" w:cs="Arial"/>
                <w:sz w:val="24"/>
                <w:szCs w:val="24"/>
              </w:rPr>
              <w:t xml:space="preserve"> Feb. 6.</w:t>
            </w:r>
          </w:p>
        </w:tc>
        <w:tc>
          <w:tcPr>
            <w:tcW w:w="3577" w:type="dxa"/>
            <w:tcMar/>
          </w:tcPr>
          <w:p w:rsidR="00F91316" w:rsidP="00F667B5" w:rsidRDefault="00F91316" w14:paraId="4726802C" w14:textId="617C5BE7">
            <w:pPr>
              <w:rPr>
                <w:rFonts w:ascii="Arial" w:hAnsi="Arial" w:cs="Arial"/>
                <w:sz w:val="24"/>
                <w:szCs w:val="24"/>
              </w:rPr>
            </w:pPr>
            <w:r w:rsidRPr="528C288B" w:rsidR="00F91316">
              <w:rPr>
                <w:rFonts w:ascii="Arial" w:hAnsi="Arial" w:cs="Arial"/>
                <w:sz w:val="24"/>
                <w:szCs w:val="24"/>
              </w:rPr>
              <w:t xml:space="preserve">Motion to approve minutes from </w:t>
            </w:r>
            <w:r w:rsidRPr="528C288B" w:rsidR="08AC942F">
              <w:rPr>
                <w:rFonts w:ascii="Arial" w:hAnsi="Arial" w:cs="Arial"/>
                <w:sz w:val="24"/>
                <w:szCs w:val="24"/>
              </w:rPr>
              <w:t>Nov. 21, 2023</w:t>
            </w:r>
            <w:r w:rsidRPr="528C288B" w:rsidR="00F91316">
              <w:rPr>
                <w:rFonts w:ascii="Arial" w:hAnsi="Arial" w:cs="Arial"/>
                <w:sz w:val="24"/>
                <w:szCs w:val="24"/>
              </w:rPr>
              <w:t>.</w:t>
            </w:r>
          </w:p>
          <w:p w:rsidR="00F91316" w:rsidP="00F667B5" w:rsidRDefault="00F91316" w14:paraId="2B0FE72F" w14:textId="77777777">
            <w:pPr>
              <w:rPr>
                <w:rFonts w:ascii="Arial" w:hAnsi="Arial" w:cs="Arial"/>
                <w:sz w:val="24"/>
                <w:szCs w:val="24"/>
              </w:rPr>
            </w:pPr>
          </w:p>
          <w:p w:rsidR="00F91316" w:rsidP="00F667B5" w:rsidRDefault="00F91316" w14:paraId="1C24CFB1" w14:textId="77777777">
            <w:pPr>
              <w:rPr>
                <w:rFonts w:ascii="Arial" w:hAnsi="Arial" w:cs="Arial"/>
                <w:sz w:val="24"/>
                <w:szCs w:val="24"/>
              </w:rPr>
            </w:pPr>
            <w:r>
              <w:rPr>
                <w:rFonts w:ascii="Arial" w:hAnsi="Arial" w:cs="Arial"/>
                <w:sz w:val="24"/>
                <w:szCs w:val="24"/>
              </w:rPr>
              <w:t xml:space="preserve">Moved by: </w:t>
            </w:r>
          </w:p>
          <w:p w:rsidR="00F91316" w:rsidP="00F667B5" w:rsidRDefault="00F91316" w14:paraId="4B407611" w14:textId="77777777">
            <w:pPr>
              <w:rPr>
                <w:rFonts w:ascii="Arial" w:hAnsi="Arial" w:cs="Arial"/>
                <w:sz w:val="24"/>
                <w:szCs w:val="24"/>
              </w:rPr>
            </w:pPr>
            <w:r>
              <w:rPr>
                <w:rFonts w:ascii="Arial" w:hAnsi="Arial" w:cs="Arial"/>
                <w:sz w:val="24"/>
                <w:szCs w:val="24"/>
              </w:rPr>
              <w:t xml:space="preserve">Seconded by: </w:t>
            </w:r>
          </w:p>
          <w:p w:rsidRPr="005E3414" w:rsidR="00F91316" w:rsidP="00F667B5" w:rsidRDefault="00F91316" w14:paraId="02FE4FEF" w14:textId="77777777">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F91316" w:rsidTr="0C6D2C29" w14:paraId="3FA6D128" w14:textId="77777777">
        <w:tc>
          <w:tcPr>
            <w:tcW w:w="4140" w:type="dxa"/>
            <w:tcMar/>
          </w:tcPr>
          <w:p w:rsidR="00F91316" w:rsidP="007B73FE" w:rsidRDefault="00F91316" w14:paraId="3866ACA2" w14:textId="77777777">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Mar/>
          </w:tcPr>
          <w:p w:rsidR="528C288B" w:rsidP="528C288B" w:rsidRDefault="528C288B" w14:paraId="5E6E7D5D" w14:textId="1481625A">
            <w:pPr>
              <w:pStyle w:val="Normal"/>
              <w:ind w:left="0"/>
              <w:rPr>
                <w:rFonts w:ascii="Arial" w:hAnsi="Arial" w:cs="Arial"/>
                <w:sz w:val="20"/>
                <w:szCs w:val="20"/>
              </w:rPr>
            </w:pPr>
          </w:p>
          <w:p w:rsidRPr="002741E6" w:rsidR="002741E6" w:rsidP="528C288B" w:rsidRDefault="002741E6" w14:paraId="41937C5B" w14:textId="107D4BED">
            <w:pPr>
              <w:pStyle w:val="Normal"/>
              <w:ind w:left="0"/>
              <w:rPr>
                <w:rFonts w:ascii="Arial" w:hAnsi="Arial" w:cs="Arial"/>
                <w:sz w:val="20"/>
                <w:szCs w:val="20"/>
              </w:rPr>
            </w:pPr>
            <w:r w:rsidRPr="528C288B" w:rsidR="6B01F23A">
              <w:rPr>
                <w:rFonts w:ascii="Arial" w:hAnsi="Arial" w:cs="Arial"/>
                <w:sz w:val="20"/>
                <w:szCs w:val="20"/>
              </w:rPr>
              <w:t>(No public comments were made.)</w:t>
            </w:r>
          </w:p>
          <w:p w:rsidRPr="002741E6" w:rsidR="002741E6" w:rsidP="528C288B" w:rsidRDefault="002741E6" w14:paraId="55F996FF" w14:textId="279C0755">
            <w:pPr>
              <w:pStyle w:val="Normal"/>
              <w:ind w:left="0"/>
              <w:rPr>
                <w:rFonts w:ascii="Arial" w:hAnsi="Arial" w:cs="Arial"/>
                <w:sz w:val="20"/>
                <w:szCs w:val="20"/>
              </w:rPr>
            </w:pPr>
          </w:p>
        </w:tc>
        <w:tc>
          <w:tcPr>
            <w:tcW w:w="3577" w:type="dxa"/>
            <w:tcMar/>
          </w:tcPr>
          <w:p w:rsidR="00F91316" w:rsidP="00F667B5" w:rsidRDefault="00F91316" w14:paraId="63228DCD" w14:textId="77777777">
            <w:pPr>
              <w:rPr>
                <w:rFonts w:ascii="Arial" w:hAnsi="Arial" w:cs="Arial"/>
                <w:sz w:val="24"/>
                <w:szCs w:val="24"/>
              </w:rPr>
            </w:pPr>
          </w:p>
        </w:tc>
      </w:tr>
      <w:tr w:rsidRPr="005E3414" w:rsidR="00F91316" w:rsidTr="0C6D2C29" w14:paraId="4A51F9AA" w14:textId="77777777">
        <w:tc>
          <w:tcPr>
            <w:tcW w:w="4140" w:type="dxa"/>
            <w:tcMar/>
          </w:tcPr>
          <w:p w:rsidRPr="002741E6" w:rsidR="002741E6" w:rsidP="007B73FE" w:rsidRDefault="00F91316" w14:paraId="7DB2C3A5" w14:textId="19D9D4F2">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Mar/>
          </w:tcPr>
          <w:p w:rsidR="00F91316" w:rsidP="528C288B" w:rsidRDefault="00F91316" w14:paraId="0B14D992" w14:textId="40B202CA">
            <w:pPr>
              <w:rPr>
                <w:rFonts w:ascii="Arial" w:hAnsi="Arial" w:cs="Arial"/>
                <w:sz w:val="24"/>
                <w:szCs w:val="24"/>
              </w:rPr>
            </w:pPr>
          </w:p>
          <w:p w:rsidR="00F91316" w:rsidP="528C288B" w:rsidRDefault="00F91316" w14:paraId="4FC21445" w14:textId="0E956D29">
            <w:pPr>
              <w:pStyle w:val="Normal"/>
              <w:rPr>
                <w:rFonts w:ascii="Arial" w:hAnsi="Arial" w:cs="Arial"/>
                <w:sz w:val="24"/>
                <w:szCs w:val="24"/>
              </w:rPr>
            </w:pPr>
            <w:r w:rsidRPr="528C288B" w:rsidR="4869FC4C">
              <w:rPr>
                <w:rFonts w:ascii="Arial" w:hAnsi="Arial" w:cs="Arial"/>
                <w:sz w:val="24"/>
                <w:szCs w:val="24"/>
              </w:rPr>
              <w:t>(No action items were on the agenda.)</w:t>
            </w:r>
          </w:p>
          <w:p w:rsidR="00F91316" w:rsidP="528C288B" w:rsidRDefault="00F91316" w14:paraId="4E088228" w14:textId="552C3955">
            <w:pPr>
              <w:pStyle w:val="Normal"/>
              <w:rPr>
                <w:rFonts w:ascii="Arial" w:hAnsi="Arial" w:cs="Arial"/>
                <w:sz w:val="24"/>
                <w:szCs w:val="24"/>
              </w:rPr>
            </w:pPr>
          </w:p>
        </w:tc>
        <w:tc>
          <w:tcPr>
            <w:tcW w:w="3577" w:type="dxa"/>
            <w:tcMar/>
          </w:tcPr>
          <w:p w:rsidR="00F91316" w:rsidP="00F667B5" w:rsidRDefault="00F91316" w14:paraId="3776240E" w14:textId="77777777">
            <w:pPr>
              <w:rPr>
                <w:rFonts w:ascii="Arial" w:hAnsi="Arial" w:cs="Arial"/>
                <w:sz w:val="24"/>
                <w:szCs w:val="24"/>
              </w:rPr>
            </w:pPr>
          </w:p>
        </w:tc>
      </w:tr>
      <w:tr w:rsidRPr="005E3414" w:rsidR="00F91316" w:rsidTr="0C6D2C29" w14:paraId="2441EE20" w14:textId="77777777">
        <w:tc>
          <w:tcPr>
            <w:tcW w:w="4140" w:type="dxa"/>
            <w:tcMar/>
          </w:tcPr>
          <w:p w:rsidRPr="004204AD" w:rsidR="00F91316" w:rsidP="007B73FE" w:rsidRDefault="00F91316" w14:paraId="45E3BAA9" w14:textId="28DEF6CC">
            <w:pPr>
              <w:pStyle w:val="ListParagraph"/>
              <w:numPr>
                <w:ilvl w:val="0"/>
                <w:numId w:val="35"/>
              </w:numPr>
              <w:ind w:left="800" w:hanging="270"/>
              <w:rPr>
                <w:rFonts w:ascii="Arial" w:hAnsi="Arial" w:cs="Arial"/>
                <w:sz w:val="24"/>
                <w:szCs w:val="24"/>
              </w:rPr>
            </w:pPr>
          </w:p>
        </w:tc>
        <w:tc>
          <w:tcPr>
            <w:tcW w:w="5850" w:type="dxa"/>
            <w:tcMar/>
          </w:tcPr>
          <w:p w:rsidRPr="005E3414" w:rsidR="00F91316" w:rsidP="00F667B5" w:rsidRDefault="00F91316" w14:paraId="4C7CBF4F" w14:textId="77777777">
            <w:pPr>
              <w:rPr>
                <w:rFonts w:ascii="Arial" w:hAnsi="Arial" w:cs="Arial"/>
                <w:sz w:val="24"/>
                <w:szCs w:val="24"/>
              </w:rPr>
            </w:pPr>
          </w:p>
        </w:tc>
        <w:tc>
          <w:tcPr>
            <w:tcW w:w="3577" w:type="dxa"/>
            <w:tcMar/>
          </w:tcPr>
          <w:p w:rsidRPr="00BA7CAC" w:rsidR="00F91316" w:rsidP="002741E6" w:rsidRDefault="002741E6" w14:paraId="24A33556" w14:textId="5B6C3D9B">
            <w:pPr>
              <w:rPr>
                <w:rFonts w:ascii="Arial" w:hAnsi="Arial" w:cs="Arial"/>
                <w:sz w:val="24"/>
                <w:szCs w:val="24"/>
              </w:rPr>
            </w:pPr>
          </w:p>
        </w:tc>
      </w:tr>
      <w:tr w:rsidRPr="005E3414" w:rsidR="00F91316" w:rsidTr="0C6D2C29" w14:paraId="295B0766" w14:textId="77777777">
        <w:tc>
          <w:tcPr>
            <w:tcW w:w="4140" w:type="dxa"/>
            <w:tcMar/>
          </w:tcPr>
          <w:p w:rsidRPr="004204AD" w:rsidR="00F91316" w:rsidP="007B73FE" w:rsidRDefault="00F91316" w14:paraId="1058F8DA" w14:textId="77777777">
            <w:pPr>
              <w:pStyle w:val="ListParagraph"/>
              <w:numPr>
                <w:ilvl w:val="0"/>
                <w:numId w:val="35"/>
              </w:numPr>
              <w:ind w:left="800" w:hanging="270"/>
              <w:rPr>
                <w:rFonts w:ascii="Arial" w:hAnsi="Arial" w:cs="Arial"/>
                <w:sz w:val="24"/>
                <w:szCs w:val="24"/>
              </w:rPr>
            </w:pPr>
          </w:p>
        </w:tc>
        <w:tc>
          <w:tcPr>
            <w:tcW w:w="5850" w:type="dxa"/>
            <w:tcMar/>
          </w:tcPr>
          <w:p w:rsidRPr="005E3414" w:rsidR="00F91316" w:rsidP="00F667B5" w:rsidRDefault="00F91316" w14:paraId="404F71A7" w14:textId="719982CB">
            <w:pPr>
              <w:rPr>
                <w:rFonts w:ascii="Arial" w:hAnsi="Arial" w:cs="Arial"/>
                <w:sz w:val="24"/>
                <w:szCs w:val="24"/>
              </w:rPr>
            </w:pPr>
          </w:p>
        </w:tc>
        <w:tc>
          <w:tcPr>
            <w:tcW w:w="3577" w:type="dxa"/>
            <w:tcMar/>
          </w:tcPr>
          <w:p w:rsidRPr="00BA7CAC" w:rsidR="00F91316" w:rsidP="002741E6" w:rsidRDefault="002741E6" w14:paraId="2F3BEF60" w14:textId="0BC2F302">
            <w:pPr>
              <w:rPr>
                <w:rFonts w:ascii="Arial" w:hAnsi="Arial" w:cs="Arial"/>
                <w:sz w:val="24"/>
                <w:szCs w:val="24"/>
              </w:rPr>
            </w:pPr>
          </w:p>
        </w:tc>
      </w:tr>
      <w:tr w:rsidRPr="005E3414" w:rsidR="00F91316" w:rsidTr="0C6D2C29" w14:paraId="21A16225" w14:textId="77777777">
        <w:tc>
          <w:tcPr>
            <w:tcW w:w="4140" w:type="dxa"/>
            <w:tcMar/>
          </w:tcPr>
          <w:p w:rsidRPr="00483A20" w:rsidR="00F91316" w:rsidP="00F667B5" w:rsidRDefault="00F91316" w14:paraId="24379F82" w14:textId="77777777">
            <w:pPr>
              <w:pStyle w:val="ListParagraph"/>
              <w:rPr>
                <w:rFonts w:ascii="Arial" w:hAnsi="Arial" w:cs="Arial"/>
                <w:sz w:val="24"/>
                <w:szCs w:val="24"/>
              </w:rPr>
            </w:pPr>
          </w:p>
        </w:tc>
        <w:tc>
          <w:tcPr>
            <w:tcW w:w="5850" w:type="dxa"/>
            <w:tcMar/>
          </w:tcPr>
          <w:p w:rsidRPr="005E3414" w:rsidR="00F91316" w:rsidP="00F667B5" w:rsidRDefault="00F91316" w14:paraId="04EF14B3" w14:textId="77777777">
            <w:pPr>
              <w:rPr>
                <w:rFonts w:ascii="Arial" w:hAnsi="Arial" w:cs="Arial"/>
                <w:sz w:val="24"/>
                <w:szCs w:val="24"/>
              </w:rPr>
            </w:pPr>
          </w:p>
        </w:tc>
        <w:tc>
          <w:tcPr>
            <w:tcW w:w="3577" w:type="dxa"/>
            <w:tcMar/>
          </w:tcPr>
          <w:p w:rsidRPr="008D60FA" w:rsidR="00F91316" w:rsidP="00F667B5" w:rsidRDefault="00F91316" w14:paraId="62F9BBAA" w14:textId="77777777">
            <w:pPr>
              <w:rPr>
                <w:rFonts w:ascii="Arial" w:hAnsi="Arial" w:cs="Arial"/>
                <w:sz w:val="24"/>
                <w:szCs w:val="24"/>
                <w:highlight w:val="yellow"/>
              </w:rPr>
            </w:pPr>
          </w:p>
        </w:tc>
      </w:tr>
      <w:tr w:rsidRPr="005E3414" w:rsidR="00F91316" w:rsidTr="0C6D2C29" w14:paraId="54E96AF4" w14:textId="77777777">
        <w:tc>
          <w:tcPr>
            <w:tcW w:w="4140" w:type="dxa"/>
            <w:tcMar/>
          </w:tcPr>
          <w:p w:rsidR="00F91316" w:rsidP="00F667B5" w:rsidRDefault="00F91316" w14:paraId="473EE2CF" w14:textId="77777777">
            <w:pPr>
              <w:pStyle w:val="ListParagraph"/>
              <w:rPr>
                <w:rFonts w:ascii="Arial" w:hAnsi="Arial" w:cs="Arial"/>
                <w:sz w:val="24"/>
                <w:szCs w:val="24"/>
              </w:rPr>
            </w:pPr>
          </w:p>
        </w:tc>
        <w:tc>
          <w:tcPr>
            <w:tcW w:w="5850" w:type="dxa"/>
            <w:tcMar/>
          </w:tcPr>
          <w:p w:rsidRPr="005E3414" w:rsidR="00F91316" w:rsidP="00F667B5" w:rsidRDefault="00F91316" w14:paraId="528FEFF9" w14:textId="77777777">
            <w:pPr>
              <w:rPr>
                <w:rFonts w:ascii="Arial" w:hAnsi="Arial" w:cs="Arial"/>
                <w:sz w:val="24"/>
                <w:szCs w:val="24"/>
              </w:rPr>
            </w:pPr>
          </w:p>
        </w:tc>
        <w:tc>
          <w:tcPr>
            <w:tcW w:w="3577" w:type="dxa"/>
            <w:tcMar/>
          </w:tcPr>
          <w:p w:rsidRPr="00B41B55" w:rsidR="00F91316" w:rsidP="00F667B5" w:rsidRDefault="00F91316" w14:paraId="76F5F5F3" w14:textId="77777777">
            <w:pPr>
              <w:rPr>
                <w:rFonts w:ascii="Arial" w:hAnsi="Arial" w:cs="Arial"/>
                <w:sz w:val="24"/>
                <w:szCs w:val="24"/>
              </w:rPr>
            </w:pPr>
          </w:p>
        </w:tc>
      </w:tr>
      <w:tr w:rsidRPr="005E3414" w:rsidR="00F91316" w:rsidTr="0C6D2C29" w14:paraId="3230F588" w14:textId="77777777">
        <w:tc>
          <w:tcPr>
            <w:tcW w:w="4140" w:type="dxa"/>
            <w:tcMar/>
          </w:tcPr>
          <w:p w:rsidRPr="007B73FE" w:rsidR="00F91316" w:rsidP="007B73FE" w:rsidRDefault="00F91316" w14:paraId="76BD495E" w14:textId="77777777">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rsidRPr="007B73FE" w:rsidR="007B73FE" w:rsidP="007B73FE" w:rsidRDefault="007B73FE" w14:paraId="694BDA36" w14:textId="0D0AE9F0">
            <w:pPr>
              <w:ind w:left="80"/>
              <w:rPr>
                <w:rFonts w:ascii="Arial" w:hAnsi="Arial" w:cs="Arial"/>
                <w:b/>
                <w:sz w:val="24"/>
                <w:szCs w:val="24"/>
              </w:rPr>
            </w:pPr>
          </w:p>
        </w:tc>
        <w:tc>
          <w:tcPr>
            <w:tcW w:w="5850" w:type="dxa"/>
            <w:tcMar/>
          </w:tcPr>
          <w:p w:rsidRPr="005E3414" w:rsidR="00F91316" w:rsidP="00F667B5" w:rsidRDefault="00F91316" w14:paraId="1DFF3B96" w14:textId="77777777">
            <w:pPr>
              <w:rPr>
                <w:rFonts w:ascii="Arial" w:hAnsi="Arial" w:cs="Arial"/>
                <w:sz w:val="24"/>
                <w:szCs w:val="24"/>
              </w:rPr>
            </w:pPr>
          </w:p>
        </w:tc>
        <w:tc>
          <w:tcPr>
            <w:tcW w:w="3577" w:type="dxa"/>
            <w:tcMar/>
          </w:tcPr>
          <w:p w:rsidRPr="008D60FA" w:rsidR="00F91316" w:rsidP="00F667B5" w:rsidRDefault="00F91316" w14:paraId="639DA788" w14:textId="77777777">
            <w:pPr>
              <w:rPr>
                <w:rFonts w:ascii="Arial" w:hAnsi="Arial" w:cs="Arial"/>
                <w:sz w:val="24"/>
                <w:szCs w:val="24"/>
                <w:highlight w:val="yellow"/>
              </w:rPr>
            </w:pPr>
          </w:p>
        </w:tc>
      </w:tr>
      <w:tr w:rsidRPr="005E3414" w:rsidR="007B73FE" w:rsidTr="0C6D2C29" w14:paraId="741112D3" w14:textId="77777777">
        <w:tc>
          <w:tcPr>
            <w:tcW w:w="4140" w:type="dxa"/>
            <w:tcMar/>
          </w:tcPr>
          <w:p w:rsidR="007B73FE" w:rsidP="528C288B" w:rsidRDefault="007B73FE" w14:paraId="1B68DEFA" w14:textId="7400BB7B">
            <w:pPr>
              <w:pStyle w:val="ListParagraph"/>
              <w:numPr>
                <w:ilvl w:val="0"/>
                <w:numId w:val="6"/>
              </w:numPr>
              <w:ind w:left="800" w:hanging="270"/>
              <w:rPr>
                <w:rFonts w:ascii="Arial" w:hAnsi="Arial" w:eastAsia="Arial" w:cs="Arial"/>
                <w:b w:val="0"/>
                <w:bCs w:val="0"/>
                <w:i w:val="0"/>
                <w:iCs w:val="0"/>
                <w:caps w:val="0"/>
                <w:smallCaps w:val="0"/>
                <w:noProof w:val="0"/>
                <w:color w:val="000000" w:themeColor="text1" w:themeTint="FF" w:themeShade="FF"/>
                <w:sz w:val="24"/>
                <w:szCs w:val="24"/>
                <w:lang w:val="en-US"/>
              </w:rPr>
            </w:pPr>
            <w:r w:rsidRPr="528C288B" w:rsidR="2E8AA8CF">
              <w:rPr>
                <w:rFonts w:ascii="Arial" w:hAnsi="Arial" w:eastAsia="Arial" w:cs="Arial"/>
                <w:b w:val="0"/>
                <w:bCs w:val="0"/>
                <w:i w:val="0"/>
                <w:iCs w:val="0"/>
                <w:caps w:val="0"/>
                <w:smallCaps w:val="0"/>
                <w:noProof w:val="0"/>
                <w:color w:val="000000" w:themeColor="text1" w:themeTint="FF" w:themeShade="FF"/>
                <w:sz w:val="24"/>
                <w:szCs w:val="24"/>
                <w:lang w:val="en-US"/>
              </w:rPr>
              <w:t>Staff Development Officer Report, Marla Leech</w:t>
            </w:r>
            <w:r w:rsidRPr="528C288B" w:rsidR="6859F5B7">
              <w:rPr>
                <w:rFonts w:ascii="Arial" w:hAnsi="Arial" w:eastAsia="Arial" w:cs="Arial"/>
                <w:b w:val="0"/>
                <w:bCs w:val="0"/>
                <w:i w:val="0"/>
                <w:iCs w:val="0"/>
                <w:caps w:val="0"/>
                <w:smallCaps w:val="0"/>
                <w:noProof w:val="0"/>
                <w:color w:val="000000" w:themeColor="text1" w:themeTint="FF" w:themeShade="FF"/>
                <w:sz w:val="24"/>
                <w:szCs w:val="24"/>
                <w:lang w:val="en-US"/>
              </w:rPr>
              <w:t xml:space="preserve"> &amp;/or Chelsea Cohen</w:t>
            </w:r>
          </w:p>
          <w:p w:rsidR="007B73FE" w:rsidP="528C288B" w:rsidRDefault="007B73FE" w14:paraId="327E7404" w14:textId="01A76234">
            <w:pPr>
              <w:pStyle w:val="Normal"/>
              <w:ind w:left="0"/>
              <w:rPr>
                <w:rFonts w:ascii="Arial" w:hAnsi="Arial" w:cs="Arial"/>
                <w:sz w:val="20"/>
                <w:szCs w:val="20"/>
              </w:rPr>
            </w:pPr>
          </w:p>
        </w:tc>
        <w:tc>
          <w:tcPr>
            <w:tcW w:w="5850" w:type="dxa"/>
            <w:tcMar/>
          </w:tcPr>
          <w:p w:rsidRPr="00F238AC" w:rsidR="007B73FE" w:rsidP="528C288B" w:rsidRDefault="007B73FE" w14:paraId="532C6EA6" w14:textId="5F2737DE">
            <w:pPr>
              <w:pStyle w:val="ListParagraph"/>
              <w:rPr>
                <w:rFonts w:ascii="Arial" w:hAnsi="Arial" w:cs="Arial"/>
                <w:sz w:val="24"/>
                <w:szCs w:val="24"/>
              </w:rPr>
            </w:pPr>
            <w:r w:rsidRPr="528C288B" w:rsidR="1B77135E">
              <w:rPr>
                <w:rFonts w:ascii="Arial" w:hAnsi="Arial" w:cs="Arial"/>
                <w:sz w:val="24"/>
                <w:szCs w:val="24"/>
              </w:rPr>
              <w:t>Chelsea Cohen shared that Spring Flex is a heavy schedule. One detail she shared is that incoming Chancellor Gilkerson will present and lead an interactive session from 10-11:30</w:t>
            </w:r>
            <w:r w:rsidRPr="528C288B" w:rsidR="1B77135E">
              <w:rPr>
                <w:rFonts w:ascii="Arial" w:hAnsi="Arial" w:cs="Arial"/>
                <w:sz w:val="24"/>
                <w:szCs w:val="24"/>
              </w:rPr>
              <w:t xml:space="preserve">am. </w:t>
            </w:r>
          </w:p>
          <w:p w:rsidRPr="00F238AC" w:rsidR="007B73FE" w:rsidP="00F667B5" w:rsidRDefault="007B73FE" w14:paraId="38359EC9" w14:textId="56989E45">
            <w:pPr>
              <w:pStyle w:val="ListParagraph"/>
              <w:rPr>
                <w:rFonts w:ascii="Arial" w:hAnsi="Arial" w:cs="Arial"/>
                <w:sz w:val="24"/>
                <w:szCs w:val="24"/>
              </w:rPr>
            </w:pPr>
            <w:r w:rsidRPr="528C288B" w:rsidR="215977A0">
              <w:rPr>
                <w:rFonts w:ascii="Arial" w:hAnsi="Arial" w:cs="Arial"/>
                <w:sz w:val="24"/>
                <w:szCs w:val="24"/>
              </w:rPr>
              <w:t xml:space="preserve">Chris W asked if district-wide discipline meetings were in the plan, or if time for them might be added, and Chelsea responded that they were not part of the plan but would </w:t>
            </w:r>
            <w:r w:rsidRPr="528C288B" w:rsidR="215977A0">
              <w:rPr>
                <w:rFonts w:ascii="Arial" w:hAnsi="Arial" w:cs="Arial"/>
                <w:sz w:val="24"/>
                <w:szCs w:val="24"/>
              </w:rPr>
              <w:t>likely be</w:t>
            </w:r>
            <w:r w:rsidRPr="528C288B" w:rsidR="215977A0">
              <w:rPr>
                <w:rFonts w:ascii="Arial" w:hAnsi="Arial" w:cs="Arial"/>
                <w:sz w:val="24"/>
                <w:szCs w:val="24"/>
              </w:rPr>
              <w:t xml:space="preserve"> added for mid-spring or certainly for </w:t>
            </w:r>
            <w:r w:rsidRPr="528C288B" w:rsidR="4A229D22">
              <w:rPr>
                <w:rFonts w:ascii="Arial" w:hAnsi="Arial" w:cs="Arial"/>
                <w:sz w:val="24"/>
                <w:szCs w:val="24"/>
              </w:rPr>
              <w:t>Fall ‘24.</w:t>
            </w:r>
            <w:r w:rsidRPr="528C288B" w:rsidR="1B77135E">
              <w:rPr>
                <w:rFonts w:ascii="Arial" w:hAnsi="Arial" w:cs="Arial"/>
                <w:sz w:val="24"/>
                <w:szCs w:val="24"/>
              </w:rPr>
              <w:t xml:space="preserve"> </w:t>
            </w:r>
          </w:p>
        </w:tc>
        <w:tc>
          <w:tcPr>
            <w:tcW w:w="3577" w:type="dxa"/>
            <w:tcMar/>
          </w:tcPr>
          <w:p w:rsidRPr="00BA7CAC" w:rsidR="007B73FE" w:rsidP="00F667B5" w:rsidRDefault="007B73FE" w14:paraId="7C195CFB" w14:textId="77777777">
            <w:pPr>
              <w:rPr>
                <w:rFonts w:ascii="Arial" w:hAnsi="Arial" w:cs="Arial"/>
                <w:sz w:val="24"/>
                <w:szCs w:val="24"/>
              </w:rPr>
            </w:pPr>
          </w:p>
        </w:tc>
      </w:tr>
      <w:tr w:rsidRPr="005E3414" w:rsidR="00F91316" w:rsidTr="0C6D2C29" w14:paraId="5E6F4068" w14:textId="77777777">
        <w:tc>
          <w:tcPr>
            <w:tcW w:w="4140" w:type="dxa"/>
            <w:tcMar/>
          </w:tcPr>
          <w:p w:rsidRPr="004D43CA" w:rsidR="00F91316" w:rsidP="007B73FE" w:rsidRDefault="00F91316" w14:paraId="1B48362E" w14:textId="45F10A7F">
            <w:pPr>
              <w:pStyle w:val="ListParagraph"/>
              <w:numPr>
                <w:ilvl w:val="0"/>
                <w:numId w:val="6"/>
              </w:numPr>
              <w:ind w:left="800" w:hanging="270"/>
              <w:rPr>
                <w:rFonts w:ascii="Arial" w:hAnsi="Arial" w:cs="Arial"/>
                <w:sz w:val="24"/>
                <w:szCs w:val="24"/>
              </w:rPr>
            </w:pPr>
            <w:r w:rsidRPr="528C288B" w:rsidR="00F91316">
              <w:rPr>
                <w:rFonts w:ascii="Arial" w:hAnsi="Arial" w:cs="Arial"/>
                <w:sz w:val="24"/>
                <w:szCs w:val="24"/>
              </w:rPr>
              <w:t xml:space="preserve">Treasurer’s Report, </w:t>
            </w:r>
            <w:r w:rsidRPr="528C288B" w:rsidR="68192142">
              <w:rPr>
                <w:rFonts w:ascii="Arial" w:hAnsi="Arial" w:cs="Arial"/>
                <w:sz w:val="24"/>
                <w:szCs w:val="24"/>
              </w:rPr>
              <w:t>Andrew Park</w:t>
            </w:r>
          </w:p>
        </w:tc>
        <w:tc>
          <w:tcPr>
            <w:tcW w:w="5850" w:type="dxa"/>
            <w:tcMar/>
          </w:tcPr>
          <w:p w:rsidRPr="00F238AC" w:rsidR="00F91316" w:rsidP="0C6D2C29" w:rsidRDefault="00F91316" w14:paraId="3C533909" w14:textId="53DF782F">
            <w:pPr>
              <w:pStyle w:val="ListParagraph"/>
              <w:rPr>
                <w:rFonts w:ascii="Arial" w:hAnsi="Arial" w:cs="Arial"/>
                <w:sz w:val="24"/>
                <w:szCs w:val="24"/>
                <w:highlight w:val="yellow"/>
              </w:rPr>
            </w:pPr>
            <w:r w:rsidRPr="0C6D2C29" w:rsidR="5224E02A">
              <w:rPr>
                <w:rFonts w:ascii="Arial" w:hAnsi="Arial" w:cs="Arial"/>
                <w:sz w:val="24"/>
                <w:szCs w:val="24"/>
              </w:rPr>
              <w:t xml:space="preserve">Andrew reported that the treasury holds $ </w:t>
            </w:r>
            <w:r w:rsidRPr="0C6D2C29" w:rsidR="68934616">
              <w:rPr>
                <w:rFonts w:ascii="Arial" w:hAnsi="Arial" w:cs="Arial"/>
                <w:sz w:val="24"/>
                <w:szCs w:val="24"/>
                <w:highlight w:val="yellow"/>
              </w:rPr>
              <w:t>10-14000</w:t>
            </w:r>
          </w:p>
        </w:tc>
        <w:tc>
          <w:tcPr>
            <w:tcW w:w="3577" w:type="dxa"/>
            <w:tcMar/>
          </w:tcPr>
          <w:p w:rsidRPr="00BA7CAC" w:rsidR="00F91316" w:rsidP="00F667B5" w:rsidRDefault="00F91316" w14:paraId="5FBFDC31" w14:textId="77777777">
            <w:pPr>
              <w:rPr>
                <w:rFonts w:ascii="Arial" w:hAnsi="Arial" w:cs="Arial"/>
                <w:sz w:val="24"/>
                <w:szCs w:val="24"/>
              </w:rPr>
            </w:pPr>
          </w:p>
        </w:tc>
      </w:tr>
      <w:tr w:rsidRPr="005E3414" w:rsidR="00F91316" w:rsidTr="0C6D2C29" w14:paraId="5801B8AC" w14:textId="77777777">
        <w:tc>
          <w:tcPr>
            <w:tcW w:w="4140" w:type="dxa"/>
            <w:tcMar/>
          </w:tcPr>
          <w:p w:rsidR="00F91316" w:rsidP="007B73FE" w:rsidRDefault="00F91316" w14:paraId="6D06B23E" w14:textId="034E7F1F">
            <w:pPr>
              <w:pStyle w:val="ListParagraph"/>
              <w:numPr>
                <w:ilvl w:val="0"/>
                <w:numId w:val="6"/>
              </w:numPr>
              <w:ind w:left="800" w:hanging="270"/>
              <w:rPr>
                <w:rFonts w:ascii="Arial" w:hAnsi="Arial" w:cs="Arial"/>
                <w:sz w:val="24"/>
                <w:szCs w:val="24"/>
              </w:rPr>
            </w:pPr>
            <w:r w:rsidRPr="528C288B" w:rsidR="00F91316">
              <w:rPr>
                <w:rFonts w:ascii="Arial" w:hAnsi="Arial" w:cs="Arial"/>
                <w:sz w:val="24"/>
                <w:szCs w:val="24"/>
              </w:rPr>
              <w:t>CE Liaison Report</w:t>
            </w:r>
            <w:r w:rsidRPr="528C288B" w:rsidR="290A771F">
              <w:rPr>
                <w:rFonts w:ascii="Arial" w:hAnsi="Arial" w:cs="Arial"/>
                <w:sz w:val="24"/>
                <w:szCs w:val="24"/>
              </w:rPr>
              <w:t>, Karl Seelbach &amp;/or Eleni Gastis</w:t>
            </w:r>
          </w:p>
        </w:tc>
        <w:tc>
          <w:tcPr>
            <w:tcW w:w="5850" w:type="dxa"/>
            <w:tcMar/>
          </w:tcPr>
          <w:p w:rsidRPr="00BC5E43" w:rsidR="00F91316" w:rsidP="528C288B" w:rsidRDefault="00F91316" w14:paraId="29A29486" w14:textId="58E4A0E5">
            <w:pPr>
              <w:rPr>
                <w:rFonts w:ascii="Arial" w:hAnsi="Arial" w:cs="Arial"/>
                <w:sz w:val="24"/>
                <w:szCs w:val="24"/>
              </w:rPr>
            </w:pPr>
            <w:r w:rsidRPr="0C6D2C29" w:rsidR="6AD02A89">
              <w:rPr>
                <w:rFonts w:ascii="Arial" w:hAnsi="Arial" w:cs="Arial"/>
                <w:sz w:val="24"/>
                <w:szCs w:val="24"/>
              </w:rPr>
              <w:t xml:space="preserve">Leslie B stood in for the CE Liaisons and said Eleni and Karl plan to revive </w:t>
            </w:r>
            <w:r w:rsidRPr="0C6D2C29" w:rsidR="6B3B4299">
              <w:rPr>
                <w:rFonts w:ascii="Arial" w:hAnsi="Arial" w:cs="Arial"/>
                <w:sz w:val="24"/>
                <w:szCs w:val="24"/>
              </w:rPr>
              <w:t>the CE committee</w:t>
            </w:r>
            <w:r w:rsidRPr="0C6D2C29" w:rsidR="6AD02A89">
              <w:rPr>
                <w:rFonts w:ascii="Arial" w:hAnsi="Arial" w:cs="Arial"/>
                <w:sz w:val="24"/>
                <w:szCs w:val="24"/>
                <w:highlight w:val="yellow"/>
              </w:rPr>
              <w:t xml:space="preserve"> </w:t>
            </w:r>
            <w:r w:rsidRPr="0C6D2C29" w:rsidR="6AD02A89">
              <w:rPr>
                <w:rFonts w:ascii="Arial" w:hAnsi="Arial" w:cs="Arial"/>
                <w:sz w:val="24"/>
                <w:szCs w:val="24"/>
              </w:rPr>
              <w:t>in Spring ‘24.</w:t>
            </w:r>
          </w:p>
          <w:p w:rsidRPr="00BC5E43" w:rsidR="00F91316" w:rsidP="528C288B" w:rsidRDefault="00F91316" w14:paraId="34F0D3E8" w14:textId="248E16A7">
            <w:pPr>
              <w:pStyle w:val="Normal"/>
              <w:rPr>
                <w:rFonts w:ascii="Arial" w:hAnsi="Arial" w:cs="Arial"/>
                <w:sz w:val="24"/>
                <w:szCs w:val="24"/>
              </w:rPr>
            </w:pPr>
          </w:p>
        </w:tc>
        <w:tc>
          <w:tcPr>
            <w:tcW w:w="3577" w:type="dxa"/>
            <w:tcMar/>
          </w:tcPr>
          <w:p w:rsidRPr="00BA7CAC" w:rsidR="00F91316" w:rsidP="00F667B5" w:rsidRDefault="00F91316" w14:paraId="15FE4DF7" w14:textId="77777777">
            <w:pPr>
              <w:rPr>
                <w:rFonts w:ascii="Arial" w:hAnsi="Arial" w:cs="Arial"/>
                <w:sz w:val="24"/>
                <w:szCs w:val="24"/>
              </w:rPr>
            </w:pPr>
          </w:p>
        </w:tc>
      </w:tr>
      <w:tr w:rsidRPr="005E3414" w:rsidR="00F91316" w:rsidTr="0C6D2C29" w14:paraId="2DB98DAA" w14:textId="77777777">
        <w:tc>
          <w:tcPr>
            <w:tcW w:w="4140" w:type="dxa"/>
            <w:tcMar/>
          </w:tcPr>
          <w:p w:rsidR="00F91316" w:rsidP="528C288B" w:rsidRDefault="00F91316" w14:paraId="51F97A46" w14:textId="32970CB1">
            <w:pPr>
              <w:pStyle w:val="ListParagraph"/>
              <w:numPr>
                <w:ilvl w:val="0"/>
                <w:numId w:val="6"/>
              </w:numPr>
              <w:ind w:left="800" w:hanging="27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528C288B" w:rsidR="00F91316">
              <w:rPr>
                <w:rFonts w:ascii="Arial" w:hAnsi="Arial" w:cs="Arial"/>
                <w:sz w:val="24"/>
                <w:szCs w:val="24"/>
              </w:rPr>
              <w:t xml:space="preserve">DE Liaison Report, </w:t>
            </w:r>
            <w:r w:rsidRPr="528C288B" w:rsidR="019420C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Adrienne Oliver</w:t>
            </w:r>
          </w:p>
          <w:p w:rsidR="00F91316" w:rsidP="528C288B" w:rsidRDefault="00F91316" w14:paraId="55168450" w14:textId="3B2204CD">
            <w:pPr>
              <w:pStyle w:val="Normal"/>
              <w:ind w:left="0"/>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pPr>
          </w:p>
        </w:tc>
        <w:tc>
          <w:tcPr>
            <w:tcW w:w="5850" w:type="dxa"/>
            <w:tcMar/>
          </w:tcPr>
          <w:p w:rsidRPr="005E3414" w:rsidR="00F91316" w:rsidP="528C288B" w:rsidRDefault="00F91316" w14:paraId="15073D21" w14:textId="11E92D03">
            <w:pPr>
              <w:rPr>
                <w:rFonts w:ascii="Arial" w:hAnsi="Arial" w:cs="Arial"/>
                <w:sz w:val="24"/>
                <w:szCs w:val="24"/>
              </w:rPr>
            </w:pPr>
            <w:r w:rsidRPr="528C288B" w:rsidR="0F26E85A">
              <w:rPr>
                <w:rFonts w:ascii="Arial" w:hAnsi="Arial" w:cs="Arial"/>
                <w:sz w:val="24"/>
                <w:szCs w:val="24"/>
              </w:rPr>
              <w:t xml:space="preserve">POCR badge program is </w:t>
            </w:r>
            <w:r w:rsidRPr="528C288B" w:rsidR="39EF4761">
              <w:rPr>
                <w:rFonts w:ascii="Arial" w:hAnsi="Arial" w:cs="Arial"/>
                <w:sz w:val="24"/>
                <w:szCs w:val="24"/>
              </w:rPr>
              <w:t>enjoying increasing participation at all four Colleges.</w:t>
            </w:r>
          </w:p>
          <w:p w:rsidRPr="005E3414" w:rsidR="00F91316" w:rsidP="528C288B" w:rsidRDefault="00F91316" w14:paraId="1F29DAD1" w14:textId="431175EE">
            <w:pPr>
              <w:pStyle w:val="Normal"/>
              <w:rPr>
                <w:rFonts w:ascii="Arial" w:hAnsi="Arial" w:cs="Arial"/>
                <w:sz w:val="24"/>
                <w:szCs w:val="24"/>
              </w:rPr>
            </w:pPr>
            <w:r w:rsidRPr="528C288B" w:rsidR="0F26E85A">
              <w:rPr>
                <w:rFonts w:ascii="Arial" w:hAnsi="Arial" w:cs="Arial"/>
                <w:sz w:val="24"/>
                <w:szCs w:val="24"/>
              </w:rPr>
              <w:t>Academic calendar will now appear in the Canvas calendar</w:t>
            </w:r>
          </w:p>
          <w:p w:rsidRPr="005E3414" w:rsidR="00F91316" w:rsidP="528C288B" w:rsidRDefault="00F91316" w14:paraId="5BDEC521" w14:textId="7835DADA">
            <w:pPr>
              <w:pStyle w:val="Normal"/>
              <w:rPr>
                <w:rFonts w:ascii="Arial" w:hAnsi="Arial" w:cs="Arial"/>
                <w:sz w:val="24"/>
                <w:szCs w:val="24"/>
              </w:rPr>
            </w:pPr>
            <w:r w:rsidRPr="528C288B" w:rsidR="0F26E85A">
              <w:rPr>
                <w:rFonts w:ascii="Arial" w:hAnsi="Arial" w:cs="Arial"/>
                <w:sz w:val="24"/>
                <w:szCs w:val="24"/>
              </w:rPr>
              <w:t>A new Canvas blueprint will help faculty align their course design to the POCR rubric.</w:t>
            </w:r>
          </w:p>
        </w:tc>
        <w:tc>
          <w:tcPr>
            <w:tcW w:w="3577" w:type="dxa"/>
            <w:tcMar/>
          </w:tcPr>
          <w:p w:rsidRPr="00BA7CAC" w:rsidR="00F91316" w:rsidP="00F667B5" w:rsidRDefault="00F91316" w14:paraId="0C3D7B8D" w14:textId="77777777">
            <w:pPr>
              <w:rPr>
                <w:rFonts w:ascii="Arial" w:hAnsi="Arial" w:cs="Arial"/>
                <w:sz w:val="24"/>
                <w:szCs w:val="24"/>
              </w:rPr>
            </w:pPr>
          </w:p>
        </w:tc>
      </w:tr>
      <w:tr w:rsidRPr="005E3414" w:rsidR="00F91316" w:rsidTr="0C6D2C29" w14:paraId="5FB92944" w14:textId="77777777">
        <w:tc>
          <w:tcPr>
            <w:tcW w:w="4140" w:type="dxa"/>
            <w:tcMar/>
          </w:tcPr>
          <w:p w:rsidRPr="007B73FE" w:rsidR="00F91316" w:rsidP="007B73FE" w:rsidRDefault="00F91316" w14:paraId="50DF5110" w14:textId="0A30AE1F">
            <w:pPr>
              <w:pStyle w:val="ListParagraph"/>
              <w:numPr>
                <w:ilvl w:val="0"/>
                <w:numId w:val="6"/>
              </w:numPr>
              <w:ind w:left="800" w:right="350" w:hanging="270"/>
              <w:rPr>
                <w:rFonts w:ascii="Arial" w:hAnsi="Arial" w:cs="Arial"/>
                <w:sz w:val="24"/>
                <w:szCs w:val="24"/>
              </w:rPr>
            </w:pPr>
            <w:r w:rsidRPr="528C288B" w:rsidR="00F91316">
              <w:rPr>
                <w:rFonts w:ascii="Arial" w:hAnsi="Arial" w:cs="Arial"/>
                <w:sz w:val="24"/>
                <w:szCs w:val="24"/>
              </w:rPr>
              <w:t>BOT</w:t>
            </w:r>
            <w:r w:rsidRPr="528C288B" w:rsidR="00F91316">
              <w:rPr>
                <w:rFonts w:ascii="Arial" w:hAnsi="Arial" w:cs="Arial"/>
                <w:sz w:val="24"/>
                <w:szCs w:val="24"/>
                <w:vertAlign w:val="superscript"/>
              </w:rPr>
              <w:t xml:space="preserve">1 </w:t>
            </w:r>
            <w:r w:rsidRPr="528C288B" w:rsidR="00F91316">
              <w:rPr>
                <w:rFonts w:ascii="Arial" w:hAnsi="Arial" w:cs="Arial"/>
                <w:sz w:val="24"/>
                <w:szCs w:val="24"/>
              </w:rPr>
              <w:t>BP</w:t>
            </w:r>
            <w:r w:rsidRPr="528C288B" w:rsidR="00F91316">
              <w:rPr>
                <w:rFonts w:ascii="Arial" w:hAnsi="Arial" w:cs="Arial"/>
                <w:sz w:val="24"/>
                <w:szCs w:val="24"/>
                <w:vertAlign w:val="superscript"/>
              </w:rPr>
              <w:t>4</w:t>
            </w:r>
            <w:r w:rsidRPr="528C288B" w:rsidR="00F91316">
              <w:rPr>
                <w:rFonts w:ascii="Arial" w:hAnsi="Arial" w:cs="Arial"/>
                <w:sz w:val="24"/>
                <w:szCs w:val="24"/>
              </w:rPr>
              <w:t xml:space="preserve"> AP</w:t>
            </w:r>
            <w:r w:rsidRPr="528C288B" w:rsidR="00F91316">
              <w:rPr>
                <w:rFonts w:ascii="Arial" w:hAnsi="Arial" w:cs="Arial"/>
                <w:sz w:val="24"/>
                <w:szCs w:val="24"/>
                <w:vertAlign w:val="superscript"/>
              </w:rPr>
              <w:t xml:space="preserve">2 </w:t>
            </w:r>
            <w:r w:rsidRPr="528C288B" w:rsidR="00F91316">
              <w:rPr>
                <w:rFonts w:ascii="Arial" w:hAnsi="Arial" w:cs="Arial"/>
                <w:sz w:val="24"/>
                <w:szCs w:val="24"/>
              </w:rPr>
              <w:t>R</w:t>
            </w:r>
            <w:r w:rsidRPr="528C288B" w:rsidR="00F91316">
              <w:rPr>
                <w:rFonts w:ascii="Arial" w:hAnsi="Arial" w:cs="Arial"/>
                <w:sz w:val="24"/>
                <w:szCs w:val="24"/>
              </w:rPr>
              <w:t>eview/</w:t>
            </w:r>
            <w:r w:rsidRPr="528C288B" w:rsidR="359AE5CB">
              <w:rPr>
                <w:rFonts w:ascii="Arial" w:hAnsi="Arial" w:cs="Arial"/>
                <w:sz w:val="24"/>
                <w:szCs w:val="24"/>
              </w:rPr>
              <w:t xml:space="preserve"> </w:t>
            </w:r>
            <w:r w:rsidRPr="528C288B" w:rsidR="00F91316">
              <w:rPr>
                <w:rFonts w:ascii="Arial" w:hAnsi="Arial" w:cs="Arial"/>
                <w:sz w:val="24"/>
                <w:szCs w:val="24"/>
              </w:rPr>
              <w:t>recommendation/updates/proposed revision</w:t>
            </w:r>
          </w:p>
        </w:tc>
        <w:tc>
          <w:tcPr>
            <w:tcW w:w="5850" w:type="dxa"/>
            <w:tcMar/>
          </w:tcPr>
          <w:p w:rsidRPr="005E3414" w:rsidR="00F91316" w:rsidP="00F667B5" w:rsidRDefault="00F91316" w14:paraId="2235BCEA" w14:textId="77777777">
            <w:pPr>
              <w:rPr>
                <w:rFonts w:ascii="Arial" w:hAnsi="Arial" w:cs="Arial"/>
                <w:sz w:val="24"/>
                <w:szCs w:val="24"/>
              </w:rPr>
            </w:pPr>
          </w:p>
        </w:tc>
        <w:tc>
          <w:tcPr>
            <w:tcW w:w="3577" w:type="dxa"/>
            <w:tcMar/>
          </w:tcPr>
          <w:p w:rsidRPr="00BA7CAC" w:rsidR="00F91316" w:rsidP="00F667B5" w:rsidRDefault="00F91316" w14:paraId="029D1848" w14:textId="77777777">
            <w:pPr>
              <w:rPr>
                <w:rFonts w:ascii="Arial" w:hAnsi="Arial" w:cs="Arial"/>
                <w:sz w:val="24"/>
                <w:szCs w:val="24"/>
              </w:rPr>
            </w:pPr>
          </w:p>
        </w:tc>
      </w:tr>
      <w:tr w:rsidRPr="005E3414" w:rsidR="00F91316" w:rsidTr="0C6D2C29" w14:paraId="79237280" w14:textId="77777777">
        <w:tc>
          <w:tcPr>
            <w:tcW w:w="4140" w:type="dxa"/>
            <w:tcMar/>
          </w:tcPr>
          <w:p w:rsidR="00F91316" w:rsidP="00F445EB" w:rsidRDefault="00F91316" w14:paraId="5D710EDD" w14:textId="4F1598FF">
            <w:pPr>
              <w:pStyle w:val="ListParagraph"/>
              <w:numPr>
                <w:ilvl w:val="0"/>
                <w:numId w:val="6"/>
              </w:numPr>
              <w:ind w:left="800" w:hanging="270"/>
              <w:rPr>
                <w:rFonts w:ascii="Arial" w:hAnsi="Arial" w:cs="Arial"/>
                <w:sz w:val="24"/>
                <w:szCs w:val="24"/>
              </w:rPr>
            </w:pPr>
            <w:r w:rsidRPr="528C288B" w:rsidR="00F91316">
              <w:rPr>
                <w:rFonts w:ascii="Arial" w:hAnsi="Arial" w:cs="Arial"/>
                <w:sz w:val="24"/>
                <w:szCs w:val="24"/>
              </w:rPr>
              <w:t>CIPD</w:t>
            </w:r>
            <w:r w:rsidRPr="528C288B" w:rsidR="721D1D33">
              <w:rPr>
                <w:rFonts w:ascii="Arial" w:hAnsi="Arial" w:cs="Arial"/>
                <w:sz w:val="24"/>
                <w:szCs w:val="24"/>
              </w:rPr>
              <w:t>, Heather Sisneros</w:t>
            </w:r>
          </w:p>
        </w:tc>
        <w:tc>
          <w:tcPr>
            <w:tcW w:w="5850" w:type="dxa"/>
            <w:tcMar/>
          </w:tcPr>
          <w:p w:rsidRPr="005E3414" w:rsidR="00F91316" w:rsidP="528C288B" w:rsidRDefault="00F91316" w14:paraId="48911129" w14:textId="03C52DF3">
            <w:pPr>
              <w:rPr>
                <w:rFonts w:ascii="Arial" w:hAnsi="Arial" w:cs="Arial"/>
                <w:sz w:val="24"/>
                <w:szCs w:val="24"/>
              </w:rPr>
            </w:pPr>
            <w:r w:rsidRPr="528C288B" w:rsidR="071B9663">
              <w:rPr>
                <w:rFonts w:ascii="Arial" w:hAnsi="Arial" w:cs="Arial"/>
                <w:sz w:val="24"/>
                <w:szCs w:val="24"/>
              </w:rPr>
              <w:t xml:space="preserve">Tom R stood in for Heather and reported about repeatability of work-experience courses. </w:t>
            </w:r>
          </w:p>
          <w:p w:rsidRPr="005E3414" w:rsidR="00F91316" w:rsidP="528C288B" w:rsidRDefault="00F91316" w14:paraId="6B5C59F4" w14:textId="5B1FEB2B">
            <w:pPr>
              <w:pStyle w:val="Normal"/>
              <w:rPr>
                <w:rFonts w:ascii="Arial" w:hAnsi="Arial" w:cs="Arial"/>
                <w:sz w:val="24"/>
                <w:szCs w:val="24"/>
              </w:rPr>
            </w:pPr>
          </w:p>
          <w:p w:rsidRPr="005E3414" w:rsidR="00F91316" w:rsidP="528C288B" w:rsidRDefault="00F91316" w14:paraId="708E9887" w14:textId="761A4C94">
            <w:pPr>
              <w:pStyle w:val="Normal"/>
              <w:rPr>
                <w:rFonts w:ascii="Arial" w:hAnsi="Arial" w:cs="Arial"/>
                <w:sz w:val="24"/>
                <w:szCs w:val="24"/>
              </w:rPr>
            </w:pPr>
            <w:r w:rsidRPr="528C288B" w:rsidR="071B9663">
              <w:rPr>
                <w:rFonts w:ascii="Arial" w:hAnsi="Arial" w:cs="Arial"/>
                <w:sz w:val="24"/>
                <w:szCs w:val="24"/>
              </w:rPr>
              <w:t xml:space="preserve">The Common </w:t>
            </w:r>
            <w:r w:rsidRPr="528C288B" w:rsidR="071B9663">
              <w:rPr>
                <w:rFonts w:ascii="Arial" w:hAnsi="Arial" w:cs="Arial"/>
                <w:sz w:val="24"/>
                <w:szCs w:val="24"/>
              </w:rPr>
              <w:t>Course</w:t>
            </w:r>
            <w:r w:rsidRPr="528C288B" w:rsidR="071B9663">
              <w:rPr>
                <w:rFonts w:ascii="Arial" w:hAnsi="Arial" w:cs="Arial"/>
                <w:sz w:val="24"/>
                <w:szCs w:val="24"/>
              </w:rPr>
              <w:t xml:space="preserve"> Numbering effort (AB111) is behind schedule and would be postponed at least a year. </w:t>
            </w:r>
          </w:p>
          <w:p w:rsidRPr="005E3414" w:rsidR="00F91316" w:rsidP="528C288B" w:rsidRDefault="00F91316" w14:paraId="22E24B56" w14:textId="5137BCE1">
            <w:pPr>
              <w:pStyle w:val="Normal"/>
              <w:rPr>
                <w:rFonts w:ascii="Arial" w:hAnsi="Arial" w:cs="Arial"/>
                <w:sz w:val="24"/>
                <w:szCs w:val="24"/>
              </w:rPr>
            </w:pPr>
          </w:p>
          <w:p w:rsidRPr="005E3414" w:rsidR="00F91316" w:rsidP="528C288B" w:rsidRDefault="00F91316" w14:paraId="34B525BE" w14:textId="6A53FE2B">
            <w:pPr>
              <w:pStyle w:val="Normal"/>
              <w:suppressLineNumbers w:val="0"/>
              <w:bidi w:val="0"/>
              <w:spacing w:before="0" w:beforeAutospacing="off" w:after="0" w:afterAutospacing="off" w:line="259" w:lineRule="auto"/>
              <w:ind w:left="0" w:right="0"/>
              <w:jc w:val="left"/>
              <w:rPr>
                <w:rFonts w:ascii="Arial" w:hAnsi="Arial" w:cs="Arial"/>
                <w:sz w:val="24"/>
                <w:szCs w:val="24"/>
              </w:rPr>
            </w:pPr>
            <w:r w:rsidRPr="528C288B" w:rsidR="72D7FA4D">
              <w:rPr>
                <w:rFonts w:ascii="Arial" w:hAnsi="Arial" w:cs="Arial"/>
                <w:sz w:val="24"/>
                <w:szCs w:val="24"/>
              </w:rPr>
              <w:t>Joseph mentioned that in his opinion, the CCI proposal looks like it will require a large amount of work for faculty.</w:t>
            </w:r>
            <w:r w:rsidRPr="528C288B" w:rsidR="72D7FA4D">
              <w:rPr>
                <w:rFonts w:ascii="Arial" w:hAnsi="Arial" w:cs="Arial"/>
                <w:sz w:val="24"/>
                <w:szCs w:val="24"/>
              </w:rPr>
              <w:t xml:space="preserve"> -- Matthew G raised the fact that funding is promised by </w:t>
            </w:r>
            <w:r w:rsidRPr="528C288B" w:rsidR="4EFE3E41">
              <w:rPr>
                <w:rFonts w:ascii="Arial" w:hAnsi="Arial" w:cs="Arial"/>
                <w:sz w:val="24"/>
                <w:szCs w:val="24"/>
              </w:rPr>
              <w:t xml:space="preserve">the </w:t>
            </w:r>
            <w:r w:rsidRPr="528C288B" w:rsidR="4EFE3E41">
              <w:rPr>
                <w:rFonts w:ascii="Arial" w:hAnsi="Arial" w:cs="Arial"/>
                <w:sz w:val="24"/>
                <w:szCs w:val="24"/>
              </w:rPr>
              <w:t>CCCCO, but</w:t>
            </w:r>
            <w:r w:rsidRPr="528C288B" w:rsidR="4EFE3E41">
              <w:rPr>
                <w:rFonts w:ascii="Arial" w:hAnsi="Arial" w:cs="Arial"/>
                <w:sz w:val="24"/>
                <w:szCs w:val="24"/>
              </w:rPr>
              <w:t xml:space="preserve"> will </w:t>
            </w:r>
            <w:r w:rsidRPr="528C288B" w:rsidR="4EFE3E41">
              <w:rPr>
                <w:rFonts w:ascii="Arial" w:hAnsi="Arial" w:cs="Arial"/>
                <w:sz w:val="24"/>
                <w:szCs w:val="24"/>
              </w:rPr>
              <w:t>likely need</w:t>
            </w:r>
            <w:r w:rsidRPr="528C288B" w:rsidR="4EFE3E41">
              <w:rPr>
                <w:rFonts w:ascii="Arial" w:hAnsi="Arial" w:cs="Arial"/>
                <w:sz w:val="24"/>
                <w:szCs w:val="24"/>
              </w:rPr>
              <w:t xml:space="preserve"> to be ‘bird-dogged’ to </w:t>
            </w:r>
            <w:r w:rsidRPr="528C288B" w:rsidR="4EFE3E41">
              <w:rPr>
                <w:rFonts w:ascii="Arial" w:hAnsi="Arial" w:cs="Arial"/>
                <w:sz w:val="24"/>
                <w:szCs w:val="24"/>
              </w:rPr>
              <w:t>en</w:t>
            </w:r>
            <w:r w:rsidRPr="528C288B" w:rsidR="4EFE3E41">
              <w:rPr>
                <w:rFonts w:ascii="Arial" w:hAnsi="Arial" w:cs="Arial"/>
                <w:sz w:val="24"/>
                <w:szCs w:val="24"/>
              </w:rPr>
              <w:t xml:space="preserve">sure that the funding comes to us to support this arduous work. </w:t>
            </w:r>
          </w:p>
          <w:p w:rsidRPr="005E3414" w:rsidR="00F91316" w:rsidP="528C288B" w:rsidRDefault="00F91316" w14:paraId="4B00943C" w14:textId="035C1C47">
            <w:pPr>
              <w:pStyle w:val="Normal"/>
              <w:suppressLineNumbers w:val="0"/>
              <w:bidi w:val="0"/>
              <w:spacing w:before="0" w:beforeAutospacing="off" w:after="0" w:afterAutospacing="off" w:line="259" w:lineRule="auto"/>
              <w:ind w:left="0" w:right="0"/>
              <w:jc w:val="left"/>
              <w:rPr>
                <w:rFonts w:ascii="Arial" w:hAnsi="Arial" w:cs="Arial"/>
                <w:sz w:val="24"/>
                <w:szCs w:val="24"/>
              </w:rPr>
            </w:pPr>
          </w:p>
          <w:p w:rsidRPr="005E3414" w:rsidR="00F91316" w:rsidP="528C288B" w:rsidRDefault="00F91316" w14:paraId="7E5F79D2" w14:textId="5055D2C0">
            <w:pPr>
              <w:pStyle w:val="Normal"/>
              <w:suppressLineNumbers w:val="0"/>
              <w:bidi w:val="0"/>
              <w:spacing w:before="0" w:beforeAutospacing="off" w:after="0" w:afterAutospacing="off" w:line="259" w:lineRule="auto"/>
              <w:ind w:left="0" w:right="0"/>
              <w:jc w:val="left"/>
            </w:pPr>
            <w:r w:rsidRPr="528C288B" w:rsidR="4EFE3E41">
              <w:rPr>
                <w:rFonts w:ascii="Arial" w:hAnsi="Arial" w:cs="Arial"/>
                <w:sz w:val="24"/>
                <w:szCs w:val="24"/>
              </w:rPr>
              <w:t>Tom also reported that a number of state initiatives are being proposed that may involve significant curriculum changes.</w:t>
            </w:r>
          </w:p>
          <w:p w:rsidRPr="005E3414" w:rsidR="00F91316" w:rsidP="528C288B" w:rsidRDefault="00F91316" w14:paraId="487DFF3B" w14:textId="7EFF1D96">
            <w:pPr>
              <w:pStyle w:val="Normal"/>
              <w:suppressLineNumbers w:val="0"/>
              <w:bidi w:val="0"/>
              <w:spacing w:before="0" w:beforeAutospacing="off" w:after="0" w:afterAutospacing="off" w:line="259" w:lineRule="auto"/>
              <w:ind w:left="0" w:right="0"/>
              <w:jc w:val="left"/>
              <w:rPr>
                <w:rFonts w:ascii="Arial" w:hAnsi="Arial" w:cs="Arial"/>
                <w:sz w:val="24"/>
                <w:szCs w:val="24"/>
              </w:rPr>
            </w:pPr>
          </w:p>
          <w:p w:rsidRPr="005E3414" w:rsidR="00F91316" w:rsidP="528C288B" w:rsidRDefault="00F91316" w14:paraId="5EBA3B94" w14:textId="62F38CA8">
            <w:pPr>
              <w:pStyle w:val="Normal"/>
              <w:suppressLineNumbers w:val="0"/>
              <w:bidi w:val="0"/>
              <w:spacing w:before="0" w:beforeAutospacing="off" w:after="0" w:afterAutospacing="off" w:line="259" w:lineRule="auto"/>
              <w:ind w:left="0" w:right="0"/>
              <w:jc w:val="left"/>
              <w:rPr>
                <w:rFonts w:ascii="Arial" w:hAnsi="Arial" w:cs="Arial"/>
                <w:sz w:val="24"/>
                <w:szCs w:val="24"/>
              </w:rPr>
            </w:pPr>
          </w:p>
          <w:p w:rsidRPr="005E3414" w:rsidR="00F91316" w:rsidP="528C288B" w:rsidRDefault="00F91316" w14:paraId="55541A1D" w14:textId="2BD9F015">
            <w:pPr>
              <w:pStyle w:val="Normal"/>
              <w:rPr>
                <w:rFonts w:ascii="Arial" w:hAnsi="Arial" w:cs="Arial"/>
                <w:sz w:val="24"/>
                <w:szCs w:val="24"/>
              </w:rPr>
            </w:pPr>
          </w:p>
        </w:tc>
        <w:tc>
          <w:tcPr>
            <w:tcW w:w="3577" w:type="dxa"/>
            <w:tcMar/>
          </w:tcPr>
          <w:p w:rsidRPr="00BA7CAC" w:rsidR="00F91316" w:rsidP="00F667B5" w:rsidRDefault="00F91316" w14:paraId="167A9E9C" w14:textId="77777777">
            <w:pPr>
              <w:rPr>
                <w:rFonts w:ascii="Arial" w:hAnsi="Arial" w:cs="Arial"/>
                <w:sz w:val="24"/>
                <w:szCs w:val="24"/>
              </w:rPr>
            </w:pPr>
          </w:p>
        </w:tc>
      </w:tr>
      <w:tr w:rsidRPr="005E3414" w:rsidR="00F91316" w:rsidTr="0C6D2C29" w14:paraId="101A8216" w14:textId="77777777">
        <w:tc>
          <w:tcPr>
            <w:tcW w:w="4140" w:type="dxa"/>
            <w:tcMar/>
          </w:tcPr>
          <w:p w:rsidRPr="00923B0D" w:rsidR="00F91316" w:rsidP="00923B0D" w:rsidRDefault="00F91316" w14:paraId="5FECA2AB" w14:textId="1E706A6A">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Mar/>
          </w:tcPr>
          <w:p w:rsidRPr="005E3414" w:rsidR="00F91316" w:rsidP="00F667B5" w:rsidRDefault="00F91316" w14:paraId="142951DD" w14:textId="77777777">
            <w:pPr>
              <w:rPr>
                <w:rFonts w:ascii="Arial" w:hAnsi="Arial" w:cs="Arial"/>
                <w:sz w:val="24"/>
                <w:szCs w:val="24"/>
              </w:rPr>
            </w:pPr>
          </w:p>
        </w:tc>
        <w:tc>
          <w:tcPr>
            <w:tcW w:w="3577" w:type="dxa"/>
            <w:tcMar/>
          </w:tcPr>
          <w:p w:rsidRPr="00BA7CAC" w:rsidR="00F91316" w:rsidP="00F667B5" w:rsidRDefault="00F91316" w14:paraId="103659AA" w14:textId="77777777">
            <w:pPr>
              <w:rPr>
                <w:rFonts w:ascii="Arial" w:hAnsi="Arial" w:cs="Arial"/>
                <w:sz w:val="24"/>
                <w:szCs w:val="24"/>
              </w:rPr>
            </w:pPr>
          </w:p>
        </w:tc>
      </w:tr>
      <w:tr w:rsidRPr="005E3414" w:rsidR="00923B0D" w:rsidTr="0C6D2C29" w14:paraId="46478ADF" w14:textId="77777777">
        <w:tc>
          <w:tcPr>
            <w:tcW w:w="4140" w:type="dxa"/>
            <w:tcMar/>
          </w:tcPr>
          <w:p w:rsidRPr="00923B0D" w:rsidR="00923B0D" w:rsidP="528C288B" w:rsidRDefault="00923B0D" w14:paraId="0D966FB0" w14:textId="4C244521">
            <w:pPr>
              <w:pStyle w:val="ListParagraph"/>
              <w:numPr>
                <w:ilvl w:val="1"/>
                <w:numId w:val="2"/>
              </w:numPr>
              <w:ind w:left="800" w:hanging="270"/>
              <w:rPr>
                <w:rFonts w:ascii="Arial" w:hAnsi="Arial" w:cs="Arial"/>
                <w:sz w:val="24"/>
                <w:szCs w:val="24"/>
              </w:rPr>
            </w:pPr>
            <w:r w:rsidRPr="528C288B" w:rsidR="216B74D5">
              <w:rPr>
                <w:rFonts w:ascii="Arial" w:hAnsi="Arial" w:cs="Arial"/>
                <w:sz w:val="24"/>
                <w:szCs w:val="24"/>
              </w:rPr>
              <w:t>Carceral language &amp; higher ed. (Martinez)</w:t>
            </w:r>
          </w:p>
          <w:p w:rsidRPr="00923B0D" w:rsidR="00923B0D" w:rsidP="528C288B" w:rsidRDefault="00923B0D" w14:paraId="257AFCAE" w14:textId="18105954">
            <w:pPr>
              <w:pStyle w:val="Normal"/>
              <w:ind w:left="0"/>
              <w:rPr>
                <w:rFonts w:ascii="Arial" w:hAnsi="Arial" w:cs="Arial"/>
                <w:sz w:val="20"/>
                <w:szCs w:val="20"/>
              </w:rPr>
            </w:pPr>
          </w:p>
        </w:tc>
        <w:tc>
          <w:tcPr>
            <w:tcW w:w="5850" w:type="dxa"/>
            <w:tcMar/>
          </w:tcPr>
          <w:p w:rsidRPr="005E3414" w:rsidR="00923B0D" w:rsidP="528C288B" w:rsidRDefault="00923B0D" w14:paraId="1CEABE3A" w14:textId="3735CEF1">
            <w:pPr>
              <w:rPr>
                <w:rFonts w:ascii="Arial" w:hAnsi="Arial" w:cs="Arial"/>
                <w:sz w:val="24"/>
                <w:szCs w:val="24"/>
              </w:rPr>
            </w:pPr>
            <w:r w:rsidRPr="528C288B" w:rsidR="0748FCE8">
              <w:rPr>
                <w:rFonts w:ascii="Arial" w:hAnsi="Arial" w:cs="Arial"/>
                <w:sz w:val="24"/>
                <w:szCs w:val="24"/>
              </w:rPr>
              <w:t>Gabriel spoke about the growing focus on eliminating ‘carceral language’ throughout the CCC system (and beyond)</w:t>
            </w:r>
            <w:r w:rsidRPr="528C288B" w:rsidR="392EEE6B">
              <w:rPr>
                <w:rFonts w:ascii="Arial" w:hAnsi="Arial" w:cs="Arial"/>
                <w:sz w:val="24"/>
                <w:szCs w:val="24"/>
              </w:rPr>
              <w:t>, including “academic probation” and “academic dismissal</w:t>
            </w:r>
            <w:r w:rsidRPr="528C288B" w:rsidR="392EEE6B">
              <w:rPr>
                <w:rFonts w:ascii="Arial" w:hAnsi="Arial" w:cs="Arial"/>
                <w:sz w:val="24"/>
                <w:szCs w:val="24"/>
              </w:rPr>
              <w:t>”</w:t>
            </w:r>
            <w:r w:rsidRPr="528C288B" w:rsidR="0748FCE8">
              <w:rPr>
                <w:rFonts w:ascii="Arial" w:hAnsi="Arial" w:cs="Arial"/>
                <w:sz w:val="24"/>
                <w:szCs w:val="24"/>
              </w:rPr>
              <w:t>.</w:t>
            </w:r>
            <w:r w:rsidRPr="528C288B" w:rsidR="0748FCE8">
              <w:rPr>
                <w:rFonts w:ascii="Arial" w:hAnsi="Arial" w:cs="Arial"/>
                <w:sz w:val="24"/>
                <w:szCs w:val="24"/>
              </w:rPr>
              <w:t xml:space="preserve"> Upco</w:t>
            </w:r>
            <w:r w:rsidRPr="528C288B" w:rsidR="08FDFE9F">
              <w:rPr>
                <w:rFonts w:ascii="Arial" w:hAnsi="Arial" w:cs="Arial"/>
                <w:sz w:val="24"/>
                <w:szCs w:val="24"/>
              </w:rPr>
              <w:t>ming webinars (</w:t>
            </w:r>
            <w:r w:rsidRPr="528C288B" w:rsidR="119130E3">
              <w:rPr>
                <w:rFonts w:ascii="Arial" w:hAnsi="Arial" w:cs="Arial"/>
                <w:sz w:val="24"/>
                <w:szCs w:val="24"/>
              </w:rPr>
              <w:t xml:space="preserve">“Destigmatizing Academic Probation” this </w:t>
            </w:r>
            <w:r w:rsidRPr="528C288B" w:rsidR="08FDFE9F">
              <w:rPr>
                <w:rFonts w:ascii="Arial" w:hAnsi="Arial" w:cs="Arial"/>
                <w:sz w:val="24"/>
                <w:szCs w:val="24"/>
              </w:rPr>
              <w:t>Friday the 8</w:t>
            </w:r>
            <w:r w:rsidRPr="528C288B" w:rsidR="08FDFE9F">
              <w:rPr>
                <w:rFonts w:ascii="Arial" w:hAnsi="Arial" w:cs="Arial"/>
                <w:sz w:val="24"/>
                <w:szCs w:val="24"/>
                <w:vertAlign w:val="superscript"/>
              </w:rPr>
              <w:t>th</w:t>
            </w:r>
            <w:r w:rsidRPr="528C288B" w:rsidR="08FDFE9F">
              <w:rPr>
                <w:rFonts w:ascii="Arial" w:hAnsi="Arial" w:cs="Arial"/>
                <w:sz w:val="24"/>
                <w:szCs w:val="24"/>
              </w:rPr>
              <w:t xml:space="preserve"> and </w:t>
            </w:r>
            <w:r w:rsidRPr="528C288B" w:rsidR="60370965">
              <w:rPr>
                <w:rFonts w:ascii="Arial" w:hAnsi="Arial" w:cs="Arial"/>
                <w:sz w:val="24"/>
                <w:szCs w:val="24"/>
              </w:rPr>
              <w:t xml:space="preserve">another </w:t>
            </w:r>
            <w:r w:rsidRPr="528C288B" w:rsidR="08FDFE9F">
              <w:rPr>
                <w:rFonts w:ascii="Arial" w:hAnsi="Arial" w:cs="Arial"/>
                <w:sz w:val="24"/>
                <w:szCs w:val="24"/>
              </w:rPr>
              <w:t xml:space="preserve">in January) will feature steps faculty senates can take </w:t>
            </w:r>
            <w:r w:rsidRPr="528C288B" w:rsidR="08FDFE9F">
              <w:rPr>
                <w:rFonts w:ascii="Arial" w:hAnsi="Arial" w:cs="Arial"/>
                <w:sz w:val="24"/>
                <w:szCs w:val="24"/>
              </w:rPr>
              <w:t xml:space="preserve">at our </w:t>
            </w:r>
            <w:r w:rsidRPr="528C288B" w:rsidR="08FDFE9F">
              <w:rPr>
                <w:rFonts w:ascii="Arial" w:hAnsi="Arial" w:cs="Arial"/>
                <w:sz w:val="24"/>
                <w:szCs w:val="24"/>
              </w:rPr>
              <w:t>Colleges</w:t>
            </w:r>
            <w:r w:rsidRPr="528C288B" w:rsidR="08FDFE9F">
              <w:rPr>
                <w:rFonts w:ascii="Arial" w:hAnsi="Arial" w:cs="Arial"/>
                <w:sz w:val="24"/>
                <w:szCs w:val="24"/>
              </w:rPr>
              <w:t>.</w:t>
            </w:r>
          </w:p>
          <w:p w:rsidRPr="005E3414" w:rsidR="00923B0D" w:rsidP="528C288B" w:rsidRDefault="00923B0D" w14:paraId="552C7BDF" w14:textId="6B647B53">
            <w:pPr>
              <w:pStyle w:val="Normal"/>
              <w:rPr>
                <w:rFonts w:ascii="Arial" w:hAnsi="Arial" w:cs="Arial"/>
                <w:sz w:val="24"/>
                <w:szCs w:val="24"/>
              </w:rPr>
            </w:pPr>
            <w:hyperlink r:id="Rc5670f9a103f411f">
              <w:r w:rsidRPr="528C288B" w:rsidR="45B38502">
                <w:rPr>
                  <w:rStyle w:val="Hyperlink"/>
                  <w:rFonts w:ascii="Arial" w:hAnsi="Arial" w:cs="Arial"/>
                  <w:sz w:val="24"/>
                  <w:szCs w:val="24"/>
                </w:rPr>
                <w:t>https://www.asccc.org/events/destigmatizing-academic-probation</w:t>
              </w:r>
            </w:hyperlink>
          </w:p>
          <w:p w:rsidRPr="005E3414" w:rsidR="00923B0D" w:rsidP="528C288B" w:rsidRDefault="00923B0D" w14:paraId="2B7D341F" w14:textId="396B7A8D">
            <w:pPr>
              <w:pStyle w:val="Normal"/>
              <w:rPr>
                <w:rFonts w:ascii="Arial" w:hAnsi="Arial" w:cs="Arial"/>
                <w:sz w:val="24"/>
                <w:szCs w:val="24"/>
              </w:rPr>
            </w:pPr>
            <w:r w:rsidRPr="528C288B" w:rsidR="5B07E3CC">
              <w:rPr>
                <w:rFonts w:ascii="Arial" w:hAnsi="Arial" w:cs="Arial"/>
                <w:sz w:val="24"/>
                <w:szCs w:val="24"/>
              </w:rPr>
              <w:t>The work being proposed includes:</w:t>
            </w:r>
          </w:p>
          <w:p w:rsidRPr="005E3414" w:rsidR="00923B0D" w:rsidP="528C288B" w:rsidRDefault="00923B0D" w14:paraId="4579794C" w14:textId="663E57C4">
            <w:pPr>
              <w:pStyle w:val="ListParagraph"/>
              <w:numPr>
                <w:ilvl w:val="0"/>
                <w:numId w:val="42"/>
              </w:numPr>
              <w:rPr>
                <w:rFonts w:ascii="Arial" w:hAnsi="Arial" w:cs="Arial"/>
                <w:sz w:val="24"/>
                <w:szCs w:val="24"/>
              </w:rPr>
            </w:pPr>
            <w:r w:rsidRPr="528C288B" w:rsidR="08FDFE9F">
              <w:rPr>
                <w:rFonts w:ascii="Arial" w:hAnsi="Arial" w:cs="Arial"/>
                <w:sz w:val="24"/>
                <w:szCs w:val="24"/>
              </w:rPr>
              <w:t>Changing language</w:t>
            </w:r>
          </w:p>
          <w:p w:rsidRPr="005E3414" w:rsidR="00923B0D" w:rsidP="528C288B" w:rsidRDefault="00923B0D" w14:paraId="08A73744" w14:textId="56F48A64">
            <w:pPr>
              <w:pStyle w:val="ListParagraph"/>
              <w:numPr>
                <w:ilvl w:val="0"/>
                <w:numId w:val="42"/>
              </w:numPr>
              <w:rPr>
                <w:rFonts w:ascii="Arial" w:hAnsi="Arial" w:cs="Arial"/>
                <w:sz w:val="24"/>
                <w:szCs w:val="24"/>
              </w:rPr>
            </w:pPr>
            <w:r w:rsidRPr="528C288B" w:rsidR="08FDFE9F">
              <w:rPr>
                <w:rFonts w:ascii="Arial" w:hAnsi="Arial" w:cs="Arial"/>
                <w:sz w:val="24"/>
                <w:szCs w:val="24"/>
              </w:rPr>
              <w:t>Changing policies</w:t>
            </w:r>
          </w:p>
          <w:p w:rsidRPr="005E3414" w:rsidR="00923B0D" w:rsidP="528C288B" w:rsidRDefault="00923B0D" w14:paraId="7913FA56" w14:textId="534F8743">
            <w:pPr>
              <w:pStyle w:val="ListParagraph"/>
              <w:numPr>
                <w:ilvl w:val="0"/>
                <w:numId w:val="42"/>
              </w:numPr>
              <w:rPr>
                <w:rFonts w:ascii="Arial" w:hAnsi="Arial" w:cs="Arial"/>
                <w:sz w:val="24"/>
                <w:szCs w:val="24"/>
              </w:rPr>
            </w:pPr>
            <w:r w:rsidRPr="528C288B" w:rsidR="08FDFE9F">
              <w:rPr>
                <w:rFonts w:ascii="Arial" w:hAnsi="Arial" w:cs="Arial"/>
                <w:sz w:val="24"/>
                <w:szCs w:val="24"/>
              </w:rPr>
              <w:t>Revising procedures and forms</w:t>
            </w:r>
          </w:p>
          <w:p w:rsidRPr="005E3414" w:rsidR="00923B0D" w:rsidP="528C288B" w:rsidRDefault="00923B0D" w14:paraId="6916A76D" w14:textId="0B04DEF8">
            <w:pPr>
              <w:pStyle w:val="ListParagraph"/>
              <w:numPr>
                <w:ilvl w:val="0"/>
                <w:numId w:val="42"/>
              </w:numPr>
              <w:rPr>
                <w:rFonts w:ascii="Arial" w:hAnsi="Arial" w:cs="Arial"/>
                <w:sz w:val="20"/>
                <w:szCs w:val="20"/>
              </w:rPr>
            </w:pPr>
            <w:r w:rsidRPr="528C288B" w:rsidR="08FDFE9F">
              <w:rPr>
                <w:rFonts w:ascii="Arial" w:hAnsi="Arial" w:cs="Arial"/>
                <w:sz w:val="24"/>
                <w:szCs w:val="24"/>
              </w:rPr>
              <w:t xml:space="preserve">Revising </w:t>
            </w:r>
            <w:r w:rsidRPr="528C288B" w:rsidR="08FDFE9F">
              <w:rPr>
                <w:rFonts w:ascii="Arial" w:hAnsi="Arial" w:cs="Arial"/>
                <w:sz w:val="24"/>
                <w:szCs w:val="24"/>
              </w:rPr>
              <w:t>work-flows</w:t>
            </w:r>
            <w:r w:rsidRPr="528C288B" w:rsidR="08FDFE9F">
              <w:rPr>
                <w:rFonts w:ascii="Arial" w:hAnsi="Arial" w:cs="Arial"/>
                <w:sz w:val="24"/>
                <w:szCs w:val="24"/>
              </w:rPr>
              <w:t xml:space="preserve"> relating to these</w:t>
            </w:r>
          </w:p>
          <w:p w:rsidRPr="005E3414" w:rsidR="00923B0D" w:rsidP="528C288B" w:rsidRDefault="00923B0D" w14:paraId="5E70DBBC" w14:textId="69CBD22A">
            <w:pPr>
              <w:pStyle w:val="Normal"/>
              <w:rPr>
                <w:rFonts w:ascii="Arial" w:hAnsi="Arial" w:cs="Arial"/>
                <w:sz w:val="24"/>
                <w:szCs w:val="24"/>
              </w:rPr>
            </w:pPr>
          </w:p>
          <w:p w:rsidRPr="005E3414" w:rsidR="00923B0D" w:rsidP="528C288B" w:rsidRDefault="00923B0D" w14:paraId="5403ECD2" w14:textId="6AC86B92">
            <w:pPr>
              <w:pStyle w:val="Normal"/>
              <w:rPr>
                <w:rFonts w:ascii="Arial" w:hAnsi="Arial" w:cs="Arial"/>
                <w:sz w:val="24"/>
                <w:szCs w:val="24"/>
              </w:rPr>
            </w:pPr>
            <w:r w:rsidRPr="528C288B" w:rsidR="6D833711">
              <w:rPr>
                <w:rFonts w:ascii="Arial" w:hAnsi="Arial" w:cs="Arial"/>
                <w:sz w:val="24"/>
                <w:szCs w:val="24"/>
              </w:rPr>
              <w:t xml:space="preserve">Leslie asked if advocates of such changes are facing resistance, and if so, where from? -- Gabriel answered that no tangible resistance has been </w:t>
            </w:r>
            <w:r w:rsidRPr="528C288B" w:rsidR="6D833711">
              <w:rPr>
                <w:rFonts w:ascii="Arial" w:hAnsi="Arial" w:cs="Arial"/>
                <w:sz w:val="24"/>
                <w:szCs w:val="24"/>
              </w:rPr>
              <w:t>ob</w:t>
            </w:r>
            <w:r w:rsidRPr="528C288B" w:rsidR="6D833711">
              <w:rPr>
                <w:rFonts w:ascii="Arial" w:hAnsi="Arial" w:cs="Arial"/>
                <w:sz w:val="24"/>
                <w:szCs w:val="24"/>
              </w:rPr>
              <w:t>served</w:t>
            </w:r>
            <w:r w:rsidRPr="528C288B" w:rsidR="6D833711">
              <w:rPr>
                <w:rFonts w:ascii="Arial" w:hAnsi="Arial" w:cs="Arial"/>
                <w:sz w:val="24"/>
                <w:szCs w:val="24"/>
              </w:rPr>
              <w:t>.</w:t>
            </w:r>
          </w:p>
          <w:p w:rsidRPr="005E3414" w:rsidR="00923B0D" w:rsidP="528C288B" w:rsidRDefault="00923B0D" w14:paraId="3BB6687C" w14:textId="09404AF8">
            <w:pPr>
              <w:pStyle w:val="Normal"/>
              <w:rPr>
                <w:rFonts w:ascii="Arial" w:hAnsi="Arial" w:cs="Arial"/>
                <w:sz w:val="24"/>
                <w:szCs w:val="24"/>
              </w:rPr>
            </w:pPr>
          </w:p>
          <w:p w:rsidRPr="005E3414" w:rsidR="00923B0D" w:rsidP="528C288B" w:rsidRDefault="00923B0D" w14:paraId="4C47C04C" w14:textId="7FABB3A6">
            <w:pPr>
              <w:pStyle w:val="Normal"/>
              <w:rPr>
                <w:rFonts w:ascii="Arial" w:hAnsi="Arial" w:cs="Arial"/>
                <w:sz w:val="24"/>
                <w:szCs w:val="24"/>
              </w:rPr>
            </w:pPr>
            <w:r w:rsidRPr="528C288B" w:rsidR="0151078C">
              <w:rPr>
                <w:rFonts w:ascii="Arial" w:hAnsi="Arial" w:cs="Arial"/>
                <w:sz w:val="24"/>
                <w:szCs w:val="24"/>
              </w:rPr>
              <w:t>Matthew F voiced full support and shared his own observations of data and concept presentations at the recent ASCCC Plenary. Academic Probation cor</w:t>
            </w:r>
            <w:r w:rsidRPr="528C288B" w:rsidR="601F4802">
              <w:rPr>
                <w:rFonts w:ascii="Arial" w:hAnsi="Arial" w:cs="Arial"/>
                <w:sz w:val="24"/>
                <w:szCs w:val="24"/>
              </w:rPr>
              <w:t>r</w:t>
            </w:r>
            <w:r w:rsidRPr="528C288B" w:rsidR="0151078C">
              <w:rPr>
                <w:rFonts w:ascii="Arial" w:hAnsi="Arial" w:cs="Arial"/>
                <w:sz w:val="24"/>
                <w:szCs w:val="24"/>
              </w:rPr>
              <w:t xml:space="preserve">elates </w:t>
            </w:r>
            <w:r w:rsidRPr="528C288B" w:rsidR="6EC2415A">
              <w:rPr>
                <w:rFonts w:ascii="Arial" w:hAnsi="Arial" w:cs="Arial"/>
                <w:sz w:val="24"/>
                <w:szCs w:val="24"/>
              </w:rPr>
              <w:t xml:space="preserve">strongly </w:t>
            </w:r>
            <w:r w:rsidRPr="528C288B" w:rsidR="0151078C">
              <w:rPr>
                <w:rFonts w:ascii="Arial" w:hAnsi="Arial" w:cs="Arial"/>
                <w:sz w:val="24"/>
                <w:szCs w:val="24"/>
              </w:rPr>
              <w:t xml:space="preserve">with </w:t>
            </w:r>
            <w:r w:rsidRPr="528C288B" w:rsidR="2506BEC3">
              <w:rPr>
                <w:rFonts w:ascii="Arial" w:hAnsi="Arial" w:cs="Arial"/>
                <w:sz w:val="24"/>
                <w:szCs w:val="24"/>
              </w:rPr>
              <w:t xml:space="preserve">academic failure, and the very term “probation” carries sigma that can be very damaging. </w:t>
            </w:r>
          </w:p>
          <w:p w:rsidRPr="005E3414" w:rsidR="00923B0D" w:rsidP="528C288B" w:rsidRDefault="00923B0D" w14:paraId="3D4033E8" w14:textId="58AA5622">
            <w:pPr>
              <w:pStyle w:val="Normal"/>
              <w:rPr>
                <w:rFonts w:ascii="Arial" w:hAnsi="Arial" w:cs="Arial"/>
                <w:sz w:val="24"/>
                <w:szCs w:val="24"/>
              </w:rPr>
            </w:pPr>
          </w:p>
          <w:p w:rsidRPr="005E3414" w:rsidR="00923B0D" w:rsidP="528C288B" w:rsidRDefault="00923B0D" w14:paraId="5DCF4372" w14:textId="25E22B7E">
            <w:pPr>
              <w:pStyle w:val="Normal"/>
              <w:rPr>
                <w:rFonts w:ascii="Arial" w:hAnsi="Arial" w:cs="Arial"/>
                <w:sz w:val="24"/>
                <w:szCs w:val="24"/>
              </w:rPr>
            </w:pPr>
            <w:r w:rsidRPr="528C288B" w:rsidR="2506BEC3">
              <w:rPr>
                <w:rFonts w:ascii="Arial" w:hAnsi="Arial" w:cs="Arial"/>
                <w:sz w:val="24"/>
                <w:szCs w:val="24"/>
              </w:rPr>
              <w:t xml:space="preserve">Joseph inquired about potential PD on this topic – Gabriel responded that it is unlikely for January Flex, but more likely for the mid-Spring </w:t>
            </w:r>
            <w:r w:rsidRPr="528C288B" w:rsidR="2506BEC3">
              <w:rPr>
                <w:rFonts w:ascii="Arial" w:hAnsi="Arial" w:cs="Arial"/>
                <w:sz w:val="24"/>
                <w:szCs w:val="24"/>
              </w:rPr>
              <w:t>Fle</w:t>
            </w:r>
            <w:r w:rsidRPr="528C288B" w:rsidR="2506BEC3">
              <w:rPr>
                <w:rFonts w:ascii="Arial" w:hAnsi="Arial" w:cs="Arial"/>
                <w:sz w:val="24"/>
                <w:szCs w:val="24"/>
              </w:rPr>
              <w:t>x Day.</w:t>
            </w:r>
          </w:p>
          <w:p w:rsidRPr="005E3414" w:rsidR="00923B0D" w:rsidP="528C288B" w:rsidRDefault="00923B0D" w14:paraId="25ED55DC" w14:textId="19D2DB25">
            <w:pPr>
              <w:pStyle w:val="Normal"/>
              <w:rPr>
                <w:rFonts w:ascii="Arial" w:hAnsi="Arial" w:cs="Arial"/>
                <w:sz w:val="24"/>
                <w:szCs w:val="24"/>
              </w:rPr>
            </w:pPr>
          </w:p>
          <w:p w:rsidRPr="005E3414" w:rsidR="00923B0D" w:rsidP="528C288B" w:rsidRDefault="00923B0D" w14:paraId="38E6B95A" w14:textId="3199A684">
            <w:pPr>
              <w:pStyle w:val="Normal"/>
              <w:rPr>
                <w:rFonts w:ascii="Arial" w:hAnsi="Arial" w:cs="Arial"/>
                <w:sz w:val="24"/>
                <w:szCs w:val="24"/>
              </w:rPr>
            </w:pPr>
            <w:r w:rsidRPr="528C288B" w:rsidR="27F8745F">
              <w:rPr>
                <w:rFonts w:ascii="Arial" w:hAnsi="Arial" w:cs="Arial"/>
                <w:sz w:val="24"/>
                <w:szCs w:val="24"/>
              </w:rPr>
              <w:t xml:space="preserve">CW raised a related concern about policies around academic honesty and how to deal with </w:t>
            </w:r>
            <w:r w:rsidRPr="528C288B" w:rsidR="6137F712">
              <w:rPr>
                <w:rFonts w:ascii="Arial" w:hAnsi="Arial" w:cs="Arial"/>
                <w:sz w:val="24"/>
                <w:szCs w:val="24"/>
              </w:rPr>
              <w:t xml:space="preserve">‘cheating’ consistently and fairly, with student </w:t>
            </w:r>
            <w:r w:rsidRPr="528C288B" w:rsidR="6137F712">
              <w:rPr>
                <w:rFonts w:ascii="Arial" w:hAnsi="Arial" w:cs="Arial"/>
                <w:sz w:val="24"/>
                <w:szCs w:val="24"/>
              </w:rPr>
              <w:t>and administrative</w:t>
            </w:r>
            <w:r w:rsidRPr="528C288B" w:rsidR="6137F712">
              <w:rPr>
                <w:rFonts w:ascii="Arial" w:hAnsi="Arial" w:cs="Arial"/>
                <w:sz w:val="24"/>
                <w:szCs w:val="24"/>
              </w:rPr>
              <w:t xml:space="preserve"> support.</w:t>
            </w:r>
          </w:p>
          <w:p w:rsidRPr="005E3414" w:rsidR="00923B0D" w:rsidP="528C288B" w:rsidRDefault="00923B0D" w14:paraId="1D264EBE" w14:textId="12A36E8F">
            <w:pPr>
              <w:pStyle w:val="Normal"/>
              <w:rPr>
                <w:rFonts w:ascii="Arial" w:hAnsi="Arial" w:cs="Arial"/>
                <w:sz w:val="24"/>
                <w:szCs w:val="24"/>
              </w:rPr>
            </w:pPr>
          </w:p>
          <w:p w:rsidRPr="005E3414" w:rsidR="00923B0D" w:rsidP="528C288B" w:rsidRDefault="00923B0D" w14:paraId="445DEE5A" w14:textId="187800E2">
            <w:pPr>
              <w:pStyle w:val="Normal"/>
              <w:rPr>
                <w:rFonts w:ascii="Arial" w:hAnsi="Arial" w:cs="Arial"/>
                <w:sz w:val="24"/>
                <w:szCs w:val="24"/>
              </w:rPr>
            </w:pPr>
            <w:r w:rsidRPr="528C288B" w:rsidR="6BFC1D64">
              <w:rPr>
                <w:rFonts w:ascii="Arial" w:hAnsi="Arial" w:cs="Arial"/>
                <w:sz w:val="24"/>
                <w:szCs w:val="24"/>
              </w:rPr>
              <w:t xml:space="preserve">Andrew mentioned an ‘Honor Council’ concept that is in place at some other colleges, wherein students are involved in student conduct matters. </w:t>
            </w:r>
          </w:p>
          <w:p w:rsidRPr="005E3414" w:rsidR="00923B0D" w:rsidP="528C288B" w:rsidRDefault="00923B0D" w14:paraId="7A3C559B" w14:textId="023F6BB9">
            <w:pPr>
              <w:pStyle w:val="Normal"/>
              <w:rPr>
                <w:rFonts w:ascii="Arial" w:hAnsi="Arial" w:cs="Arial"/>
                <w:sz w:val="24"/>
                <w:szCs w:val="24"/>
              </w:rPr>
            </w:pPr>
          </w:p>
        </w:tc>
        <w:tc>
          <w:tcPr>
            <w:tcW w:w="3577" w:type="dxa"/>
            <w:tcMar/>
          </w:tcPr>
          <w:p w:rsidRPr="00BA7CAC" w:rsidR="00923B0D" w:rsidP="00F667B5" w:rsidRDefault="00923B0D" w14:paraId="77AD1690" w14:textId="77777777">
            <w:pPr>
              <w:rPr>
                <w:rFonts w:ascii="Arial" w:hAnsi="Arial" w:cs="Arial"/>
                <w:sz w:val="24"/>
                <w:szCs w:val="24"/>
              </w:rPr>
            </w:pPr>
          </w:p>
        </w:tc>
      </w:tr>
      <w:tr w:rsidRPr="005E3414" w:rsidR="00923B0D" w:rsidTr="0C6D2C29" w14:paraId="2CDBC83C" w14:textId="77777777">
        <w:tc>
          <w:tcPr>
            <w:tcW w:w="4140" w:type="dxa"/>
            <w:tcMar/>
          </w:tcPr>
          <w:p w:rsidRPr="00923B0D" w:rsidR="00923B0D" w:rsidP="528C288B" w:rsidRDefault="00923B0D" w14:paraId="034A69B4" w14:textId="0833126F">
            <w:pPr>
              <w:pStyle w:val="ListParagraph"/>
              <w:numPr>
                <w:ilvl w:val="1"/>
                <w:numId w:val="2"/>
              </w:numPr>
              <w:ind w:left="800" w:hanging="270"/>
              <w:rPr>
                <w:rFonts w:ascii="Arial" w:hAnsi="Arial" w:cs="Arial"/>
                <w:sz w:val="24"/>
                <w:szCs w:val="24"/>
              </w:rPr>
            </w:pPr>
            <w:r w:rsidRPr="528C288B" w:rsidR="216B74D5">
              <w:rPr>
                <w:rFonts w:ascii="Arial" w:hAnsi="Arial" w:cs="Arial"/>
                <w:sz w:val="24"/>
                <w:szCs w:val="24"/>
              </w:rPr>
              <w:t>Enrollment Mgmt. ad hoc Advisory Comm. update (Bennett, Park, Shanoski)</w:t>
            </w:r>
          </w:p>
          <w:p w:rsidRPr="00923B0D" w:rsidR="00923B0D" w:rsidP="528C288B" w:rsidRDefault="00923B0D" w14:paraId="1E6C8908" w14:textId="769949D6">
            <w:pPr>
              <w:pStyle w:val="Normal"/>
              <w:ind w:left="0"/>
              <w:rPr>
                <w:rFonts w:ascii="Arial" w:hAnsi="Arial" w:cs="Arial"/>
                <w:sz w:val="20"/>
                <w:szCs w:val="20"/>
              </w:rPr>
            </w:pPr>
          </w:p>
        </w:tc>
        <w:tc>
          <w:tcPr>
            <w:tcW w:w="5850" w:type="dxa"/>
            <w:tcMar/>
          </w:tcPr>
          <w:p w:rsidRPr="005E3414" w:rsidR="00923B0D" w:rsidP="528C288B" w:rsidRDefault="00923B0D" w14:paraId="42358A33" w14:textId="45F2F5AF">
            <w:pPr>
              <w:rPr>
                <w:rFonts w:ascii="Arial" w:hAnsi="Arial" w:cs="Arial"/>
                <w:sz w:val="24"/>
                <w:szCs w:val="24"/>
              </w:rPr>
            </w:pPr>
            <w:r w:rsidRPr="528C288B" w:rsidR="16D71487">
              <w:rPr>
                <w:rFonts w:ascii="Arial" w:hAnsi="Arial" w:cs="Arial"/>
                <w:sz w:val="24"/>
                <w:szCs w:val="24"/>
              </w:rPr>
              <w:t xml:space="preserve">Jennifer </w:t>
            </w:r>
            <w:r w:rsidRPr="528C288B" w:rsidR="16D71487">
              <w:rPr>
                <w:rFonts w:ascii="Arial" w:hAnsi="Arial" w:cs="Arial"/>
                <w:sz w:val="24"/>
                <w:szCs w:val="24"/>
              </w:rPr>
              <w:t>Shanoski</w:t>
            </w:r>
            <w:r w:rsidRPr="528C288B" w:rsidR="16D71487">
              <w:rPr>
                <w:rFonts w:ascii="Arial" w:hAnsi="Arial" w:cs="Arial"/>
                <w:sz w:val="24"/>
                <w:szCs w:val="24"/>
              </w:rPr>
              <w:t xml:space="preserve"> reported on a proposal being developed by the ad hoc team, which would revise the </w:t>
            </w:r>
            <w:r w:rsidRPr="528C288B" w:rsidR="35DB5738">
              <w:rPr>
                <w:rFonts w:ascii="Arial" w:hAnsi="Arial" w:cs="Arial"/>
                <w:sz w:val="24"/>
                <w:szCs w:val="24"/>
              </w:rPr>
              <w:t xml:space="preserve">faculty contract and the </w:t>
            </w:r>
            <w:r w:rsidRPr="528C288B" w:rsidR="16D71487">
              <w:rPr>
                <w:rFonts w:ascii="Arial" w:hAnsi="Arial" w:cs="Arial"/>
                <w:sz w:val="24"/>
                <w:szCs w:val="24"/>
              </w:rPr>
              <w:t>process of scheduling</w:t>
            </w:r>
            <w:r w:rsidRPr="528C288B" w:rsidR="695C5A57">
              <w:rPr>
                <w:rFonts w:ascii="Arial" w:hAnsi="Arial" w:cs="Arial"/>
                <w:sz w:val="24"/>
                <w:szCs w:val="24"/>
              </w:rPr>
              <w:t xml:space="preserve"> class sections </w:t>
            </w:r>
            <w:r w:rsidRPr="528C288B" w:rsidR="628B38FD">
              <w:rPr>
                <w:rFonts w:ascii="Arial" w:hAnsi="Arial" w:cs="Arial"/>
                <w:sz w:val="24"/>
                <w:szCs w:val="24"/>
              </w:rPr>
              <w:t>and setting cancellation policy with data-driven input from Chairs, and with a ‘commitment’ to the schedule they build</w:t>
            </w:r>
            <w:r w:rsidRPr="528C288B" w:rsidR="6D4016C8">
              <w:rPr>
                <w:rFonts w:ascii="Arial" w:hAnsi="Arial" w:cs="Arial"/>
                <w:sz w:val="24"/>
                <w:szCs w:val="24"/>
              </w:rPr>
              <w:t xml:space="preserve">, </w:t>
            </w:r>
            <w:r w:rsidRPr="528C288B" w:rsidR="6D4016C8">
              <w:rPr>
                <w:rFonts w:ascii="Arial" w:hAnsi="Arial" w:cs="Arial"/>
                <w:sz w:val="24"/>
                <w:szCs w:val="24"/>
              </w:rPr>
              <w:t>I.e.</w:t>
            </w:r>
            <w:r w:rsidRPr="528C288B" w:rsidR="6D4016C8">
              <w:rPr>
                <w:rFonts w:ascii="Arial" w:hAnsi="Arial" w:cs="Arial"/>
                <w:sz w:val="24"/>
                <w:szCs w:val="24"/>
              </w:rPr>
              <w:t xml:space="preserve"> </w:t>
            </w:r>
            <w:r w:rsidRPr="528C288B" w:rsidR="628B38FD">
              <w:rPr>
                <w:rFonts w:ascii="Arial" w:hAnsi="Arial" w:cs="Arial"/>
                <w:sz w:val="24"/>
                <w:szCs w:val="24"/>
              </w:rPr>
              <w:t>eliminat</w:t>
            </w:r>
            <w:r w:rsidRPr="528C288B" w:rsidR="1DAD3D02">
              <w:rPr>
                <w:rFonts w:ascii="Arial" w:hAnsi="Arial" w:cs="Arial"/>
                <w:sz w:val="24"/>
                <w:szCs w:val="24"/>
              </w:rPr>
              <w:t>ing</w:t>
            </w:r>
            <w:r w:rsidRPr="528C288B" w:rsidR="628B38FD">
              <w:rPr>
                <w:rFonts w:ascii="Arial" w:hAnsi="Arial" w:cs="Arial"/>
                <w:sz w:val="24"/>
                <w:szCs w:val="24"/>
              </w:rPr>
              <w:t xml:space="preserve"> cancellations </w:t>
            </w:r>
            <w:r w:rsidRPr="528C288B" w:rsidR="091B2AA7">
              <w:rPr>
                <w:rFonts w:ascii="Arial" w:hAnsi="Arial" w:cs="Arial"/>
                <w:sz w:val="24"/>
                <w:szCs w:val="24"/>
              </w:rPr>
              <w:t xml:space="preserve">in </w:t>
            </w:r>
            <w:r w:rsidRPr="528C288B" w:rsidR="091B2AA7">
              <w:rPr>
                <w:rFonts w:ascii="Arial" w:hAnsi="Arial" w:cs="Arial"/>
                <w:sz w:val="24"/>
                <w:szCs w:val="24"/>
              </w:rPr>
              <w:t>nearly all</w:t>
            </w:r>
            <w:r w:rsidRPr="528C288B" w:rsidR="091B2AA7">
              <w:rPr>
                <w:rFonts w:ascii="Arial" w:hAnsi="Arial" w:cs="Arial"/>
                <w:sz w:val="24"/>
                <w:szCs w:val="24"/>
              </w:rPr>
              <w:t xml:space="preserve"> situations.</w:t>
            </w:r>
            <w:r w:rsidRPr="528C288B" w:rsidR="60843B55">
              <w:rPr>
                <w:rFonts w:ascii="Arial" w:hAnsi="Arial" w:cs="Arial"/>
                <w:sz w:val="24"/>
                <w:szCs w:val="24"/>
              </w:rPr>
              <w:t xml:space="preserve"> -- The proposal is modeled after the Chabot College faculty contract. </w:t>
            </w:r>
          </w:p>
          <w:p w:rsidRPr="005E3414" w:rsidR="00923B0D" w:rsidP="528C288B" w:rsidRDefault="00923B0D" w14:paraId="18BC1A6A" w14:textId="2E44E821">
            <w:pPr>
              <w:rPr>
                <w:rFonts w:ascii="Arial" w:hAnsi="Arial" w:cs="Arial"/>
                <w:sz w:val="24"/>
                <w:szCs w:val="24"/>
              </w:rPr>
            </w:pPr>
          </w:p>
          <w:p w:rsidRPr="005E3414" w:rsidR="00923B0D" w:rsidP="528C288B" w:rsidRDefault="00923B0D" w14:paraId="3688EA3C" w14:textId="40FB442D">
            <w:pPr>
              <w:pStyle w:val="Normal"/>
              <w:rPr>
                <w:rFonts w:ascii="Arial" w:hAnsi="Arial" w:cs="Arial"/>
                <w:sz w:val="24"/>
                <w:szCs w:val="24"/>
              </w:rPr>
            </w:pPr>
            <w:r w:rsidRPr="528C288B" w:rsidR="0DEDA430">
              <w:rPr>
                <w:rFonts w:ascii="Arial" w:hAnsi="Arial" w:cs="Arial"/>
                <w:sz w:val="24"/>
                <w:szCs w:val="24"/>
              </w:rPr>
              <w:t xml:space="preserve">Matthew F. raised the possibility of bringing this proposal to the District Education Services Committee on Friday Dec. 8. </w:t>
            </w:r>
          </w:p>
          <w:p w:rsidRPr="005E3414" w:rsidR="00923B0D" w:rsidP="528C288B" w:rsidRDefault="00923B0D" w14:paraId="698B0DCB" w14:textId="7FAA88E2">
            <w:pPr>
              <w:pStyle w:val="Normal"/>
              <w:rPr>
                <w:rFonts w:ascii="Arial" w:hAnsi="Arial" w:cs="Arial"/>
                <w:sz w:val="24"/>
                <w:szCs w:val="24"/>
              </w:rPr>
            </w:pPr>
          </w:p>
          <w:p w:rsidRPr="005E3414" w:rsidR="00923B0D" w:rsidP="528C288B" w:rsidRDefault="00923B0D" w14:paraId="2EB2B3F6" w14:textId="1EE689F9">
            <w:pPr>
              <w:pStyle w:val="Normal"/>
              <w:rPr>
                <w:rFonts w:ascii="Arial" w:hAnsi="Arial" w:cs="Arial"/>
                <w:sz w:val="24"/>
                <w:szCs w:val="24"/>
              </w:rPr>
            </w:pPr>
            <w:r w:rsidRPr="0C6D2C29" w:rsidR="32AD09B9">
              <w:rPr>
                <w:rFonts w:ascii="Arial" w:hAnsi="Arial" w:cs="Arial"/>
                <w:sz w:val="24"/>
                <w:szCs w:val="24"/>
              </w:rPr>
              <w:t xml:space="preserve">Tom R. expressed the importance of revising the </w:t>
            </w:r>
            <w:r w:rsidRPr="0C6D2C29" w:rsidR="5FA391C6">
              <w:rPr>
                <w:rFonts w:ascii="Arial" w:hAnsi="Arial" w:cs="Arial"/>
                <w:sz w:val="24"/>
                <w:szCs w:val="24"/>
              </w:rPr>
              <w:t>‘Functional Map’</w:t>
            </w:r>
            <w:r w:rsidRPr="0C6D2C29" w:rsidR="56D6AFD8">
              <w:rPr>
                <w:rFonts w:ascii="Arial" w:hAnsi="Arial" w:cs="Arial"/>
                <w:sz w:val="24"/>
                <w:szCs w:val="24"/>
              </w:rPr>
              <w:t xml:space="preserve"> (the document that ‘holds’ who </w:t>
            </w:r>
            <w:r w:rsidRPr="0C6D2C29" w:rsidR="56D6AFD8">
              <w:rPr>
                <w:rFonts w:ascii="Arial" w:hAnsi="Arial" w:cs="Arial"/>
                <w:sz w:val="24"/>
                <w:szCs w:val="24"/>
              </w:rPr>
              <w:t>is responsible</w:t>
            </w:r>
            <w:r w:rsidRPr="0C6D2C29" w:rsidR="56D6AFD8">
              <w:rPr>
                <w:rFonts w:ascii="Arial" w:hAnsi="Arial" w:cs="Arial"/>
                <w:sz w:val="24"/>
                <w:szCs w:val="24"/>
              </w:rPr>
              <w:t xml:space="preserve"> for various functions)</w:t>
            </w:r>
            <w:r w:rsidRPr="0C6D2C29" w:rsidR="5FA391C6">
              <w:rPr>
                <w:rFonts w:ascii="Arial" w:hAnsi="Arial" w:cs="Arial"/>
                <w:sz w:val="24"/>
                <w:szCs w:val="24"/>
                <w:highlight w:val="yellow"/>
              </w:rPr>
              <w:t>.</w:t>
            </w:r>
          </w:p>
          <w:p w:rsidRPr="005E3414" w:rsidR="00923B0D" w:rsidP="528C288B" w:rsidRDefault="00923B0D" w14:paraId="553441F0" w14:textId="28626618">
            <w:pPr>
              <w:pStyle w:val="Normal"/>
              <w:rPr>
                <w:rFonts w:ascii="Arial" w:hAnsi="Arial" w:cs="Arial"/>
                <w:sz w:val="24"/>
                <w:szCs w:val="24"/>
              </w:rPr>
            </w:pPr>
          </w:p>
          <w:p w:rsidRPr="005E3414" w:rsidR="00923B0D" w:rsidP="528C288B" w:rsidRDefault="00923B0D" w14:paraId="0C53DEEA" w14:textId="314EBF4E">
            <w:pPr>
              <w:pStyle w:val="Normal"/>
              <w:rPr>
                <w:rFonts w:ascii="Arial" w:hAnsi="Arial" w:cs="Arial"/>
                <w:sz w:val="24"/>
                <w:szCs w:val="24"/>
              </w:rPr>
            </w:pPr>
            <w:r w:rsidRPr="528C288B" w:rsidR="5DC96057">
              <w:rPr>
                <w:rFonts w:ascii="Arial" w:hAnsi="Arial" w:cs="Arial"/>
                <w:sz w:val="24"/>
                <w:szCs w:val="24"/>
              </w:rPr>
              <w:t>Jennifer mentioned the possibility of making a three-year schedule integrated into the Program Review process.</w:t>
            </w:r>
            <w:r w:rsidRPr="528C288B" w:rsidR="5DC96057">
              <w:rPr>
                <w:rFonts w:ascii="Arial" w:hAnsi="Arial" w:cs="Arial"/>
                <w:sz w:val="24"/>
                <w:szCs w:val="24"/>
              </w:rPr>
              <w:t xml:space="preserve"> </w:t>
            </w:r>
          </w:p>
          <w:p w:rsidRPr="005E3414" w:rsidR="00923B0D" w:rsidP="528C288B" w:rsidRDefault="00923B0D" w14:paraId="297F18E4" w14:textId="13C5263B">
            <w:pPr>
              <w:pStyle w:val="Normal"/>
              <w:rPr>
                <w:rFonts w:ascii="Arial" w:hAnsi="Arial" w:cs="Arial"/>
                <w:sz w:val="24"/>
                <w:szCs w:val="24"/>
              </w:rPr>
            </w:pPr>
          </w:p>
          <w:p w:rsidRPr="005E3414" w:rsidR="00923B0D" w:rsidP="528C288B" w:rsidRDefault="00923B0D" w14:paraId="35359925" w14:textId="238C01B2">
            <w:pPr>
              <w:pStyle w:val="Normal"/>
              <w:rPr>
                <w:rFonts w:ascii="Arial" w:hAnsi="Arial" w:cs="Arial"/>
                <w:sz w:val="24"/>
                <w:szCs w:val="24"/>
              </w:rPr>
            </w:pPr>
            <w:r w:rsidRPr="528C288B" w:rsidR="722DF318">
              <w:rPr>
                <w:rFonts w:ascii="Arial" w:hAnsi="Arial" w:cs="Arial"/>
                <w:sz w:val="24"/>
                <w:szCs w:val="24"/>
              </w:rPr>
              <w:t xml:space="preserve">Leslie recommends that we bring this solution-centered proposal to the Board so they can see us working to build </w:t>
            </w:r>
            <w:r w:rsidRPr="528C288B" w:rsidR="690B0626">
              <w:rPr>
                <w:rFonts w:ascii="Arial" w:hAnsi="Arial" w:cs="Arial"/>
                <w:sz w:val="24"/>
                <w:szCs w:val="24"/>
              </w:rPr>
              <w:t xml:space="preserve">something that works rather than </w:t>
            </w:r>
            <w:r w:rsidRPr="528C288B" w:rsidR="690B0626">
              <w:rPr>
                <w:rFonts w:ascii="Arial" w:hAnsi="Arial" w:cs="Arial"/>
                <w:sz w:val="24"/>
                <w:szCs w:val="24"/>
              </w:rPr>
              <w:t>perhaps being</w:t>
            </w:r>
            <w:r w:rsidRPr="528C288B" w:rsidR="690B0626">
              <w:rPr>
                <w:rFonts w:ascii="Arial" w:hAnsi="Arial" w:cs="Arial"/>
                <w:sz w:val="24"/>
                <w:szCs w:val="24"/>
              </w:rPr>
              <w:t xml:space="preserve"> seen as solely complaining about poor processes. </w:t>
            </w:r>
          </w:p>
          <w:p w:rsidRPr="005E3414" w:rsidR="00923B0D" w:rsidP="528C288B" w:rsidRDefault="00923B0D" w14:paraId="44D1B81F" w14:textId="53492A26">
            <w:pPr>
              <w:pStyle w:val="Normal"/>
              <w:rPr>
                <w:rFonts w:ascii="Arial" w:hAnsi="Arial" w:cs="Arial"/>
                <w:sz w:val="24"/>
                <w:szCs w:val="24"/>
              </w:rPr>
            </w:pPr>
          </w:p>
        </w:tc>
        <w:tc>
          <w:tcPr>
            <w:tcW w:w="3577" w:type="dxa"/>
            <w:tcMar/>
          </w:tcPr>
          <w:p w:rsidRPr="00BA7CAC" w:rsidR="00923B0D" w:rsidP="00F667B5" w:rsidRDefault="00923B0D" w14:paraId="3C914A4A" w14:textId="77777777">
            <w:pPr>
              <w:rPr>
                <w:rFonts w:ascii="Arial" w:hAnsi="Arial" w:cs="Arial"/>
                <w:sz w:val="24"/>
                <w:szCs w:val="24"/>
              </w:rPr>
            </w:pPr>
          </w:p>
        </w:tc>
      </w:tr>
      <w:tr w:rsidRPr="005E3414" w:rsidR="00F91316" w:rsidTr="0C6D2C29" w14:paraId="6D8610D0" w14:textId="77777777">
        <w:tc>
          <w:tcPr>
            <w:tcW w:w="4140" w:type="dxa"/>
            <w:tcMar/>
          </w:tcPr>
          <w:p w:rsidRPr="00923B0D" w:rsidR="00F91316" w:rsidP="528C288B" w:rsidRDefault="00F91316" w14:paraId="35BC6CE7" w14:textId="029B7605">
            <w:pPr>
              <w:pStyle w:val="ListParagraph"/>
              <w:numPr>
                <w:ilvl w:val="1"/>
                <w:numId w:val="2"/>
              </w:numPr>
              <w:ind w:left="800" w:hanging="270"/>
              <w:rPr>
                <w:rFonts w:ascii="Arial" w:hAnsi="Arial" w:cs="Arial"/>
                <w:sz w:val="24"/>
                <w:szCs w:val="24"/>
              </w:rPr>
            </w:pPr>
            <w:r w:rsidRPr="528C288B" w:rsidR="41B7E0F8">
              <w:rPr>
                <w:rFonts w:ascii="Arial" w:hAnsi="Arial" w:cs="Arial"/>
                <w:sz w:val="24"/>
                <w:szCs w:val="24"/>
              </w:rPr>
              <w:t>Districtwide tutoring IT support (Santana)</w:t>
            </w:r>
          </w:p>
          <w:p w:rsidRPr="00923B0D" w:rsidR="00F91316" w:rsidP="528C288B" w:rsidRDefault="00F91316" w14:paraId="63FD49BA" w14:textId="7FDAE508">
            <w:pPr>
              <w:pStyle w:val="Normal"/>
              <w:ind w:left="0"/>
              <w:rPr>
                <w:rFonts w:ascii="Arial" w:hAnsi="Arial" w:cs="Arial"/>
                <w:sz w:val="20"/>
                <w:szCs w:val="20"/>
              </w:rPr>
            </w:pPr>
          </w:p>
        </w:tc>
        <w:tc>
          <w:tcPr>
            <w:tcW w:w="5850" w:type="dxa"/>
            <w:tcMar/>
          </w:tcPr>
          <w:p w:rsidRPr="005E3414" w:rsidR="00F91316" w:rsidP="528C288B" w:rsidRDefault="00F91316" w14:paraId="3F55ECB2" w14:textId="4D0D4AB5">
            <w:pPr>
              <w:rPr>
                <w:rFonts w:ascii="Arial" w:hAnsi="Arial" w:cs="Arial"/>
                <w:sz w:val="24"/>
                <w:szCs w:val="24"/>
              </w:rPr>
            </w:pPr>
            <w:r w:rsidRPr="528C288B" w:rsidR="1DE20EE8">
              <w:rPr>
                <w:rFonts w:ascii="Arial" w:hAnsi="Arial" w:cs="Arial"/>
                <w:sz w:val="24"/>
                <w:szCs w:val="24"/>
              </w:rPr>
              <w:t xml:space="preserve">Matthew G stood in for Isela Santana, reporting that </w:t>
            </w:r>
            <w:r w:rsidRPr="528C288B" w:rsidR="1B2BD94B">
              <w:rPr>
                <w:rFonts w:ascii="Arial" w:hAnsi="Arial" w:cs="Arial"/>
                <w:sz w:val="24"/>
                <w:szCs w:val="24"/>
              </w:rPr>
              <w:t xml:space="preserve">Learning Resource Center and Tutoring Center personnel around the </w:t>
            </w:r>
            <w:r w:rsidRPr="528C288B" w:rsidR="1B2BD94B">
              <w:rPr>
                <w:rFonts w:ascii="Arial" w:hAnsi="Arial" w:cs="Arial"/>
                <w:sz w:val="24"/>
                <w:szCs w:val="24"/>
              </w:rPr>
              <w:t>District</w:t>
            </w:r>
            <w:r w:rsidRPr="528C288B" w:rsidR="1B2BD94B">
              <w:rPr>
                <w:rFonts w:ascii="Arial" w:hAnsi="Arial" w:cs="Arial"/>
                <w:sz w:val="24"/>
                <w:szCs w:val="24"/>
              </w:rPr>
              <w:t xml:space="preserve"> got together recently to discuss whether DAS ought to consider a resolution to support </w:t>
            </w:r>
            <w:r w:rsidRPr="528C288B" w:rsidR="1B2BD94B">
              <w:rPr>
                <w:rFonts w:ascii="Arial" w:hAnsi="Arial" w:cs="Arial"/>
                <w:sz w:val="24"/>
                <w:szCs w:val="24"/>
              </w:rPr>
              <w:t>maintaining</w:t>
            </w:r>
            <w:r w:rsidRPr="528C288B" w:rsidR="1B2BD94B">
              <w:rPr>
                <w:rFonts w:ascii="Arial" w:hAnsi="Arial" w:cs="Arial"/>
                <w:sz w:val="24"/>
                <w:szCs w:val="24"/>
              </w:rPr>
              <w:t xml:space="preserve"> th</w:t>
            </w:r>
            <w:r w:rsidRPr="528C288B" w:rsidR="3572D04E">
              <w:rPr>
                <w:rFonts w:ascii="Arial" w:hAnsi="Arial" w:cs="Arial"/>
                <w:sz w:val="24"/>
                <w:szCs w:val="24"/>
              </w:rPr>
              <w:t xml:space="preserve">e </w:t>
            </w:r>
            <w:r w:rsidRPr="528C288B" w:rsidR="1B2BD94B">
              <w:rPr>
                <w:rFonts w:ascii="Arial" w:hAnsi="Arial" w:cs="Arial"/>
                <w:sz w:val="24"/>
                <w:szCs w:val="24"/>
              </w:rPr>
              <w:t xml:space="preserve">SARS </w:t>
            </w:r>
            <w:r w:rsidRPr="528C288B" w:rsidR="14C90EB1">
              <w:rPr>
                <w:rFonts w:ascii="Arial" w:hAnsi="Arial" w:cs="Arial"/>
                <w:sz w:val="24"/>
                <w:szCs w:val="24"/>
              </w:rPr>
              <w:t xml:space="preserve">platform for Tutoring. -- Matthew says the </w:t>
            </w:r>
            <w:r w:rsidRPr="528C288B" w:rsidR="14C90EB1">
              <w:rPr>
                <w:rFonts w:ascii="Arial" w:hAnsi="Arial" w:cs="Arial"/>
                <w:sz w:val="24"/>
                <w:szCs w:val="24"/>
              </w:rPr>
              <w:t>District</w:t>
            </w:r>
            <w:r w:rsidRPr="528C288B" w:rsidR="14C90EB1">
              <w:rPr>
                <w:rFonts w:ascii="Arial" w:hAnsi="Arial" w:cs="Arial"/>
                <w:sz w:val="24"/>
                <w:szCs w:val="24"/>
              </w:rPr>
              <w:t xml:space="preserve"> is ending its contract with SARS, yet Colleges can pay for SARS on their own, as well as finding their own tech support for SARS. </w:t>
            </w:r>
            <w:r w:rsidRPr="528C288B" w:rsidR="783C48C6">
              <w:rPr>
                <w:rFonts w:ascii="Arial" w:hAnsi="Arial" w:cs="Arial"/>
                <w:sz w:val="24"/>
                <w:szCs w:val="24"/>
              </w:rPr>
              <w:t xml:space="preserve">Relevant personnel are looking at new platforms that might be adopted and supported at the </w:t>
            </w:r>
            <w:r w:rsidRPr="528C288B" w:rsidR="783C48C6">
              <w:rPr>
                <w:rFonts w:ascii="Arial" w:hAnsi="Arial" w:cs="Arial"/>
                <w:sz w:val="24"/>
                <w:szCs w:val="24"/>
              </w:rPr>
              <w:t>District</w:t>
            </w:r>
            <w:r w:rsidRPr="528C288B" w:rsidR="783C48C6">
              <w:rPr>
                <w:rFonts w:ascii="Arial" w:hAnsi="Arial" w:cs="Arial"/>
                <w:sz w:val="24"/>
                <w:szCs w:val="24"/>
              </w:rPr>
              <w:t xml:space="preserve"> level. </w:t>
            </w:r>
            <w:r w:rsidRPr="528C288B" w:rsidR="4AD896F5">
              <w:rPr>
                <w:rFonts w:ascii="Arial" w:hAnsi="Arial" w:cs="Arial"/>
                <w:sz w:val="24"/>
                <w:szCs w:val="24"/>
              </w:rPr>
              <w:t xml:space="preserve">Matthew thinks it is likely that the </w:t>
            </w:r>
            <w:r w:rsidRPr="528C288B" w:rsidR="4AD896F5">
              <w:rPr>
                <w:rFonts w:ascii="Arial" w:hAnsi="Arial" w:cs="Arial"/>
                <w:sz w:val="24"/>
                <w:szCs w:val="24"/>
              </w:rPr>
              <w:t>District</w:t>
            </w:r>
            <w:r w:rsidRPr="528C288B" w:rsidR="4AD896F5">
              <w:rPr>
                <w:rFonts w:ascii="Arial" w:hAnsi="Arial" w:cs="Arial"/>
                <w:sz w:val="24"/>
                <w:szCs w:val="24"/>
              </w:rPr>
              <w:t xml:space="preserve"> will adopt </w:t>
            </w:r>
            <w:r w:rsidRPr="528C288B" w:rsidR="4AD896F5">
              <w:rPr>
                <w:rFonts w:ascii="Arial" w:hAnsi="Arial" w:cs="Arial"/>
                <w:sz w:val="24"/>
                <w:szCs w:val="24"/>
              </w:rPr>
              <w:t>ConnexEd</w:t>
            </w:r>
            <w:r w:rsidRPr="528C288B" w:rsidR="4AD896F5">
              <w:rPr>
                <w:rFonts w:ascii="Arial" w:hAnsi="Arial" w:cs="Arial"/>
                <w:sz w:val="24"/>
                <w:szCs w:val="24"/>
              </w:rPr>
              <w:t xml:space="preserve">, which might present short-term problems for some. Stay tuned for </w:t>
            </w:r>
            <w:r w:rsidRPr="528C288B" w:rsidR="382905EB">
              <w:rPr>
                <w:rFonts w:ascii="Arial" w:hAnsi="Arial" w:cs="Arial"/>
                <w:sz w:val="24"/>
                <w:szCs w:val="24"/>
              </w:rPr>
              <w:t xml:space="preserve">future developments. </w:t>
            </w:r>
          </w:p>
          <w:p w:rsidRPr="005E3414" w:rsidR="00F91316" w:rsidP="528C288B" w:rsidRDefault="00F91316" w14:paraId="07024635" w14:textId="79CB0EF4">
            <w:pPr>
              <w:pStyle w:val="Normal"/>
              <w:rPr>
                <w:rFonts w:ascii="Arial" w:hAnsi="Arial" w:cs="Arial"/>
                <w:sz w:val="24"/>
                <w:szCs w:val="24"/>
              </w:rPr>
            </w:pPr>
          </w:p>
        </w:tc>
        <w:tc>
          <w:tcPr>
            <w:tcW w:w="3577" w:type="dxa"/>
            <w:tcMar/>
          </w:tcPr>
          <w:p w:rsidRPr="00BA7CAC" w:rsidR="00F91316" w:rsidP="00F667B5" w:rsidRDefault="00F91316" w14:paraId="689D16F1" w14:textId="77777777">
            <w:pPr>
              <w:rPr>
                <w:rFonts w:ascii="Arial" w:hAnsi="Arial" w:cs="Arial"/>
                <w:sz w:val="24"/>
                <w:szCs w:val="24"/>
              </w:rPr>
            </w:pPr>
          </w:p>
        </w:tc>
      </w:tr>
      <w:tr w:rsidRPr="005E3414" w:rsidR="00F91316" w:rsidTr="0C6D2C29" w14:paraId="57403969" w14:textId="77777777">
        <w:tc>
          <w:tcPr>
            <w:tcW w:w="4140" w:type="dxa"/>
            <w:tcMar/>
          </w:tcPr>
          <w:p w:rsidRPr="007B05AF" w:rsidR="00F91316" w:rsidP="00923B0D" w:rsidRDefault="00F91316" w14:paraId="5E4A7038" w14:textId="77777777">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Mar/>
          </w:tcPr>
          <w:p w:rsidRPr="005E3414" w:rsidR="00F91316" w:rsidP="528C288B" w:rsidRDefault="00F91316" w14:paraId="3AD25608" w14:textId="376CA4F3">
            <w:pPr>
              <w:rPr>
                <w:rFonts w:ascii="Arial" w:hAnsi="Arial" w:cs="Arial"/>
                <w:sz w:val="24"/>
                <w:szCs w:val="24"/>
              </w:rPr>
            </w:pPr>
          </w:p>
          <w:p w:rsidRPr="005E3414" w:rsidR="00F91316" w:rsidP="632C1872" w:rsidRDefault="00F91316" w14:paraId="3C275704" w14:textId="58444DB1">
            <w:pPr>
              <w:widowControl w:val="0"/>
              <w:rPr>
                <w:rFonts w:ascii="Arial" w:hAnsi="Arial" w:eastAsia="Arial" w:cs="Arial"/>
                <w:b w:val="0"/>
                <w:bCs w:val="0"/>
                <w:i w:val="0"/>
                <w:iCs w:val="0"/>
                <w:caps w:val="0"/>
                <w:smallCaps w:val="0"/>
                <w:noProof w:val="0"/>
                <w:color w:val="000000" w:themeColor="text1" w:themeTint="FF" w:themeShade="FF"/>
                <w:sz w:val="24"/>
                <w:szCs w:val="24"/>
                <w:lang w:val="en-US"/>
              </w:rPr>
            </w:pPr>
            <w:r w:rsidRPr="632C1872" w:rsidR="1855F818">
              <w:rPr>
                <w:rFonts w:ascii="Arial" w:hAnsi="Arial" w:eastAsia="Arial" w:cs="Arial"/>
                <w:b w:val="0"/>
                <w:bCs w:val="0"/>
                <w:i w:val="0"/>
                <w:iCs w:val="0"/>
                <w:caps w:val="0"/>
                <w:smallCaps w:val="0"/>
                <w:noProof w:val="0"/>
                <w:color w:val="000000" w:themeColor="text1" w:themeTint="FF" w:themeShade="FF"/>
                <w:sz w:val="24"/>
                <w:szCs w:val="24"/>
                <w:lang w:val="en-US"/>
              </w:rPr>
              <w:t>Matthew G is planning to i</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 xml:space="preserve">nvite </w:t>
            </w:r>
            <w:r w:rsidRPr="632C1872" w:rsidR="6E99D7C9">
              <w:rPr>
                <w:rFonts w:ascii="Arial" w:hAnsi="Arial" w:eastAsia="Arial" w:cs="Arial"/>
                <w:b w:val="0"/>
                <w:bCs w:val="0"/>
                <w:i w:val="0"/>
                <w:iCs w:val="0"/>
                <w:caps w:val="0"/>
                <w:smallCaps w:val="0"/>
                <w:noProof w:val="0"/>
                <w:color w:val="000000" w:themeColor="text1" w:themeTint="FF" w:themeShade="FF"/>
                <w:sz w:val="24"/>
                <w:szCs w:val="24"/>
                <w:lang w:val="en-US"/>
              </w:rPr>
              <w:t xml:space="preserve">Chancellor Gilkerson </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 xml:space="preserve">to </w:t>
            </w:r>
            <w:r w:rsidRPr="632C1872" w:rsidR="38BDF5D7">
              <w:rPr>
                <w:rFonts w:ascii="Arial" w:hAnsi="Arial" w:eastAsia="Arial" w:cs="Arial"/>
                <w:b w:val="0"/>
                <w:bCs w:val="0"/>
                <w:i w:val="0"/>
                <w:iCs w:val="0"/>
                <w:caps w:val="0"/>
                <w:smallCaps w:val="0"/>
                <w:noProof w:val="0"/>
                <w:color w:val="000000" w:themeColor="text1" w:themeTint="FF" w:themeShade="FF"/>
                <w:sz w:val="24"/>
                <w:szCs w:val="24"/>
                <w:lang w:val="en-US"/>
              </w:rPr>
              <w:t xml:space="preserve">the </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Feb.</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 xml:space="preserve"> 6 </w:t>
            </w:r>
            <w:r w:rsidRPr="632C1872" w:rsidR="3628479C">
              <w:rPr>
                <w:rFonts w:ascii="Arial" w:hAnsi="Arial" w:eastAsia="Arial" w:cs="Arial"/>
                <w:b w:val="0"/>
                <w:bCs w:val="0"/>
                <w:i w:val="0"/>
                <w:iCs w:val="0"/>
                <w:caps w:val="0"/>
                <w:smallCaps w:val="0"/>
                <w:noProof w:val="0"/>
                <w:color w:val="000000" w:themeColor="text1" w:themeTint="FF" w:themeShade="FF"/>
                <w:sz w:val="24"/>
                <w:szCs w:val="24"/>
                <w:lang w:val="en-US"/>
              </w:rPr>
              <w:t xml:space="preserve">DAS </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mtg</w:t>
            </w:r>
            <w:r w:rsidRPr="632C1872" w:rsidR="178AF563">
              <w:rPr>
                <w:rFonts w:ascii="Arial" w:hAnsi="Arial" w:eastAsia="Arial" w:cs="Arial"/>
                <w:b w:val="0"/>
                <w:bCs w:val="0"/>
                <w:i w:val="0"/>
                <w:iCs w:val="0"/>
                <w:caps w:val="0"/>
                <w:smallCaps w:val="0"/>
                <w:noProof w:val="0"/>
                <w:color w:val="000000" w:themeColor="text1" w:themeTint="FF" w:themeShade="FF"/>
                <w:sz w:val="24"/>
                <w:szCs w:val="24"/>
                <w:lang w:val="en-US"/>
              </w:rPr>
              <w:t>.</w:t>
            </w:r>
          </w:p>
          <w:p w:rsidRPr="005E3414" w:rsidR="00F91316" w:rsidP="528C288B" w:rsidRDefault="00F91316" w14:paraId="35DDD974" w14:textId="722384E7">
            <w:pPr>
              <w:widowControl w:val="0"/>
              <w:rPr>
                <w:rFonts w:ascii="Arial" w:hAnsi="Arial" w:eastAsia="Arial" w:cs="Arial"/>
                <w:b w:val="0"/>
                <w:bCs w:val="0"/>
                <w:i w:val="0"/>
                <w:iCs w:val="0"/>
                <w:caps w:val="0"/>
                <w:smallCaps w:val="0"/>
                <w:noProof w:val="0"/>
                <w:color w:val="000000" w:themeColor="text1" w:themeTint="FF" w:themeShade="FF"/>
                <w:sz w:val="24"/>
                <w:szCs w:val="24"/>
                <w:lang w:val="en-US"/>
              </w:rPr>
            </w:pPr>
          </w:p>
          <w:p w:rsidRPr="005E3414" w:rsidR="00F91316" w:rsidP="632C1872" w:rsidRDefault="00F91316" w14:paraId="6FB80218" w14:textId="55AF1112">
            <w:pPr>
              <w:widowControl w:val="0"/>
              <w:rPr>
                <w:rFonts w:ascii="Arial" w:hAnsi="Arial" w:eastAsia="Arial" w:cs="Arial"/>
                <w:b w:val="0"/>
                <w:bCs w:val="0"/>
                <w:i w:val="0"/>
                <w:iCs w:val="0"/>
                <w:caps w:val="0"/>
                <w:smallCaps w:val="0"/>
                <w:noProof w:val="0"/>
                <w:color w:val="000000" w:themeColor="text1" w:themeTint="FF" w:themeShade="FF"/>
                <w:sz w:val="24"/>
                <w:szCs w:val="24"/>
                <w:lang w:val="en-US"/>
              </w:rPr>
            </w:pPr>
            <w:r w:rsidRPr="632C1872" w:rsidR="178AF563">
              <w:rPr>
                <w:rFonts w:ascii="Arial" w:hAnsi="Arial" w:eastAsia="Arial" w:cs="Arial"/>
                <w:b w:val="0"/>
                <w:bCs w:val="0"/>
                <w:i w:val="0"/>
                <w:iCs w:val="0"/>
                <w:caps w:val="0"/>
                <w:smallCaps w:val="0"/>
                <w:noProof w:val="0"/>
                <w:color w:val="000000" w:themeColor="text1" w:themeTint="FF" w:themeShade="FF"/>
                <w:sz w:val="24"/>
                <w:szCs w:val="24"/>
                <w:lang w:val="en-US"/>
              </w:rPr>
              <w:t xml:space="preserve">And Matthew G plans to </w:t>
            </w:r>
            <w:r w:rsidRPr="632C1872" w:rsidR="178AF563">
              <w:rPr>
                <w:rFonts w:ascii="Arial" w:hAnsi="Arial" w:eastAsia="Arial" w:cs="Arial"/>
                <w:b w:val="0"/>
                <w:bCs w:val="0"/>
                <w:i w:val="0"/>
                <w:iCs w:val="0"/>
                <w:caps w:val="0"/>
                <w:smallCaps w:val="0"/>
                <w:noProof w:val="0"/>
                <w:color w:val="000000" w:themeColor="text1" w:themeTint="FF" w:themeShade="FF"/>
                <w:sz w:val="24"/>
                <w:szCs w:val="24"/>
                <w:lang w:val="en-US"/>
              </w:rPr>
              <w:t>a</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gendize</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possible appointment</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 xml:space="preserve"> of Fac</w:t>
            </w:r>
            <w:r w:rsidRPr="632C1872" w:rsidR="4D681840">
              <w:rPr>
                <w:rFonts w:ascii="Arial" w:hAnsi="Arial" w:eastAsia="Arial" w:cs="Arial"/>
                <w:b w:val="0"/>
                <w:bCs w:val="0"/>
                <w:i w:val="0"/>
                <w:iCs w:val="0"/>
                <w:caps w:val="0"/>
                <w:smallCaps w:val="0"/>
                <w:noProof w:val="0"/>
                <w:color w:val="000000" w:themeColor="text1" w:themeTint="FF" w:themeShade="FF"/>
                <w:sz w:val="24"/>
                <w:szCs w:val="24"/>
                <w:lang w:val="en-US"/>
              </w:rPr>
              <w:t>ulty Senate</w:t>
            </w:r>
            <w:r w:rsidRPr="632C1872" w:rsidR="1F1108E6">
              <w:rPr>
                <w:rFonts w:ascii="Arial" w:hAnsi="Arial" w:eastAsia="Arial" w:cs="Arial"/>
                <w:b w:val="0"/>
                <w:bCs w:val="0"/>
                <w:i w:val="0"/>
                <w:iCs w:val="0"/>
                <w:caps w:val="0"/>
                <w:smallCaps w:val="0"/>
                <w:noProof w:val="0"/>
                <w:color w:val="000000" w:themeColor="text1" w:themeTint="FF" w:themeShade="FF"/>
                <w:sz w:val="24"/>
                <w:szCs w:val="24"/>
                <w:lang w:val="en-US"/>
              </w:rPr>
              <w:t xml:space="preserve"> to district-wide committees.</w:t>
            </w:r>
          </w:p>
          <w:p w:rsidRPr="005E3414" w:rsidR="00F91316" w:rsidP="528C288B" w:rsidRDefault="00F91316" w14:paraId="68BFFF90" w14:textId="31597441">
            <w:pPr>
              <w:pStyle w:val="Normal"/>
              <w:rPr>
                <w:rFonts w:ascii="Arial" w:hAnsi="Arial" w:cs="Arial"/>
                <w:sz w:val="24"/>
                <w:szCs w:val="24"/>
              </w:rPr>
            </w:pPr>
          </w:p>
        </w:tc>
        <w:tc>
          <w:tcPr>
            <w:tcW w:w="3577" w:type="dxa"/>
            <w:tcMar/>
          </w:tcPr>
          <w:p w:rsidRPr="008E311D" w:rsidR="00F91316" w:rsidP="00F667B5" w:rsidRDefault="00F91316" w14:paraId="28BC34BF" w14:textId="77777777">
            <w:pPr>
              <w:pStyle w:val="ListParagraph"/>
              <w:rPr>
                <w:rFonts w:ascii="Arial" w:hAnsi="Arial" w:cs="Arial"/>
                <w:sz w:val="24"/>
                <w:szCs w:val="24"/>
              </w:rPr>
            </w:pPr>
          </w:p>
        </w:tc>
      </w:tr>
      <w:tr w:rsidRPr="005E3414" w:rsidR="00F91316" w:rsidTr="0C6D2C29" w14:paraId="15509EAC" w14:textId="77777777">
        <w:tc>
          <w:tcPr>
            <w:tcW w:w="4140" w:type="dxa"/>
            <w:tcMar/>
          </w:tcPr>
          <w:p w:rsidRPr="00FF7892" w:rsidR="00F91316" w:rsidP="00923B0D" w:rsidRDefault="00F91316" w14:paraId="55E7498F" w14:textId="317D5238">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Mar/>
          </w:tcPr>
          <w:p w:rsidRPr="005E3414" w:rsidR="00F91316" w:rsidP="00F667B5" w:rsidRDefault="00923B0D" w14:paraId="24FDD9AE" w14:textId="4271BF76">
            <w:pPr>
              <w:rPr>
                <w:rFonts w:ascii="Arial" w:hAnsi="Arial" w:cs="Arial"/>
                <w:sz w:val="24"/>
                <w:szCs w:val="24"/>
              </w:rPr>
            </w:pPr>
            <w:r w:rsidRPr="528C288B" w:rsidR="00578631">
              <w:rPr>
                <w:rFonts w:ascii="Arial" w:hAnsi="Arial" w:cs="Arial"/>
                <w:sz w:val="24"/>
                <w:szCs w:val="24"/>
              </w:rPr>
              <w:t>Feb 6</w:t>
            </w:r>
            <w:r w:rsidRPr="528C288B" w:rsidR="461B6A35">
              <w:rPr>
                <w:rFonts w:ascii="Arial" w:hAnsi="Arial" w:cs="Arial"/>
                <w:sz w:val="24"/>
                <w:szCs w:val="24"/>
              </w:rPr>
              <w:t>,</w:t>
            </w:r>
            <w:r w:rsidRPr="528C288B" w:rsidR="00F91316">
              <w:rPr>
                <w:rFonts w:ascii="Arial" w:hAnsi="Arial" w:cs="Arial"/>
                <w:sz w:val="24"/>
                <w:szCs w:val="24"/>
              </w:rPr>
              <w:t xml:space="preserve"> 202</w:t>
            </w:r>
            <w:r w:rsidRPr="528C288B" w:rsidR="04A5E727">
              <w:rPr>
                <w:rFonts w:ascii="Arial" w:hAnsi="Arial" w:cs="Arial"/>
                <w:sz w:val="24"/>
                <w:szCs w:val="24"/>
              </w:rPr>
              <w:t>4</w:t>
            </w:r>
          </w:p>
        </w:tc>
        <w:tc>
          <w:tcPr>
            <w:tcW w:w="3577" w:type="dxa"/>
            <w:tcMar/>
          </w:tcPr>
          <w:p w:rsidRPr="00BA7CAC" w:rsidR="00F91316" w:rsidP="00F667B5" w:rsidRDefault="00F91316" w14:paraId="39949CD0" w14:textId="77777777">
            <w:pPr>
              <w:rPr>
                <w:rFonts w:ascii="Arial" w:hAnsi="Arial" w:cs="Arial"/>
                <w:sz w:val="24"/>
                <w:szCs w:val="24"/>
              </w:rPr>
            </w:pPr>
          </w:p>
        </w:tc>
      </w:tr>
      <w:tr w:rsidRPr="005E3414" w:rsidR="00F91316" w:rsidTr="0C6D2C29" w14:paraId="3976C2EC" w14:textId="77777777">
        <w:tc>
          <w:tcPr>
            <w:tcW w:w="4140" w:type="dxa"/>
            <w:tcMar/>
          </w:tcPr>
          <w:p w:rsidRPr="00FF7892" w:rsidR="00F91316" w:rsidP="00923B0D" w:rsidRDefault="00F91316" w14:paraId="627C7EC0" w14:textId="7B4BCCCF">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Mar/>
          </w:tcPr>
          <w:p w:rsidR="00F91316" w:rsidP="00F667B5" w:rsidRDefault="00F91316" w14:paraId="5D1764B0" w14:textId="77777777">
            <w:pPr>
              <w:rPr>
                <w:rFonts w:ascii="Arial" w:hAnsi="Arial" w:cs="Arial"/>
                <w:sz w:val="24"/>
                <w:szCs w:val="24"/>
              </w:rPr>
            </w:pPr>
          </w:p>
        </w:tc>
        <w:tc>
          <w:tcPr>
            <w:tcW w:w="3577" w:type="dxa"/>
            <w:tcMar/>
          </w:tcPr>
          <w:p w:rsidRPr="00181B34" w:rsidR="00F91316" w:rsidP="632C1872" w:rsidRDefault="00F91316" w14:paraId="26A979F9" w14:textId="25844E4A">
            <w:pPr>
              <w:widowControl w:val="1"/>
              <w:spacing w:beforeAutospacing="on" w:afterAutospacing="on"/>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632C1872" w:rsidR="0ADC3A51">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Motion to adjourn the meeting not needed because we covered everything</w:t>
            </w:r>
            <w:r w:rsidRPr="632C1872" w:rsidR="7ADEB48C">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xml:space="preserve"> on the agenda --</w:t>
            </w:r>
            <w:r w:rsidRPr="632C1872" w:rsidR="0ADC3A51">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632C1872" w:rsidR="0ADC3A51">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in record time</w:t>
            </w:r>
            <w:r w:rsidRPr="632C1872" w:rsidR="63870302">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btw</w:t>
            </w:r>
            <w:r w:rsidRPr="632C1872" w:rsidR="0ADC3A51">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w:t>
            </w:r>
          </w:p>
          <w:p w:rsidRPr="00181B34" w:rsidR="00F91316" w:rsidP="528C288B" w:rsidRDefault="00F91316" w14:paraId="6123E78C" w14:textId="598754F7">
            <w:pPr>
              <w:pStyle w:val="Normal"/>
              <w:rPr>
                <w:rFonts w:ascii="Arial" w:hAnsi="Arial" w:cs="Arial"/>
                <w:sz w:val="24"/>
                <w:szCs w:val="24"/>
              </w:rPr>
            </w:pPr>
          </w:p>
        </w:tc>
      </w:tr>
    </w:tbl>
    <w:p w:rsidR="00F91316" w:rsidP="00F91316" w:rsidRDefault="00F91316" w14:paraId="1C20A224" w14:textId="77777777">
      <w:pPr>
        <w:rPr>
          <w:rFonts w:ascii="Arial" w:hAnsi="Arial" w:cs="Arial"/>
          <w:sz w:val="24"/>
          <w:szCs w:val="24"/>
        </w:rPr>
      </w:pPr>
    </w:p>
    <w:p w:rsidR="00F91316" w:rsidP="00F91316" w:rsidRDefault="00F91316" w14:paraId="2AF900B8" w14:textId="77777777">
      <w:pPr>
        <w:rPr>
          <w:rFonts w:ascii="Arial" w:hAnsi="Arial" w:cs="Arial"/>
          <w:sz w:val="24"/>
          <w:szCs w:val="24"/>
        </w:rPr>
      </w:pPr>
    </w:p>
    <w:p w:rsidRPr="005E3414" w:rsidR="00F91316" w:rsidP="00F91316" w:rsidRDefault="00F91316" w14:paraId="2D9D4AD1" w14:textId="77777777">
      <w:pPr>
        <w:rPr>
          <w:rFonts w:ascii="Arial" w:hAnsi="Arial" w:cs="Arial"/>
          <w:sz w:val="24"/>
          <w:szCs w:val="24"/>
        </w:rPr>
      </w:pPr>
      <w:r w:rsidRPr="005E3414">
        <w:rPr>
          <w:rFonts w:ascii="Arial" w:hAnsi="Arial" w:cs="Arial"/>
          <w:sz w:val="24"/>
          <w:szCs w:val="24"/>
        </w:rPr>
        <w:t>Abbreviations:</w:t>
      </w:r>
    </w:p>
    <w:p w:rsidRPr="005E3414" w:rsidR="00F91316" w:rsidP="00F91316" w:rsidRDefault="00F91316" w14:paraId="064C01B5" w14:textId="77777777">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rsidRPr="005E3414" w:rsidR="00F91316" w:rsidP="00F91316" w:rsidRDefault="00F91316" w14:paraId="2CEA1EB3" w14:textId="77777777">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rsidRPr="005E3414" w:rsidR="00F91316" w:rsidP="00F91316" w:rsidRDefault="00F91316" w14:paraId="2CA8775F" w14:textId="77777777">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rsidRPr="005E3414" w:rsidR="00F91316" w:rsidP="00F91316" w:rsidRDefault="00F91316" w14:paraId="55F82FC8" w14:textId="77777777">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rsidRPr="005E3414" w:rsidR="00F91316" w:rsidP="00F91316" w:rsidRDefault="00F91316" w14:paraId="2D4DF54E" w14:textId="77777777">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rsidRPr="005E3414" w:rsidR="00F91316" w:rsidP="00F91316" w:rsidRDefault="00F91316" w14:paraId="22C88F86" w14:textId="77777777">
      <w:pPr>
        <w:pStyle w:val="ListParagraph"/>
        <w:numPr>
          <w:ilvl w:val="0"/>
          <w:numId w:val="1"/>
        </w:numPr>
        <w:rPr>
          <w:rFonts w:ascii="Arial" w:hAnsi="Arial" w:cs="Arial"/>
          <w:sz w:val="24"/>
          <w:szCs w:val="24"/>
        </w:rPr>
      </w:pPr>
      <w:r w:rsidRPr="005E3414">
        <w:rPr>
          <w:rFonts w:ascii="Arial" w:hAnsi="Arial" w:cs="Arial"/>
          <w:sz w:val="24"/>
          <w:szCs w:val="24"/>
        </w:rPr>
        <w:t>BP – Board Policy</w:t>
      </w:r>
    </w:p>
    <w:p w:rsidRPr="005E3414" w:rsidR="00F91316" w:rsidP="00F91316" w:rsidRDefault="00F91316" w14:paraId="0336C786" w14:textId="77777777">
      <w:pPr>
        <w:rPr>
          <w:rFonts w:ascii="Arial" w:hAnsi="Arial" w:cs="Arial"/>
          <w:sz w:val="24"/>
          <w:szCs w:val="24"/>
        </w:rPr>
      </w:pPr>
    </w:p>
    <w:p w:rsidRPr="005E3414" w:rsidR="00F91316" w:rsidP="00F91316" w:rsidRDefault="00F91316" w14:paraId="679109DD" w14:textId="77777777">
      <w:pPr>
        <w:pStyle w:val="NormalWeb"/>
        <w:rPr>
          <w:rFonts w:ascii="Arial" w:hAnsi="Arial" w:cs="Arial"/>
          <w:sz w:val="24"/>
          <w:szCs w:val="24"/>
        </w:rPr>
      </w:pPr>
      <w:r w:rsidRPr="005E3414">
        <w:rPr>
          <w:rFonts w:ascii="Arial" w:hAnsi="Arial" w:cs="Arial"/>
          <w:sz w:val="24"/>
          <w:szCs w:val="24"/>
        </w:rPr>
        <w:t xml:space="preserve">Title 5 §53200 DEFINITIONS [Source: </w:t>
      </w:r>
      <w:hyperlink w:history="1" r:id="rId13">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rsidRPr="005E3414" w:rsidR="00F91316" w:rsidP="00F91316" w:rsidRDefault="00F91316" w14:paraId="4234473E" w14:textId="77777777">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rsidRPr="005E3414" w:rsidR="00F91316" w:rsidP="00F91316" w:rsidRDefault="00F91316" w14:paraId="6A9DEBD7" w14:textId="77777777">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rsidRPr="005E3414" w:rsidR="00F91316" w:rsidP="00F91316" w:rsidRDefault="00F91316" w14:paraId="476D7A89" w14:textId="77777777">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r>
      <w:r w:rsidRPr="005E3414">
        <w:rPr>
          <w:rFonts w:ascii="Arial" w:hAnsi="Arial" w:cs="Arial"/>
          <w:sz w:val="24"/>
          <w:szCs w:val="24"/>
        </w:rPr>
        <w:lastRenderedPageBreak/>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rsidRPr="005E3414" w:rsidR="00F91316" w:rsidP="00F91316" w:rsidRDefault="00F91316" w14:paraId="4E02B508" w14:textId="77777777">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rsidRPr="005E3414" w:rsidR="00F91316" w:rsidP="00F91316" w:rsidRDefault="00F91316" w14:paraId="58E7D6E3" w14:textId="77777777">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rsidRPr="005E3414" w:rsidR="00F91316" w:rsidP="00F91316" w:rsidRDefault="00F91316" w14:paraId="512B9A48" w14:textId="77777777">
      <w:pPr>
        <w:pStyle w:val="NormalWeb"/>
        <w:spacing w:before="0" w:after="60"/>
        <w:rPr>
          <w:rFonts w:ascii="Arial" w:hAnsi="Arial" w:cs="Arial"/>
          <w:sz w:val="24"/>
          <w:szCs w:val="24"/>
        </w:rPr>
      </w:pPr>
      <w:r w:rsidRPr="005E3414">
        <w:rPr>
          <w:rFonts w:ascii="Arial" w:hAnsi="Arial" w:cs="Arial"/>
          <w:sz w:val="24"/>
          <w:szCs w:val="24"/>
        </w:rPr>
        <w:t>§ (SECTION) 53203 POWERS</w:t>
      </w:r>
    </w:p>
    <w:p w:rsidRPr="005E3414" w:rsidR="00F91316" w:rsidP="00F91316" w:rsidRDefault="00F91316" w14:paraId="10CA9181" w14:textId="77777777">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rsidRPr="005E3414" w:rsidR="00F91316" w:rsidP="00F91316" w:rsidRDefault="00F91316" w14:paraId="463CB111" w14:textId="77777777">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rsidRPr="005E3414" w:rsidR="00F91316" w:rsidP="00F91316" w:rsidRDefault="00F91316" w14:paraId="2161C3A7" w14:textId="77777777">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rsidRPr="005E3414" w:rsidR="00F91316" w:rsidP="00F91316" w:rsidRDefault="00F91316" w14:paraId="3E9B956A" w14:textId="77777777">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rsidRPr="00970FB3" w:rsidR="00F91316" w:rsidP="00F91316" w:rsidRDefault="00F91316" w14:paraId="71BFE2BD" w14:textId="77777777">
      <w:pPr>
        <w:pStyle w:val="NormalWeb"/>
        <w:rPr>
          <w:rFonts w:ascii="Arial" w:hAnsi="Arial" w:eastAsia="Times New Roman"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rsidR="00F91316" w:rsidP="00F91316" w:rsidRDefault="00F91316" w14:paraId="696A67B1" w14:textId="77777777"/>
    <w:p w:rsidRPr="00F91316" w:rsidR="001A6AE1" w:rsidP="00F91316" w:rsidRDefault="001A6AE1" w14:paraId="3212D5F8" w14:textId="72223246"/>
    <w:sectPr w:rsidRPr="00F91316" w:rsidR="001A6AE1"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231" w:rsidRDefault="00085231" w14:paraId="244F104E" w14:textId="77777777">
      <w:r>
        <w:separator/>
      </w:r>
    </w:p>
  </w:endnote>
  <w:endnote w:type="continuationSeparator" w:id="0">
    <w:p w:rsidR="00085231" w:rsidRDefault="00085231" w14:paraId="6577AE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2668" w:rsidR="00687B77" w:rsidP="00D34197" w:rsidRDefault="00687B77" w14:paraId="1FD94D9D" w14:textId="0FF31C6B">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rsidRPr="00E0513A" w:rsidR="00687B77" w:rsidRDefault="00687B77" w14:paraId="6E834F15" w14:textId="777777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231" w:rsidRDefault="00085231" w14:paraId="58A605AB" w14:textId="77777777">
      <w:r>
        <w:separator/>
      </w:r>
    </w:p>
  </w:footnote>
  <w:footnote w:type="continuationSeparator" w:id="0">
    <w:p w:rsidR="00085231" w:rsidRDefault="00085231" w14:paraId="142F9C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54bb6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hint="default" w:ascii="Symbol" w:hAnsi="Symbol"/>
      </w:rPr>
    </w:lvl>
    <w:lvl w:ilvl="1" w:tplc="04090003" w:tentative="1">
      <w:start w:val="1"/>
      <w:numFmt w:val="bullet"/>
      <w:lvlText w:val="o"/>
      <w:lvlJc w:val="left"/>
      <w:pPr>
        <w:ind w:left="2172" w:hanging="360"/>
      </w:pPr>
      <w:rPr>
        <w:rFonts w:hint="default" w:ascii="Courier New" w:hAnsi="Courier New" w:cs="Courier New"/>
      </w:rPr>
    </w:lvl>
    <w:lvl w:ilvl="2" w:tplc="04090005" w:tentative="1">
      <w:start w:val="1"/>
      <w:numFmt w:val="bullet"/>
      <w:lvlText w:val=""/>
      <w:lvlJc w:val="left"/>
      <w:pPr>
        <w:ind w:left="2892" w:hanging="360"/>
      </w:pPr>
      <w:rPr>
        <w:rFonts w:hint="default" w:ascii="Wingdings" w:hAnsi="Wingdings"/>
      </w:rPr>
    </w:lvl>
    <w:lvl w:ilvl="3" w:tplc="04090001" w:tentative="1">
      <w:start w:val="1"/>
      <w:numFmt w:val="bullet"/>
      <w:lvlText w:val=""/>
      <w:lvlJc w:val="left"/>
      <w:pPr>
        <w:ind w:left="3612" w:hanging="360"/>
      </w:pPr>
      <w:rPr>
        <w:rFonts w:hint="default" w:ascii="Symbol" w:hAnsi="Symbol"/>
      </w:rPr>
    </w:lvl>
    <w:lvl w:ilvl="4" w:tplc="04090003" w:tentative="1">
      <w:start w:val="1"/>
      <w:numFmt w:val="bullet"/>
      <w:lvlText w:val="o"/>
      <w:lvlJc w:val="left"/>
      <w:pPr>
        <w:ind w:left="4332" w:hanging="360"/>
      </w:pPr>
      <w:rPr>
        <w:rFonts w:hint="default" w:ascii="Courier New" w:hAnsi="Courier New" w:cs="Courier New"/>
      </w:rPr>
    </w:lvl>
    <w:lvl w:ilvl="5" w:tplc="04090005" w:tentative="1">
      <w:start w:val="1"/>
      <w:numFmt w:val="bullet"/>
      <w:lvlText w:val=""/>
      <w:lvlJc w:val="left"/>
      <w:pPr>
        <w:ind w:left="5052" w:hanging="360"/>
      </w:pPr>
      <w:rPr>
        <w:rFonts w:hint="default" w:ascii="Wingdings" w:hAnsi="Wingdings"/>
      </w:rPr>
    </w:lvl>
    <w:lvl w:ilvl="6" w:tplc="04090001" w:tentative="1">
      <w:start w:val="1"/>
      <w:numFmt w:val="bullet"/>
      <w:lvlText w:val=""/>
      <w:lvlJc w:val="left"/>
      <w:pPr>
        <w:ind w:left="5772" w:hanging="360"/>
      </w:pPr>
      <w:rPr>
        <w:rFonts w:hint="default" w:ascii="Symbol" w:hAnsi="Symbol"/>
      </w:rPr>
    </w:lvl>
    <w:lvl w:ilvl="7" w:tplc="04090003" w:tentative="1">
      <w:start w:val="1"/>
      <w:numFmt w:val="bullet"/>
      <w:lvlText w:val="o"/>
      <w:lvlJc w:val="left"/>
      <w:pPr>
        <w:ind w:left="6492" w:hanging="360"/>
      </w:pPr>
      <w:rPr>
        <w:rFonts w:hint="default" w:ascii="Courier New" w:hAnsi="Courier New" w:cs="Courier New"/>
      </w:rPr>
    </w:lvl>
    <w:lvl w:ilvl="8" w:tplc="04090005" w:tentative="1">
      <w:start w:val="1"/>
      <w:numFmt w:val="bullet"/>
      <w:lvlText w:val=""/>
      <w:lvlJc w:val="left"/>
      <w:pPr>
        <w:ind w:left="7212" w:hanging="360"/>
      </w:pPr>
      <w:rPr>
        <w:rFonts w:hint="default" w:ascii="Wingdings" w:hAnsi="Wingdings"/>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2">
    <w:abstractNumId w:val="41"/>
  </w: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78631"/>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0B1E"/>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 w:val="0151078C"/>
    <w:rsid w:val="019420C2"/>
    <w:rsid w:val="039B2184"/>
    <w:rsid w:val="03A8B3AE"/>
    <w:rsid w:val="04A5E727"/>
    <w:rsid w:val="066E38C1"/>
    <w:rsid w:val="06A79AF4"/>
    <w:rsid w:val="071B9663"/>
    <w:rsid w:val="0748FCE8"/>
    <w:rsid w:val="08AC942F"/>
    <w:rsid w:val="08FDFE9F"/>
    <w:rsid w:val="091B2AA7"/>
    <w:rsid w:val="09B666B4"/>
    <w:rsid w:val="0ADC3A51"/>
    <w:rsid w:val="0B156B18"/>
    <w:rsid w:val="0C356CD7"/>
    <w:rsid w:val="0C6D2C29"/>
    <w:rsid w:val="0DDAB117"/>
    <w:rsid w:val="0DEDA430"/>
    <w:rsid w:val="0E3E397B"/>
    <w:rsid w:val="0F26E85A"/>
    <w:rsid w:val="0F4A7DC4"/>
    <w:rsid w:val="10E0412E"/>
    <w:rsid w:val="119130E3"/>
    <w:rsid w:val="12A4AE5B"/>
    <w:rsid w:val="1383DC78"/>
    <w:rsid w:val="1384E996"/>
    <w:rsid w:val="14AD7AFF"/>
    <w:rsid w:val="14C90EB1"/>
    <w:rsid w:val="15A13DF2"/>
    <w:rsid w:val="16D71487"/>
    <w:rsid w:val="16FE65C0"/>
    <w:rsid w:val="178113BB"/>
    <w:rsid w:val="178AF563"/>
    <w:rsid w:val="1855F818"/>
    <w:rsid w:val="18E3291F"/>
    <w:rsid w:val="198B280A"/>
    <w:rsid w:val="1A389207"/>
    <w:rsid w:val="1AEF6D18"/>
    <w:rsid w:val="1AFC1A1A"/>
    <w:rsid w:val="1B2BD94B"/>
    <w:rsid w:val="1B77135E"/>
    <w:rsid w:val="1BB8AE86"/>
    <w:rsid w:val="1D6F93DB"/>
    <w:rsid w:val="1DAD3D02"/>
    <w:rsid w:val="1DDEC5D6"/>
    <w:rsid w:val="1DE20EE8"/>
    <w:rsid w:val="1E165A14"/>
    <w:rsid w:val="1EEFAEA7"/>
    <w:rsid w:val="1F1108E6"/>
    <w:rsid w:val="20A7349D"/>
    <w:rsid w:val="21152173"/>
    <w:rsid w:val="212A3C0B"/>
    <w:rsid w:val="21333C8B"/>
    <w:rsid w:val="215977A0"/>
    <w:rsid w:val="216B74D5"/>
    <w:rsid w:val="2277FA02"/>
    <w:rsid w:val="22CF0CEC"/>
    <w:rsid w:val="24551C76"/>
    <w:rsid w:val="248DEFAF"/>
    <w:rsid w:val="249930FD"/>
    <w:rsid w:val="2506BEC3"/>
    <w:rsid w:val="25746DA3"/>
    <w:rsid w:val="259E395F"/>
    <w:rsid w:val="25C51BD2"/>
    <w:rsid w:val="26048AE9"/>
    <w:rsid w:val="26533215"/>
    <w:rsid w:val="27F8745F"/>
    <w:rsid w:val="282B1B2B"/>
    <w:rsid w:val="290A771F"/>
    <w:rsid w:val="2AE3DC5C"/>
    <w:rsid w:val="2BC4E144"/>
    <w:rsid w:val="2E8AA8CF"/>
    <w:rsid w:val="3218B461"/>
    <w:rsid w:val="32AD09B9"/>
    <w:rsid w:val="34CF93BF"/>
    <w:rsid w:val="35529B2D"/>
    <w:rsid w:val="3572D04E"/>
    <w:rsid w:val="35870DBE"/>
    <w:rsid w:val="359AE5CB"/>
    <w:rsid w:val="35DB5738"/>
    <w:rsid w:val="3626F3AA"/>
    <w:rsid w:val="3628479C"/>
    <w:rsid w:val="36C21C5F"/>
    <w:rsid w:val="36D8B512"/>
    <w:rsid w:val="382905EB"/>
    <w:rsid w:val="38BDF5D7"/>
    <w:rsid w:val="38F3EB71"/>
    <w:rsid w:val="392EEE6B"/>
    <w:rsid w:val="393F89CD"/>
    <w:rsid w:val="39EF4761"/>
    <w:rsid w:val="3A51133F"/>
    <w:rsid w:val="3B95F324"/>
    <w:rsid w:val="3F5A80B9"/>
    <w:rsid w:val="3F632CF5"/>
    <w:rsid w:val="403905F3"/>
    <w:rsid w:val="40633196"/>
    <w:rsid w:val="4120E624"/>
    <w:rsid w:val="413E7CB8"/>
    <w:rsid w:val="41A23924"/>
    <w:rsid w:val="41B7E0F8"/>
    <w:rsid w:val="41C07F8E"/>
    <w:rsid w:val="41E116C3"/>
    <w:rsid w:val="42311E35"/>
    <w:rsid w:val="43186D59"/>
    <w:rsid w:val="44229527"/>
    <w:rsid w:val="4539336A"/>
    <w:rsid w:val="455F0D45"/>
    <w:rsid w:val="45B38502"/>
    <w:rsid w:val="461B6A35"/>
    <w:rsid w:val="46F50FF2"/>
    <w:rsid w:val="4869FC4C"/>
    <w:rsid w:val="493EF948"/>
    <w:rsid w:val="4A229D22"/>
    <w:rsid w:val="4AD896F5"/>
    <w:rsid w:val="4CB7EDFB"/>
    <w:rsid w:val="4D681840"/>
    <w:rsid w:val="4D7BBE62"/>
    <w:rsid w:val="4EFE3E41"/>
    <w:rsid w:val="4FA32713"/>
    <w:rsid w:val="4FF33C53"/>
    <w:rsid w:val="5093DA3C"/>
    <w:rsid w:val="50B35F24"/>
    <w:rsid w:val="511D7DE5"/>
    <w:rsid w:val="513EF774"/>
    <w:rsid w:val="519F3491"/>
    <w:rsid w:val="51BA7EC5"/>
    <w:rsid w:val="5224E02A"/>
    <w:rsid w:val="524F2F85"/>
    <w:rsid w:val="528C288B"/>
    <w:rsid w:val="54225416"/>
    <w:rsid w:val="5586D047"/>
    <w:rsid w:val="560B05C0"/>
    <w:rsid w:val="562D93CA"/>
    <w:rsid w:val="565C01CD"/>
    <w:rsid w:val="56C32CD9"/>
    <w:rsid w:val="56D6AFD8"/>
    <w:rsid w:val="5845D4DD"/>
    <w:rsid w:val="58AE492C"/>
    <w:rsid w:val="58AEB89D"/>
    <w:rsid w:val="58F39A2A"/>
    <w:rsid w:val="59EBEFA9"/>
    <w:rsid w:val="59FACD9B"/>
    <w:rsid w:val="5B07E3CC"/>
    <w:rsid w:val="5C29039A"/>
    <w:rsid w:val="5CAC49BD"/>
    <w:rsid w:val="5D6C6197"/>
    <w:rsid w:val="5D940403"/>
    <w:rsid w:val="5DC70B4D"/>
    <w:rsid w:val="5DC96057"/>
    <w:rsid w:val="5FA391C6"/>
    <w:rsid w:val="5FE3EA7F"/>
    <w:rsid w:val="601F4802"/>
    <w:rsid w:val="60370965"/>
    <w:rsid w:val="60843B55"/>
    <w:rsid w:val="613625F3"/>
    <w:rsid w:val="6137F712"/>
    <w:rsid w:val="628B38FD"/>
    <w:rsid w:val="632C1872"/>
    <w:rsid w:val="63870302"/>
    <w:rsid w:val="641676B3"/>
    <w:rsid w:val="64A9701A"/>
    <w:rsid w:val="65AB616A"/>
    <w:rsid w:val="65CE9D26"/>
    <w:rsid w:val="65F48739"/>
    <w:rsid w:val="67F7F0A1"/>
    <w:rsid w:val="68192142"/>
    <w:rsid w:val="6859F5B7"/>
    <w:rsid w:val="68934616"/>
    <w:rsid w:val="690B0626"/>
    <w:rsid w:val="691A7EA9"/>
    <w:rsid w:val="692B7F84"/>
    <w:rsid w:val="695C5A57"/>
    <w:rsid w:val="69880B39"/>
    <w:rsid w:val="6A0F3690"/>
    <w:rsid w:val="6A564966"/>
    <w:rsid w:val="6A8C65F8"/>
    <w:rsid w:val="6ABF5F0E"/>
    <w:rsid w:val="6AD02A89"/>
    <w:rsid w:val="6AF4368C"/>
    <w:rsid w:val="6B01F23A"/>
    <w:rsid w:val="6B04C895"/>
    <w:rsid w:val="6B23DB9A"/>
    <w:rsid w:val="6B3B4299"/>
    <w:rsid w:val="6BFC1D64"/>
    <w:rsid w:val="6C7DB401"/>
    <w:rsid w:val="6D4016C8"/>
    <w:rsid w:val="6D6A7BF0"/>
    <w:rsid w:val="6D82F5AC"/>
    <w:rsid w:val="6D833711"/>
    <w:rsid w:val="6E99D7C9"/>
    <w:rsid w:val="6EC2415A"/>
    <w:rsid w:val="6ED8FFAC"/>
    <w:rsid w:val="6F6EE82F"/>
    <w:rsid w:val="706EF812"/>
    <w:rsid w:val="721D1D33"/>
    <w:rsid w:val="722DF318"/>
    <w:rsid w:val="72D7FA4D"/>
    <w:rsid w:val="73431070"/>
    <w:rsid w:val="73743D82"/>
    <w:rsid w:val="738B3AD0"/>
    <w:rsid w:val="73F3B1D8"/>
    <w:rsid w:val="7455B245"/>
    <w:rsid w:val="74BBA285"/>
    <w:rsid w:val="750386C0"/>
    <w:rsid w:val="762E3EA2"/>
    <w:rsid w:val="76DEA8D5"/>
    <w:rsid w:val="77590124"/>
    <w:rsid w:val="783C48C6"/>
    <w:rsid w:val="79D875E5"/>
    <w:rsid w:val="79E37F06"/>
    <w:rsid w:val="7A485057"/>
    <w:rsid w:val="7ABEC1B3"/>
    <w:rsid w:val="7ADEB48C"/>
    <w:rsid w:val="7AE5EB02"/>
    <w:rsid w:val="7C23DC93"/>
    <w:rsid w:val="7C4647A9"/>
    <w:rsid w:val="7C66C519"/>
    <w:rsid w:val="7CC56C5E"/>
    <w:rsid w:val="7ED54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5948"/>
    <w:pPr>
      <w:widowControl w:val="0"/>
      <w:autoSpaceDE w:val="0"/>
      <w:autoSpaceDN w:val="0"/>
      <w:adjustRightInd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styleId="FooterChar" w:customStyle="1">
    <w:name w:val="Footer Char"/>
    <w:basedOn w:val="DefaultParagraphFont"/>
    <w:link w:val="Footer"/>
    <w:uiPriority w:val="99"/>
    <w:rsid w:val="00B85948"/>
    <w:rPr>
      <w:rFonts w:ascii="Times New Roman" w:hAnsi="Times New Roman" w:eastAsia="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hAnsi="Times" w:eastAsia="ヒラギノ角ゴ Pro W3"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styleId="CommentTextChar" w:customStyle="1">
    <w:name w:val="Comment Text Char"/>
    <w:basedOn w:val="DefaultParagraphFont"/>
    <w:link w:val="CommentText"/>
    <w:uiPriority w:val="99"/>
    <w:semiHidden/>
    <w:rsid w:val="00B3385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styleId="CommentSubjectChar" w:customStyle="1">
    <w:name w:val="Comment Subject Char"/>
    <w:basedOn w:val="CommentTextChar"/>
    <w:link w:val="CommentSubject"/>
    <w:uiPriority w:val="99"/>
    <w:semiHidden/>
    <w:rsid w:val="00B33854"/>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3854"/>
    <w:rPr>
      <w:rFonts w:ascii="Segoe UI" w:hAnsi="Segoe UI" w:eastAsia="Times New Roman"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styleId="HeaderChar" w:customStyle="1">
    <w:name w:val="Header Char"/>
    <w:basedOn w:val="DefaultParagraphFont"/>
    <w:link w:val="Header"/>
    <w:uiPriority w:val="99"/>
    <w:rsid w:val="007A2D06"/>
    <w:rPr>
      <w:rFonts w:ascii="Times New Roman" w:hAnsi="Times New Roman" w:eastAsia="Times New Roman" w:cs="Times New Roman"/>
      <w:sz w:val="20"/>
      <w:szCs w:val="20"/>
    </w:rPr>
  </w:style>
  <w:style w:type="character" w:styleId="contextualspellingandgrammarerror" w:customStyle="1">
    <w:name w:val="contextualspellingandgrammarerror"/>
    <w:basedOn w:val="DefaultParagraphFont"/>
    <w:rsid w:val="00132B4C"/>
  </w:style>
  <w:style w:type="character" w:styleId="normaltextrun" w:customStyle="1">
    <w:name w:val="normaltextrun"/>
    <w:basedOn w:val="DefaultParagraphFont"/>
    <w:rsid w:val="00132B4C"/>
  </w:style>
  <w:style w:type="character" w:styleId="spellingerror" w:customStyle="1">
    <w:name w:val="spellingerror"/>
    <w:basedOn w:val="DefaultParagraphFont"/>
    <w:rsid w:val="00132B4C"/>
  </w:style>
  <w:style w:type="character" w:styleId="eop" w:customStyle="1">
    <w:name w:val="eop"/>
    <w:basedOn w:val="DefaultParagraphFont"/>
    <w:rsid w:val="00132B4C"/>
  </w:style>
  <w:style w:type="table" w:styleId="TableGrid">
    <w:name w:val="Table Grid"/>
    <w:basedOn w:val="TableNormal"/>
    <w:uiPriority w:val="59"/>
    <w:rsid w:val="005D0E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styleId="FootnoteTextChar" w:customStyle="1">
    <w:name w:val="Footnote Text Char"/>
    <w:basedOn w:val="DefaultParagraphFont"/>
    <w:link w:val="FootnoteText"/>
    <w:uiPriority w:val="99"/>
    <w:semiHidden/>
    <w:rsid w:val="00BC31E2"/>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styleId="paragraph" w:customStyle="1">
    <w:name w:val="paragraph"/>
    <w:basedOn w:val="Normal"/>
    <w:rsid w:val="00AA0A34"/>
    <w:pPr>
      <w:widowControl/>
      <w:autoSpaceDE/>
      <w:autoSpaceDN/>
      <w:adjustRightInd/>
      <w:spacing w:before="100" w:beforeAutospacing="1" w:after="100" w:afterAutospacing="1"/>
    </w:pPr>
    <w:rPr>
      <w:sz w:val="24"/>
      <w:szCs w:val="24"/>
    </w:rPr>
  </w:style>
  <w:style w:type="character" w:styleId="markedcontent" w:customStyle="1">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sccc.org/communities/local-senates/handbook/partI"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ccconfer.zoom.us/j/9657484592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 Type="http://schemas.openxmlformats.org/officeDocument/2006/relationships/hyperlink" Target="https://www.asccc.org/events/destigmatizing-academic-probation" TargetMode="External" Id="Rc5670f9a103f41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laney</dc:creator>
  <keywords/>
  <dc:description/>
  <lastModifiedBy>Christopher Weidenbach</lastModifiedBy>
  <revision>23</revision>
  <lastPrinted>2020-09-13T21:50:00.0000000Z</lastPrinted>
  <dcterms:created xsi:type="dcterms:W3CDTF">2021-09-07T17:09:00.0000000Z</dcterms:created>
  <dcterms:modified xsi:type="dcterms:W3CDTF">2024-03-05T22:38:38.1192940Z</dcterms:modified>
</coreProperties>
</file>