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39952" w14:textId="57D4C94B" w:rsidR="00067F0E" w:rsidRPr="00CF5C99" w:rsidRDefault="00067F0E" w:rsidP="00067F0E">
      <w:pPr>
        <w:spacing w:line="276" w:lineRule="auto"/>
        <w:ind w:left="1440" w:hanging="1440"/>
        <w:rPr>
          <w:color w:val="000000" w:themeColor="text1"/>
        </w:rPr>
      </w:pPr>
      <w:r w:rsidRPr="00CF5C99">
        <w:rPr>
          <w:color w:val="000000" w:themeColor="text1"/>
        </w:rPr>
        <w:t>Present:</w:t>
      </w:r>
      <w:r w:rsidRPr="00CF5C99">
        <w:rPr>
          <w:color w:val="000000" w:themeColor="text1"/>
        </w:rPr>
        <w:tab/>
        <w:t xml:space="preserve">Marie Amboy, Joseph </w:t>
      </w:r>
      <w:proofErr w:type="spellStart"/>
      <w:r w:rsidRPr="00CF5C99">
        <w:rPr>
          <w:color w:val="000000" w:themeColor="text1"/>
        </w:rPr>
        <w:t>Bielanski</w:t>
      </w:r>
      <w:proofErr w:type="spellEnd"/>
      <w:r w:rsidRPr="00CF5C99">
        <w:rPr>
          <w:color w:val="000000" w:themeColor="text1"/>
        </w:rPr>
        <w:t xml:space="preserve">, Laura </w:t>
      </w:r>
      <w:proofErr w:type="spellStart"/>
      <w:r w:rsidRPr="00CF5C99">
        <w:rPr>
          <w:color w:val="000000" w:themeColor="text1"/>
        </w:rPr>
        <w:t>Bollentino</w:t>
      </w:r>
      <w:proofErr w:type="spellEnd"/>
      <w:r w:rsidRPr="00CF5C99">
        <w:rPr>
          <w:color w:val="000000" w:themeColor="text1"/>
        </w:rPr>
        <w:t xml:space="preserve">, Siri Brown, Nancy Cayton, Vina </w:t>
      </w:r>
      <w:proofErr w:type="spellStart"/>
      <w:r w:rsidRPr="00CF5C99">
        <w:rPr>
          <w:color w:val="000000" w:themeColor="text1"/>
        </w:rPr>
        <w:t>Cera</w:t>
      </w:r>
      <w:proofErr w:type="spellEnd"/>
      <w:r w:rsidRPr="00CF5C99">
        <w:rPr>
          <w:color w:val="000000" w:themeColor="text1"/>
        </w:rPr>
        <w:t xml:space="preserve">, Joya </w:t>
      </w:r>
      <w:proofErr w:type="spellStart"/>
      <w:r w:rsidRPr="00CF5C99">
        <w:rPr>
          <w:color w:val="000000" w:themeColor="text1"/>
        </w:rPr>
        <w:t>Chavarin</w:t>
      </w:r>
      <w:proofErr w:type="spellEnd"/>
      <w:r w:rsidRPr="00CF5C99">
        <w:rPr>
          <w:color w:val="000000" w:themeColor="text1"/>
        </w:rPr>
        <w:t xml:space="preserve">, Mary Clarke-Miller, Lisa Cook, </w:t>
      </w:r>
      <w:proofErr w:type="spellStart"/>
      <w:r w:rsidRPr="00CF5C99">
        <w:rPr>
          <w:color w:val="000000" w:themeColor="text1"/>
        </w:rPr>
        <w:t>Amany</w:t>
      </w:r>
      <w:proofErr w:type="spellEnd"/>
      <w:r w:rsidRPr="00CF5C99">
        <w:rPr>
          <w:color w:val="000000" w:themeColor="text1"/>
        </w:rPr>
        <w:t xml:space="preserve"> </w:t>
      </w:r>
      <w:proofErr w:type="spellStart"/>
      <w:r w:rsidRPr="00CF5C99">
        <w:rPr>
          <w:color w:val="000000" w:themeColor="text1"/>
        </w:rPr>
        <w:t>Elmasry</w:t>
      </w:r>
      <w:proofErr w:type="spellEnd"/>
      <w:r w:rsidRPr="00CF5C99">
        <w:rPr>
          <w:color w:val="000000" w:themeColor="text1"/>
        </w:rPr>
        <w:t xml:space="preserve">, Mark Fields, </w:t>
      </w:r>
      <w:proofErr w:type="spellStart"/>
      <w:r w:rsidRPr="00CF5C99">
        <w:rPr>
          <w:color w:val="000000" w:themeColor="text1"/>
        </w:rPr>
        <w:t>LaShaune</w:t>
      </w:r>
      <w:proofErr w:type="spellEnd"/>
      <w:r w:rsidRPr="00CF5C99">
        <w:rPr>
          <w:color w:val="000000" w:themeColor="text1"/>
        </w:rPr>
        <w:t xml:space="preserve"> Fitch, </w:t>
      </w:r>
      <w:proofErr w:type="spellStart"/>
      <w:r w:rsidR="000D6524" w:rsidRPr="00CF5C99">
        <w:rPr>
          <w:color w:val="000000" w:themeColor="text1"/>
        </w:rPr>
        <w:t>Kuni</w:t>
      </w:r>
      <w:proofErr w:type="spellEnd"/>
      <w:r w:rsidR="000D6524" w:rsidRPr="00CF5C99">
        <w:rPr>
          <w:color w:val="000000" w:themeColor="text1"/>
        </w:rPr>
        <w:t xml:space="preserve"> Hay, </w:t>
      </w:r>
      <w:r w:rsidRPr="00CF5C99">
        <w:rPr>
          <w:color w:val="000000" w:themeColor="text1"/>
        </w:rPr>
        <w:t xml:space="preserve">Linda McAllister (representing Ari </w:t>
      </w:r>
      <w:proofErr w:type="spellStart"/>
      <w:r w:rsidRPr="00CF5C99">
        <w:rPr>
          <w:color w:val="000000" w:themeColor="text1"/>
        </w:rPr>
        <w:t>Krupnick</w:t>
      </w:r>
      <w:proofErr w:type="spellEnd"/>
      <w:r w:rsidRPr="00CF5C99">
        <w:rPr>
          <w:color w:val="000000" w:themeColor="text1"/>
        </w:rPr>
        <w:t xml:space="preserve">), Frank Nguyen Le, Steve </w:t>
      </w:r>
      <w:proofErr w:type="spellStart"/>
      <w:r w:rsidRPr="00CF5C99">
        <w:rPr>
          <w:color w:val="000000" w:themeColor="text1"/>
        </w:rPr>
        <w:t>Pantell</w:t>
      </w:r>
      <w:proofErr w:type="spellEnd"/>
      <w:r w:rsidRPr="00CF5C99">
        <w:rPr>
          <w:color w:val="000000" w:themeColor="text1"/>
        </w:rPr>
        <w:t xml:space="preserve">, Andrew Park, Vinh Phan, </w:t>
      </w:r>
      <w:r w:rsidR="000D6524" w:rsidRPr="00CF5C99">
        <w:rPr>
          <w:color w:val="000000" w:themeColor="text1"/>
        </w:rPr>
        <w:t xml:space="preserve">John </w:t>
      </w:r>
      <w:proofErr w:type="spellStart"/>
      <w:r w:rsidR="000D6524" w:rsidRPr="00CF5C99">
        <w:rPr>
          <w:color w:val="000000" w:themeColor="text1"/>
        </w:rPr>
        <w:t>Reager</w:t>
      </w:r>
      <w:proofErr w:type="spellEnd"/>
      <w:r w:rsidR="000D6524" w:rsidRPr="00CF5C99">
        <w:rPr>
          <w:color w:val="000000" w:themeColor="text1"/>
        </w:rPr>
        <w:t xml:space="preserve">, </w:t>
      </w:r>
      <w:r w:rsidRPr="00CF5C99">
        <w:rPr>
          <w:color w:val="000000" w:themeColor="text1"/>
        </w:rPr>
        <w:t xml:space="preserve">Denise Richardson, Heather </w:t>
      </w:r>
      <w:proofErr w:type="spellStart"/>
      <w:r w:rsidRPr="00CF5C99">
        <w:rPr>
          <w:color w:val="000000" w:themeColor="text1"/>
        </w:rPr>
        <w:t>Sisneros</w:t>
      </w:r>
      <w:proofErr w:type="spellEnd"/>
      <w:r w:rsidRPr="00CF5C99">
        <w:rPr>
          <w:color w:val="000000" w:themeColor="text1"/>
        </w:rPr>
        <w:t>, Jayne Smithson, Nghiem Thai</w:t>
      </w:r>
    </w:p>
    <w:p w14:paraId="1D2DA154" w14:textId="77777777" w:rsidR="00067F0E" w:rsidRPr="00CF5C99" w:rsidRDefault="00067F0E" w:rsidP="00067F0E">
      <w:pPr>
        <w:spacing w:line="276" w:lineRule="auto"/>
        <w:ind w:left="1440" w:hanging="1440"/>
        <w:rPr>
          <w:color w:val="000000" w:themeColor="text1"/>
        </w:rPr>
      </w:pPr>
    </w:p>
    <w:p w14:paraId="7A92D261" w14:textId="66099991" w:rsidR="00067F0E" w:rsidRPr="00CF5C99" w:rsidRDefault="00067F0E" w:rsidP="00067F0E">
      <w:pPr>
        <w:spacing w:line="276" w:lineRule="auto"/>
        <w:ind w:left="1440" w:hanging="1440"/>
        <w:rPr>
          <w:color w:val="000000" w:themeColor="text1"/>
        </w:rPr>
      </w:pPr>
      <w:r w:rsidRPr="00CF5C99">
        <w:rPr>
          <w:color w:val="000000" w:themeColor="text1"/>
        </w:rPr>
        <w:t>Absent:</w:t>
      </w:r>
      <w:r w:rsidRPr="00CF5C99">
        <w:rPr>
          <w:color w:val="000000" w:themeColor="text1"/>
        </w:rPr>
        <w:tab/>
        <w:t xml:space="preserve">Lilia </w:t>
      </w:r>
      <w:proofErr w:type="spellStart"/>
      <w:r w:rsidRPr="00CF5C99">
        <w:rPr>
          <w:color w:val="000000" w:themeColor="text1"/>
        </w:rPr>
        <w:t>Celhay</w:t>
      </w:r>
      <w:proofErr w:type="spellEnd"/>
      <w:r w:rsidRPr="00CF5C99">
        <w:rPr>
          <w:color w:val="000000" w:themeColor="text1"/>
        </w:rPr>
        <w:t xml:space="preserve">, </w:t>
      </w:r>
      <w:r w:rsidR="000D6524" w:rsidRPr="00CF5C99">
        <w:rPr>
          <w:color w:val="000000" w:themeColor="text1"/>
        </w:rPr>
        <w:t xml:space="preserve">Don Miller, Elizabeth Maher, </w:t>
      </w:r>
      <w:r w:rsidRPr="00CF5C99">
        <w:rPr>
          <w:color w:val="000000" w:themeColor="text1"/>
        </w:rPr>
        <w:t xml:space="preserve">Donald Moore, Tom </w:t>
      </w:r>
      <w:proofErr w:type="spellStart"/>
      <w:r w:rsidRPr="00CF5C99">
        <w:rPr>
          <w:color w:val="000000" w:themeColor="text1"/>
        </w:rPr>
        <w:t>Renbarger</w:t>
      </w:r>
      <w:proofErr w:type="spellEnd"/>
      <w:r w:rsidRPr="00CF5C99">
        <w:rPr>
          <w:color w:val="000000" w:themeColor="text1"/>
        </w:rPr>
        <w:t xml:space="preserve">, Iolani </w:t>
      </w:r>
      <w:proofErr w:type="spellStart"/>
      <w:r w:rsidRPr="00CF5C99">
        <w:rPr>
          <w:color w:val="000000" w:themeColor="text1"/>
        </w:rPr>
        <w:t>Sodhy-Gereben</w:t>
      </w:r>
      <w:proofErr w:type="spellEnd"/>
      <w:r w:rsidRPr="00CF5C99">
        <w:rPr>
          <w:color w:val="000000" w:themeColor="text1"/>
        </w:rPr>
        <w:t>, Elizabeth Maher, Ana McClanahan</w:t>
      </w:r>
    </w:p>
    <w:p w14:paraId="1E45F3B8" w14:textId="77777777" w:rsidR="007754BC" w:rsidRPr="00F51830" w:rsidRDefault="007754BC" w:rsidP="000D6524">
      <w:pPr>
        <w:spacing w:line="276" w:lineRule="auto"/>
        <w:rPr>
          <w:color w:val="000000" w:themeColor="text1"/>
        </w:rPr>
      </w:pPr>
    </w:p>
    <w:p w14:paraId="45230A6D" w14:textId="7CA3A9B7" w:rsidR="00F45BEB" w:rsidRDefault="00EA36F6" w:rsidP="003A12BD">
      <w:pPr>
        <w:spacing w:line="276" w:lineRule="auto"/>
        <w:ind w:left="1440" w:hanging="1440"/>
        <w:rPr>
          <w:color w:val="000000" w:themeColor="text1"/>
        </w:rPr>
      </w:pPr>
      <w:r w:rsidRPr="00DB730D">
        <w:rPr>
          <w:color w:val="000000" w:themeColor="text1"/>
        </w:rPr>
        <w:t>Co-Chairs</w:t>
      </w:r>
      <w:r w:rsidR="00F45BEB" w:rsidRPr="00DB730D">
        <w:rPr>
          <w:color w:val="000000" w:themeColor="text1"/>
        </w:rPr>
        <w:t xml:space="preserve">:  </w:t>
      </w:r>
      <w:r w:rsidR="00150D25" w:rsidRPr="00DB730D">
        <w:rPr>
          <w:color w:val="000000" w:themeColor="text1"/>
        </w:rPr>
        <w:tab/>
      </w:r>
      <w:r w:rsidR="004C5C5E" w:rsidRPr="00DB730D">
        <w:rPr>
          <w:color w:val="000000" w:themeColor="text1"/>
        </w:rPr>
        <w:t xml:space="preserve">Heather </w:t>
      </w:r>
      <w:proofErr w:type="spellStart"/>
      <w:r w:rsidR="004C5C5E" w:rsidRPr="00DB730D">
        <w:rPr>
          <w:color w:val="000000" w:themeColor="text1"/>
        </w:rPr>
        <w:t>Sisneros</w:t>
      </w:r>
      <w:proofErr w:type="spellEnd"/>
      <w:r w:rsidR="00D5359B" w:rsidRPr="00DB730D">
        <w:rPr>
          <w:color w:val="000000" w:themeColor="text1"/>
        </w:rPr>
        <w:t xml:space="preserve"> and</w:t>
      </w:r>
      <w:r w:rsidR="004C5C5E" w:rsidRPr="00DB730D">
        <w:rPr>
          <w:color w:val="000000" w:themeColor="text1"/>
        </w:rPr>
        <w:t xml:space="preserve"> Siri Brown</w:t>
      </w:r>
    </w:p>
    <w:p w14:paraId="2DB2C373" w14:textId="77777777" w:rsidR="007754BC" w:rsidRPr="00DB730D" w:rsidRDefault="007754BC" w:rsidP="003A12BD">
      <w:pPr>
        <w:spacing w:line="276" w:lineRule="auto"/>
        <w:ind w:left="1440" w:hanging="1440"/>
        <w:rPr>
          <w:color w:val="000000" w:themeColor="text1"/>
        </w:rPr>
      </w:pPr>
    </w:p>
    <w:p w14:paraId="42BA740F" w14:textId="3E00D0E5" w:rsidR="00B069B5" w:rsidRDefault="00F45BEB" w:rsidP="007720DE">
      <w:pPr>
        <w:spacing w:line="276" w:lineRule="auto"/>
        <w:ind w:left="1440" w:hanging="1440"/>
      </w:pPr>
      <w:r w:rsidRPr="00DB730D">
        <w:t>Note</w:t>
      </w:r>
      <w:r w:rsidR="003A12BD" w:rsidRPr="00DB730D">
        <w:t xml:space="preserve"> </w:t>
      </w:r>
      <w:r w:rsidR="00BE609A" w:rsidRPr="00DB730D">
        <w:t>T</w:t>
      </w:r>
      <w:r w:rsidRPr="00DB730D">
        <w:t>aker:</w:t>
      </w:r>
      <w:r w:rsidR="00150D25" w:rsidRPr="00DB730D">
        <w:tab/>
      </w:r>
      <w:r w:rsidR="008A199C" w:rsidRPr="00DB730D">
        <w:t>Nancy Cayton</w:t>
      </w:r>
    </w:p>
    <w:p w14:paraId="405AAAEC" w14:textId="77777777" w:rsidR="007754BC" w:rsidRPr="00DB730D" w:rsidRDefault="007754BC" w:rsidP="007720DE">
      <w:pPr>
        <w:spacing w:line="276" w:lineRule="auto"/>
        <w:ind w:left="1440" w:hanging="1440"/>
      </w:pPr>
    </w:p>
    <w:p w14:paraId="06032AC9" w14:textId="06E7C575" w:rsidR="00071B56" w:rsidRPr="002A195A" w:rsidRDefault="00071B56" w:rsidP="002A195A">
      <w:pPr>
        <w:rPr>
          <w:rFonts w:ascii="Calibri" w:hAnsi="Calibri" w:cs="Calibri"/>
          <w:color w:val="000000"/>
        </w:rPr>
      </w:pPr>
      <w:r w:rsidRPr="00DB730D">
        <w:rPr>
          <w:color w:val="000000" w:themeColor="text1"/>
        </w:rPr>
        <w:t>Next Meeting:</w:t>
      </w:r>
      <w:r w:rsidR="00AD591A" w:rsidRPr="00DB730D">
        <w:rPr>
          <w:color w:val="000000" w:themeColor="text1"/>
        </w:rPr>
        <w:t xml:space="preserve"> </w:t>
      </w:r>
      <w:r w:rsidR="002A6BDE">
        <w:rPr>
          <w:color w:val="000000" w:themeColor="text1"/>
        </w:rPr>
        <w:t>5/24</w:t>
      </w:r>
      <w:r w:rsidR="000454C7" w:rsidRPr="00DB730D">
        <w:rPr>
          <w:color w:val="000000" w:themeColor="text1"/>
        </w:rPr>
        <w:t>/</w:t>
      </w:r>
      <w:r w:rsidR="00E2214C" w:rsidRPr="00DB730D">
        <w:rPr>
          <w:color w:val="000000" w:themeColor="text1"/>
        </w:rPr>
        <w:t>2</w:t>
      </w:r>
      <w:r w:rsidR="002A288E">
        <w:rPr>
          <w:color w:val="000000" w:themeColor="text1"/>
        </w:rPr>
        <w:t>1</w:t>
      </w:r>
      <w:r w:rsidR="002C69B0" w:rsidRPr="00DB730D">
        <w:rPr>
          <w:color w:val="000000" w:themeColor="text1"/>
        </w:rPr>
        <w:t xml:space="preserve">, </w:t>
      </w:r>
      <w:r w:rsidR="007720DE">
        <w:rPr>
          <w:color w:val="000000" w:themeColor="text1"/>
        </w:rPr>
        <w:t>via Zoom</w:t>
      </w:r>
    </w:p>
    <w:p w14:paraId="247A0729" w14:textId="77777777" w:rsidR="00232AD3" w:rsidRPr="00DB730D" w:rsidRDefault="00232AD3" w:rsidP="003A12BD">
      <w:pPr>
        <w:spacing w:line="276" w:lineRule="auto"/>
        <w:ind w:left="1440" w:hanging="1440"/>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77"/>
        <w:gridCol w:w="2363"/>
        <w:gridCol w:w="1530"/>
        <w:gridCol w:w="2178"/>
      </w:tblGrid>
      <w:tr w:rsidR="00575C0B" w:rsidRPr="00DB730D" w14:paraId="725CBE52" w14:textId="77777777" w:rsidTr="00403C79">
        <w:trPr>
          <w:tblHeader/>
        </w:trPr>
        <w:tc>
          <w:tcPr>
            <w:tcW w:w="2268" w:type="dxa"/>
            <w:shd w:val="clear" w:color="auto" w:fill="D9D9D9"/>
            <w:vAlign w:val="center"/>
          </w:tcPr>
          <w:p w14:paraId="428D1180" w14:textId="77777777" w:rsidR="00E17C24" w:rsidRPr="00DB730D" w:rsidRDefault="00E17C24" w:rsidP="00E17C24">
            <w:pPr>
              <w:jc w:val="center"/>
              <w:rPr>
                <w:b/>
                <w:bCs/>
              </w:rPr>
            </w:pPr>
            <w:r w:rsidRPr="00DB730D">
              <w:rPr>
                <w:b/>
                <w:bCs/>
              </w:rPr>
              <w:t>Topic</w:t>
            </w:r>
          </w:p>
        </w:tc>
        <w:tc>
          <w:tcPr>
            <w:tcW w:w="6277" w:type="dxa"/>
            <w:shd w:val="clear" w:color="auto" w:fill="D9D9D9"/>
            <w:vAlign w:val="center"/>
          </w:tcPr>
          <w:p w14:paraId="38E522FB" w14:textId="77777777" w:rsidR="00E17C24" w:rsidRPr="00DB730D" w:rsidRDefault="00E17C24" w:rsidP="00E17C24">
            <w:pPr>
              <w:jc w:val="center"/>
              <w:rPr>
                <w:b/>
                <w:bCs/>
              </w:rPr>
            </w:pPr>
            <w:r w:rsidRPr="00DB730D">
              <w:rPr>
                <w:b/>
                <w:bCs/>
              </w:rPr>
              <w:t>Discussion</w:t>
            </w:r>
          </w:p>
        </w:tc>
        <w:tc>
          <w:tcPr>
            <w:tcW w:w="2363" w:type="dxa"/>
            <w:shd w:val="clear" w:color="auto" w:fill="D9D9D9"/>
            <w:vAlign w:val="center"/>
          </w:tcPr>
          <w:p w14:paraId="497BDBF6" w14:textId="77777777" w:rsidR="00E17C24" w:rsidRPr="00DB730D" w:rsidRDefault="00E17C24" w:rsidP="00E17C24">
            <w:pPr>
              <w:jc w:val="center"/>
              <w:rPr>
                <w:b/>
                <w:bCs/>
              </w:rPr>
            </w:pPr>
            <w:r w:rsidRPr="00DB730D">
              <w:rPr>
                <w:b/>
                <w:bCs/>
              </w:rPr>
              <w:t>Follow-up Action &amp; Recommendations</w:t>
            </w:r>
          </w:p>
        </w:tc>
        <w:tc>
          <w:tcPr>
            <w:tcW w:w="1530" w:type="dxa"/>
            <w:shd w:val="clear" w:color="auto" w:fill="D9D9D9"/>
            <w:vAlign w:val="center"/>
          </w:tcPr>
          <w:p w14:paraId="2FB251F9" w14:textId="77777777" w:rsidR="00E17C24" w:rsidRPr="00DB730D" w:rsidRDefault="00E17C24" w:rsidP="00E17C24">
            <w:pPr>
              <w:jc w:val="center"/>
              <w:rPr>
                <w:b/>
                <w:bCs/>
              </w:rPr>
            </w:pPr>
            <w:r w:rsidRPr="00DB730D">
              <w:rPr>
                <w:b/>
                <w:bCs/>
              </w:rPr>
              <w:t>Responsible Party</w:t>
            </w:r>
          </w:p>
        </w:tc>
        <w:tc>
          <w:tcPr>
            <w:tcW w:w="2178" w:type="dxa"/>
            <w:shd w:val="clear" w:color="auto" w:fill="D9D9D9"/>
            <w:vAlign w:val="center"/>
          </w:tcPr>
          <w:p w14:paraId="66FF7C9F" w14:textId="77777777" w:rsidR="00E17C24" w:rsidRPr="00DB730D" w:rsidRDefault="00E17C24" w:rsidP="00E17C24">
            <w:pPr>
              <w:jc w:val="center"/>
              <w:rPr>
                <w:b/>
                <w:bCs/>
              </w:rPr>
            </w:pPr>
            <w:r w:rsidRPr="00DB730D">
              <w:rPr>
                <w:b/>
                <w:bCs/>
              </w:rPr>
              <w:t>Timeline</w:t>
            </w:r>
          </w:p>
        </w:tc>
      </w:tr>
      <w:tr w:rsidR="00B15E08" w:rsidRPr="00DB730D" w14:paraId="297EA11C" w14:textId="77777777" w:rsidTr="00403C79">
        <w:trPr>
          <w:trHeight w:val="764"/>
        </w:trPr>
        <w:tc>
          <w:tcPr>
            <w:tcW w:w="2268" w:type="dxa"/>
          </w:tcPr>
          <w:p w14:paraId="3DDCFAC0" w14:textId="7E59B64D" w:rsidR="006B1CE9" w:rsidRPr="00DB730D" w:rsidRDefault="006B1CE9" w:rsidP="00613775">
            <w:pPr>
              <w:pStyle w:val="NoSpacing"/>
            </w:pPr>
            <w:r w:rsidRPr="00DB730D">
              <w:t>Called to Order</w:t>
            </w:r>
          </w:p>
          <w:p w14:paraId="11CBDD4B" w14:textId="77777777" w:rsidR="00BD378E" w:rsidRPr="00DB730D" w:rsidRDefault="00BD378E" w:rsidP="00613775">
            <w:pPr>
              <w:pStyle w:val="NoSpacing"/>
            </w:pPr>
          </w:p>
          <w:p w14:paraId="6AFE3278" w14:textId="618C72DC" w:rsidR="00B15E08" w:rsidRPr="00DB730D" w:rsidRDefault="00B15E08" w:rsidP="00613775">
            <w:pPr>
              <w:pStyle w:val="NoSpacing"/>
            </w:pPr>
            <w:r w:rsidRPr="00DB730D">
              <w:t>Review of Agenda</w:t>
            </w:r>
          </w:p>
          <w:p w14:paraId="11E370FC" w14:textId="77777777" w:rsidR="00590445" w:rsidRPr="00DB730D" w:rsidRDefault="00590445" w:rsidP="00613775">
            <w:pPr>
              <w:pStyle w:val="NoSpacing"/>
            </w:pPr>
          </w:p>
          <w:p w14:paraId="65A3AE72" w14:textId="77777777" w:rsidR="00B15E08" w:rsidRDefault="00A7223A" w:rsidP="00613775">
            <w:pPr>
              <w:pStyle w:val="NoSpacing"/>
            </w:pPr>
            <w:r w:rsidRPr="00DB730D">
              <w:t>Review of Minutes</w:t>
            </w:r>
          </w:p>
          <w:p w14:paraId="26B8B997" w14:textId="08161308" w:rsidR="00EB5147" w:rsidRPr="00DB730D" w:rsidRDefault="00EB5147" w:rsidP="007720DE">
            <w:pPr>
              <w:pStyle w:val="NoSpacing"/>
            </w:pPr>
          </w:p>
        </w:tc>
        <w:tc>
          <w:tcPr>
            <w:tcW w:w="6277" w:type="dxa"/>
          </w:tcPr>
          <w:p w14:paraId="07665F58" w14:textId="0D40B732" w:rsidR="00BD378E" w:rsidRPr="0092377F" w:rsidRDefault="006B1CE9" w:rsidP="00BD378E">
            <w:pPr>
              <w:pStyle w:val="NoSpacing"/>
              <w:rPr>
                <w:color w:val="000000" w:themeColor="text1"/>
              </w:rPr>
            </w:pPr>
            <w:r w:rsidRPr="0092377F">
              <w:rPr>
                <w:color w:val="000000" w:themeColor="text1"/>
              </w:rPr>
              <w:t>1:</w:t>
            </w:r>
            <w:r w:rsidR="00A85C7F" w:rsidRPr="0092377F">
              <w:rPr>
                <w:color w:val="000000" w:themeColor="text1"/>
              </w:rPr>
              <w:t>0</w:t>
            </w:r>
            <w:r w:rsidR="0092377F" w:rsidRPr="0092377F">
              <w:rPr>
                <w:color w:val="000000" w:themeColor="text1"/>
              </w:rPr>
              <w:t>3</w:t>
            </w:r>
            <w:r w:rsidRPr="0092377F">
              <w:rPr>
                <w:color w:val="000000" w:themeColor="text1"/>
              </w:rPr>
              <w:t xml:space="preserve"> pm</w:t>
            </w:r>
          </w:p>
          <w:p w14:paraId="1A1BBB6A" w14:textId="77777777" w:rsidR="006B1CE9" w:rsidRPr="00BD378E" w:rsidRDefault="006B1CE9" w:rsidP="00613775">
            <w:pPr>
              <w:pStyle w:val="NoSpacing"/>
              <w:rPr>
                <w:color w:val="000000" w:themeColor="text1"/>
              </w:rPr>
            </w:pPr>
          </w:p>
          <w:p w14:paraId="62E1E69E" w14:textId="58C5DB31" w:rsidR="00BD378E" w:rsidRPr="00BD378E" w:rsidRDefault="00BD378E" w:rsidP="00076D01">
            <w:pPr>
              <w:pStyle w:val="NoSpacing"/>
              <w:rPr>
                <w:color w:val="000000" w:themeColor="text1"/>
              </w:rPr>
            </w:pPr>
          </w:p>
          <w:p w14:paraId="0CB34785" w14:textId="77777777" w:rsidR="00076D01" w:rsidRPr="00BD378E" w:rsidRDefault="00076D01" w:rsidP="00613775">
            <w:pPr>
              <w:pStyle w:val="NoSpacing"/>
              <w:rPr>
                <w:color w:val="000000" w:themeColor="text1"/>
              </w:rPr>
            </w:pPr>
          </w:p>
          <w:p w14:paraId="37463622" w14:textId="6BBF6219" w:rsidR="000D0E79" w:rsidRPr="00397AC0" w:rsidRDefault="00A7223A" w:rsidP="00734A33">
            <w:pPr>
              <w:pStyle w:val="NoSpacing"/>
              <w:rPr>
                <w:color w:val="000000" w:themeColor="text1"/>
              </w:rPr>
            </w:pPr>
            <w:r w:rsidRPr="00BD378E">
              <w:rPr>
                <w:color w:val="000000" w:themeColor="text1"/>
              </w:rPr>
              <w:t>M</w:t>
            </w:r>
            <w:r w:rsidRPr="00644398">
              <w:rPr>
                <w:color w:val="000000" w:themeColor="text1"/>
              </w:rPr>
              <w:t xml:space="preserve">inutes from </w:t>
            </w:r>
            <w:r w:rsidR="002A6BDE">
              <w:rPr>
                <w:color w:val="000000" w:themeColor="text1"/>
              </w:rPr>
              <w:t>4/5/21</w:t>
            </w:r>
            <w:r w:rsidRPr="00644398">
              <w:rPr>
                <w:color w:val="000000" w:themeColor="text1"/>
              </w:rPr>
              <w:t xml:space="preserve"> in Dropbox.  </w:t>
            </w:r>
            <w:r w:rsidRPr="00397AC0">
              <w:rPr>
                <w:color w:val="000000" w:themeColor="text1"/>
              </w:rPr>
              <w:t xml:space="preserve">The </w:t>
            </w:r>
            <w:r w:rsidR="002A6BDE" w:rsidRPr="00397AC0">
              <w:rPr>
                <w:color w:val="000000" w:themeColor="text1"/>
              </w:rPr>
              <w:t>4/5/21</w:t>
            </w:r>
            <w:r w:rsidRPr="00397AC0">
              <w:rPr>
                <w:color w:val="000000" w:themeColor="text1"/>
              </w:rPr>
              <w:t xml:space="preserve"> meeting minutes were approved.</w:t>
            </w:r>
          </w:p>
          <w:p w14:paraId="60C41745" w14:textId="73C02DA2" w:rsidR="003378B9" w:rsidRPr="00397AC0" w:rsidRDefault="00676434" w:rsidP="00734A33">
            <w:pPr>
              <w:pStyle w:val="NoSpacing"/>
              <w:rPr>
                <w:color w:val="000000" w:themeColor="text1"/>
              </w:rPr>
            </w:pPr>
            <w:r w:rsidRPr="00397AC0">
              <w:rPr>
                <w:color w:val="000000" w:themeColor="text1"/>
              </w:rPr>
              <w:t>J. Smithson</w:t>
            </w:r>
            <w:r w:rsidR="00140EEB" w:rsidRPr="00397AC0">
              <w:rPr>
                <w:color w:val="000000" w:themeColor="text1"/>
              </w:rPr>
              <w:t xml:space="preserve"> moved</w:t>
            </w:r>
            <w:r w:rsidR="00BD378E" w:rsidRPr="00397AC0">
              <w:rPr>
                <w:color w:val="000000" w:themeColor="text1"/>
              </w:rPr>
              <w:t>/</w:t>
            </w:r>
            <w:r w:rsidRPr="00397AC0">
              <w:rPr>
                <w:color w:val="000000" w:themeColor="text1"/>
              </w:rPr>
              <w:t xml:space="preserve">L. </w:t>
            </w:r>
            <w:proofErr w:type="spellStart"/>
            <w:r w:rsidRPr="00397AC0">
              <w:rPr>
                <w:color w:val="000000" w:themeColor="text1"/>
              </w:rPr>
              <w:t>Bollentino</w:t>
            </w:r>
            <w:proofErr w:type="spellEnd"/>
            <w:r w:rsidR="00140EEB" w:rsidRPr="00397AC0">
              <w:rPr>
                <w:color w:val="000000" w:themeColor="text1"/>
              </w:rPr>
              <w:t xml:space="preserve"> seconded</w:t>
            </w:r>
          </w:p>
          <w:p w14:paraId="5EE906E5" w14:textId="2F5F4192" w:rsidR="007720DE" w:rsidRPr="00397AC0" w:rsidRDefault="00644398" w:rsidP="00734A33">
            <w:pPr>
              <w:pStyle w:val="NoSpacing"/>
              <w:rPr>
                <w:color w:val="000000" w:themeColor="text1"/>
              </w:rPr>
            </w:pPr>
            <w:r w:rsidRPr="00397AC0">
              <w:rPr>
                <w:color w:val="000000" w:themeColor="text1"/>
              </w:rPr>
              <w:t>1</w:t>
            </w:r>
            <w:r w:rsidR="00676434" w:rsidRPr="00397AC0">
              <w:rPr>
                <w:color w:val="000000" w:themeColor="text1"/>
              </w:rPr>
              <w:t>5</w:t>
            </w:r>
            <w:r w:rsidRPr="00397AC0">
              <w:rPr>
                <w:color w:val="000000" w:themeColor="text1"/>
              </w:rPr>
              <w:t xml:space="preserve"> yeas, 0 noes, </w:t>
            </w:r>
            <w:r w:rsidR="00676434" w:rsidRPr="00397AC0">
              <w:rPr>
                <w:color w:val="000000" w:themeColor="text1"/>
              </w:rPr>
              <w:t>1</w:t>
            </w:r>
            <w:r w:rsidRPr="00397AC0">
              <w:rPr>
                <w:color w:val="000000" w:themeColor="text1"/>
              </w:rPr>
              <w:t xml:space="preserve"> abstention</w:t>
            </w:r>
          </w:p>
          <w:p w14:paraId="1CE1E9DF" w14:textId="0FFA38A8" w:rsidR="008243C6" w:rsidRPr="00BD378E" w:rsidRDefault="008243C6" w:rsidP="00076D01">
            <w:pPr>
              <w:pStyle w:val="NoSpacing"/>
              <w:rPr>
                <w:i/>
                <w:color w:val="000000" w:themeColor="text1"/>
              </w:rPr>
            </w:pPr>
          </w:p>
        </w:tc>
        <w:tc>
          <w:tcPr>
            <w:tcW w:w="2363" w:type="dxa"/>
          </w:tcPr>
          <w:p w14:paraId="21D5DB8B" w14:textId="77777777" w:rsidR="00B15E08" w:rsidRPr="00DB730D" w:rsidRDefault="00B15E08" w:rsidP="00613775">
            <w:pPr>
              <w:pStyle w:val="NoSpacing"/>
            </w:pPr>
          </w:p>
          <w:p w14:paraId="24541A92" w14:textId="77777777" w:rsidR="00721633" w:rsidRPr="00DB730D" w:rsidRDefault="00721633" w:rsidP="00613775">
            <w:pPr>
              <w:pStyle w:val="NoSpacing"/>
            </w:pPr>
          </w:p>
          <w:p w14:paraId="498C19EC" w14:textId="77777777" w:rsidR="00721633" w:rsidRPr="00DB730D" w:rsidRDefault="00721633" w:rsidP="00613775">
            <w:pPr>
              <w:pStyle w:val="NoSpacing"/>
            </w:pPr>
          </w:p>
          <w:p w14:paraId="3D08BD06" w14:textId="77777777" w:rsidR="00721633" w:rsidRDefault="00721633" w:rsidP="00613775">
            <w:pPr>
              <w:pStyle w:val="NoSpacing"/>
            </w:pPr>
          </w:p>
          <w:p w14:paraId="5BF1B67D" w14:textId="77777777" w:rsidR="002C628D" w:rsidRDefault="002C628D" w:rsidP="00613775">
            <w:pPr>
              <w:pStyle w:val="NoSpacing"/>
            </w:pPr>
          </w:p>
          <w:p w14:paraId="13C230B3" w14:textId="77777777" w:rsidR="002C628D" w:rsidRDefault="002C628D" w:rsidP="00613775">
            <w:pPr>
              <w:pStyle w:val="NoSpacing"/>
            </w:pPr>
          </w:p>
          <w:p w14:paraId="0AEADAA3" w14:textId="77777777" w:rsidR="002C628D" w:rsidRDefault="002C628D" w:rsidP="00613775">
            <w:pPr>
              <w:pStyle w:val="NoSpacing"/>
            </w:pPr>
          </w:p>
          <w:p w14:paraId="1ECB4622" w14:textId="72D6B067" w:rsidR="003378B9" w:rsidRPr="00DB730D" w:rsidRDefault="003378B9" w:rsidP="00613775">
            <w:pPr>
              <w:pStyle w:val="NoSpacing"/>
            </w:pPr>
          </w:p>
        </w:tc>
        <w:tc>
          <w:tcPr>
            <w:tcW w:w="1530" w:type="dxa"/>
          </w:tcPr>
          <w:p w14:paraId="458A9C70" w14:textId="77777777" w:rsidR="006B1CE9" w:rsidRPr="00DB730D" w:rsidRDefault="006B1CE9" w:rsidP="00DE4B93">
            <w:pPr>
              <w:pStyle w:val="NoSpacing"/>
            </w:pPr>
          </w:p>
          <w:p w14:paraId="2F221502" w14:textId="77777777" w:rsidR="006B1CE9" w:rsidRPr="00DB730D" w:rsidRDefault="006B1CE9" w:rsidP="00DE4B93">
            <w:pPr>
              <w:pStyle w:val="NoSpacing"/>
            </w:pPr>
          </w:p>
          <w:p w14:paraId="394D069C" w14:textId="77777777" w:rsidR="00B15E08" w:rsidRDefault="00B15E08" w:rsidP="00DE4B93">
            <w:pPr>
              <w:pStyle w:val="NoSpacing"/>
            </w:pPr>
          </w:p>
          <w:p w14:paraId="2BADC832" w14:textId="77777777" w:rsidR="002C628D" w:rsidRDefault="002C628D" w:rsidP="00DE4B93">
            <w:pPr>
              <w:pStyle w:val="NoSpacing"/>
            </w:pPr>
          </w:p>
          <w:p w14:paraId="450E49E2" w14:textId="77777777" w:rsidR="002C628D" w:rsidRDefault="002C628D" w:rsidP="00DE4B93">
            <w:pPr>
              <w:pStyle w:val="NoSpacing"/>
            </w:pPr>
          </w:p>
          <w:p w14:paraId="245BC7A4" w14:textId="77777777" w:rsidR="002C628D" w:rsidRDefault="002C628D" w:rsidP="00DE4B93">
            <w:pPr>
              <w:pStyle w:val="NoSpacing"/>
            </w:pPr>
          </w:p>
          <w:p w14:paraId="48D8A0D7" w14:textId="1014FD49" w:rsidR="002C628D" w:rsidRDefault="002C628D" w:rsidP="00DE4B93">
            <w:pPr>
              <w:pStyle w:val="NoSpacing"/>
            </w:pPr>
          </w:p>
          <w:p w14:paraId="774E4031" w14:textId="52FB3294" w:rsidR="002C628D" w:rsidRPr="00DB730D" w:rsidRDefault="002C628D" w:rsidP="00DE4B93">
            <w:pPr>
              <w:pStyle w:val="NoSpacing"/>
            </w:pPr>
          </w:p>
        </w:tc>
        <w:tc>
          <w:tcPr>
            <w:tcW w:w="2178" w:type="dxa"/>
          </w:tcPr>
          <w:p w14:paraId="06B5F229" w14:textId="77777777" w:rsidR="00B15E08" w:rsidRDefault="00B15E08" w:rsidP="00613775">
            <w:pPr>
              <w:pStyle w:val="NoSpacing"/>
            </w:pPr>
          </w:p>
          <w:p w14:paraId="6679A64C" w14:textId="77777777" w:rsidR="002C628D" w:rsidRDefault="002C628D" w:rsidP="00613775">
            <w:pPr>
              <w:pStyle w:val="NoSpacing"/>
            </w:pPr>
          </w:p>
          <w:p w14:paraId="2FE55495" w14:textId="77777777" w:rsidR="002C628D" w:rsidRDefault="002C628D" w:rsidP="00613775">
            <w:pPr>
              <w:pStyle w:val="NoSpacing"/>
            </w:pPr>
          </w:p>
          <w:p w14:paraId="43532471" w14:textId="77777777" w:rsidR="002C628D" w:rsidRDefault="002C628D" w:rsidP="00613775">
            <w:pPr>
              <w:pStyle w:val="NoSpacing"/>
            </w:pPr>
          </w:p>
          <w:p w14:paraId="7A696A0C" w14:textId="77777777" w:rsidR="002C628D" w:rsidRDefault="002C628D" w:rsidP="00613775">
            <w:pPr>
              <w:pStyle w:val="NoSpacing"/>
            </w:pPr>
          </w:p>
          <w:p w14:paraId="2968E9B2" w14:textId="77777777" w:rsidR="002C628D" w:rsidRDefault="002C628D" w:rsidP="00613775">
            <w:pPr>
              <w:pStyle w:val="NoSpacing"/>
            </w:pPr>
          </w:p>
          <w:p w14:paraId="24482B19" w14:textId="77777777" w:rsidR="002C628D" w:rsidRDefault="002C628D" w:rsidP="00613775">
            <w:pPr>
              <w:pStyle w:val="NoSpacing"/>
            </w:pPr>
          </w:p>
          <w:p w14:paraId="1001A0B3" w14:textId="313A4B0E" w:rsidR="002C628D" w:rsidRPr="00DB730D" w:rsidRDefault="002C628D" w:rsidP="00613775">
            <w:pPr>
              <w:pStyle w:val="NoSpacing"/>
            </w:pPr>
          </w:p>
        </w:tc>
      </w:tr>
      <w:tr w:rsidR="00582FEE" w:rsidRPr="00DB730D" w14:paraId="79ADA295" w14:textId="77777777" w:rsidTr="00C0669C">
        <w:trPr>
          <w:trHeight w:val="1008"/>
        </w:trPr>
        <w:tc>
          <w:tcPr>
            <w:tcW w:w="2268" w:type="dxa"/>
          </w:tcPr>
          <w:p w14:paraId="6EDF15F3" w14:textId="77777777" w:rsidR="00582FEE" w:rsidRDefault="00F31468" w:rsidP="00A7223A">
            <w:pPr>
              <w:pStyle w:val="NoSpacing"/>
              <w:rPr>
                <w:color w:val="000000" w:themeColor="text1"/>
                <w:sz w:val="22"/>
                <w:szCs w:val="22"/>
              </w:rPr>
            </w:pPr>
            <w:r w:rsidRPr="00A87A85">
              <w:rPr>
                <w:sz w:val="22"/>
                <w:szCs w:val="22"/>
              </w:rPr>
              <w:t xml:space="preserve">Update on </w:t>
            </w:r>
            <w:proofErr w:type="spellStart"/>
            <w:r w:rsidRPr="00A87A85">
              <w:rPr>
                <w:sz w:val="22"/>
                <w:szCs w:val="22"/>
              </w:rPr>
              <w:t>GoverNet</w:t>
            </w:r>
            <w:proofErr w:type="spellEnd"/>
            <w:r w:rsidRPr="00A87A85">
              <w:rPr>
                <w:sz w:val="22"/>
                <w:szCs w:val="22"/>
              </w:rPr>
              <w:t xml:space="preserve"> </w:t>
            </w:r>
            <w:r w:rsidR="00A87A85" w:rsidRPr="00A87A85">
              <w:rPr>
                <w:sz w:val="22"/>
                <w:szCs w:val="22"/>
              </w:rPr>
              <w:t>Online Catalog Module, Business Requirements, College Catalog Implementation Team</w:t>
            </w:r>
            <w:r w:rsidRPr="00A87A85">
              <w:rPr>
                <w:color w:val="000000" w:themeColor="text1"/>
                <w:sz w:val="22"/>
                <w:szCs w:val="22"/>
              </w:rPr>
              <w:t xml:space="preserve"> </w:t>
            </w:r>
          </w:p>
          <w:p w14:paraId="3BD086EF" w14:textId="77777777" w:rsidR="00A87A85" w:rsidRDefault="00A87A85" w:rsidP="00A7223A">
            <w:pPr>
              <w:pStyle w:val="NoSpacing"/>
              <w:rPr>
                <w:color w:val="000000" w:themeColor="text1"/>
                <w:sz w:val="22"/>
                <w:szCs w:val="22"/>
              </w:rPr>
            </w:pPr>
          </w:p>
          <w:p w14:paraId="27F14163" w14:textId="6E0722FD" w:rsidR="00A87A85" w:rsidRPr="00A87A85" w:rsidRDefault="00A87A85" w:rsidP="00A7223A">
            <w:pPr>
              <w:pStyle w:val="NoSpacing"/>
              <w:rPr>
                <w:i/>
                <w:iCs/>
                <w:color w:val="000000" w:themeColor="text1"/>
              </w:rPr>
            </w:pPr>
            <w:r w:rsidRPr="00A87A85">
              <w:rPr>
                <w:i/>
                <w:iCs/>
              </w:rPr>
              <w:lastRenderedPageBreak/>
              <w:t xml:space="preserve">Update on </w:t>
            </w:r>
            <w:proofErr w:type="spellStart"/>
            <w:r w:rsidRPr="00A87A85">
              <w:rPr>
                <w:i/>
                <w:iCs/>
              </w:rPr>
              <w:t>GoverNet</w:t>
            </w:r>
            <w:proofErr w:type="spellEnd"/>
            <w:r w:rsidRPr="00A87A85">
              <w:rPr>
                <w:i/>
                <w:iCs/>
              </w:rPr>
              <w:t xml:space="preserve"> Online Catalog Module, Business Requirements, College Catalog Implementation Team</w:t>
            </w:r>
            <w:r w:rsidRPr="00A87A85">
              <w:rPr>
                <w:i/>
                <w:iCs/>
              </w:rPr>
              <w:t xml:space="preserve"> continued</w:t>
            </w:r>
          </w:p>
        </w:tc>
        <w:tc>
          <w:tcPr>
            <w:tcW w:w="6277" w:type="dxa"/>
          </w:tcPr>
          <w:p w14:paraId="4EEEB7D6" w14:textId="6797468F" w:rsidR="00582FEE" w:rsidRDefault="0025191E" w:rsidP="00A7223A">
            <w:pPr>
              <w:pStyle w:val="NoSpacing"/>
              <w:rPr>
                <w:color w:val="000000" w:themeColor="text1"/>
              </w:rPr>
            </w:pPr>
            <w:r>
              <w:rPr>
                <w:color w:val="000000" w:themeColor="text1"/>
              </w:rPr>
              <w:lastRenderedPageBreak/>
              <w:t>S</w:t>
            </w:r>
            <w:r w:rsidR="00CF5C99">
              <w:rPr>
                <w:color w:val="000000" w:themeColor="text1"/>
              </w:rPr>
              <w:t>. Brown</w:t>
            </w:r>
            <w:r w:rsidR="008344E3">
              <w:rPr>
                <w:color w:val="000000" w:themeColor="text1"/>
              </w:rPr>
              <w:t xml:space="preserve"> reported</w:t>
            </w:r>
            <w:r w:rsidR="00CF5C99">
              <w:rPr>
                <w:color w:val="000000" w:themeColor="text1"/>
              </w:rPr>
              <w:t xml:space="preserve"> that there will be a</w:t>
            </w:r>
            <w:r>
              <w:rPr>
                <w:color w:val="000000" w:themeColor="text1"/>
              </w:rPr>
              <w:t xml:space="preserve"> meeting this week with </w:t>
            </w:r>
            <w:proofErr w:type="spellStart"/>
            <w:r w:rsidR="00CF5C99">
              <w:rPr>
                <w:color w:val="000000" w:themeColor="text1"/>
              </w:rPr>
              <w:t>GoverNet’s</w:t>
            </w:r>
            <w:proofErr w:type="spellEnd"/>
            <w:r>
              <w:rPr>
                <w:color w:val="000000" w:themeColor="text1"/>
              </w:rPr>
              <w:t xml:space="preserve"> catalog team to learn about the implementation</w:t>
            </w:r>
            <w:r w:rsidR="00DF612D">
              <w:rPr>
                <w:color w:val="000000" w:themeColor="text1"/>
              </w:rPr>
              <w:t xml:space="preserve"> of this module</w:t>
            </w:r>
            <w:r w:rsidR="00CF5C99">
              <w:rPr>
                <w:color w:val="000000" w:themeColor="text1"/>
              </w:rPr>
              <w:t xml:space="preserve">.  </w:t>
            </w:r>
            <w:r>
              <w:rPr>
                <w:color w:val="000000" w:themeColor="text1"/>
              </w:rPr>
              <w:t>VPI</w:t>
            </w:r>
            <w:r w:rsidR="00CF5C99">
              <w:rPr>
                <w:color w:val="000000" w:themeColor="text1"/>
              </w:rPr>
              <w:t>s</w:t>
            </w:r>
            <w:r>
              <w:rPr>
                <w:color w:val="000000" w:themeColor="text1"/>
              </w:rPr>
              <w:t xml:space="preserve"> and </w:t>
            </w:r>
            <w:r w:rsidR="008344E3">
              <w:rPr>
                <w:color w:val="000000" w:themeColor="text1"/>
              </w:rPr>
              <w:t>their</w:t>
            </w:r>
            <w:r>
              <w:rPr>
                <w:color w:val="000000" w:themeColor="text1"/>
              </w:rPr>
              <w:t xml:space="preserve"> team</w:t>
            </w:r>
            <w:r w:rsidR="00B41875">
              <w:rPr>
                <w:color w:val="000000" w:themeColor="text1"/>
              </w:rPr>
              <w:t xml:space="preserve">s, </w:t>
            </w:r>
            <w:r>
              <w:rPr>
                <w:color w:val="000000" w:themeColor="text1"/>
              </w:rPr>
              <w:t>S</w:t>
            </w:r>
            <w:r w:rsidR="00B41875">
              <w:rPr>
                <w:color w:val="000000" w:themeColor="text1"/>
              </w:rPr>
              <w:t>. Brown,</w:t>
            </w:r>
            <w:r>
              <w:rPr>
                <w:color w:val="000000" w:themeColor="text1"/>
              </w:rPr>
              <w:t xml:space="preserve"> and A</w:t>
            </w:r>
            <w:r w:rsidR="00B41875">
              <w:rPr>
                <w:color w:val="000000" w:themeColor="text1"/>
              </w:rPr>
              <w:t xml:space="preserve">. </w:t>
            </w:r>
            <w:proofErr w:type="spellStart"/>
            <w:r w:rsidR="00B41875">
              <w:rPr>
                <w:color w:val="000000" w:themeColor="text1"/>
              </w:rPr>
              <w:t>Elmasry</w:t>
            </w:r>
            <w:proofErr w:type="spellEnd"/>
            <w:r w:rsidR="00CF5C99">
              <w:rPr>
                <w:color w:val="000000" w:themeColor="text1"/>
              </w:rPr>
              <w:t xml:space="preserve"> will attend.</w:t>
            </w:r>
            <w:r>
              <w:rPr>
                <w:color w:val="000000" w:themeColor="text1"/>
              </w:rPr>
              <w:t xml:space="preserve"> </w:t>
            </w:r>
            <w:r w:rsidR="00B81BCC">
              <w:rPr>
                <w:color w:val="000000" w:themeColor="text1"/>
              </w:rPr>
              <w:t xml:space="preserve"> Among topics to be discussed: </w:t>
            </w:r>
            <w:r>
              <w:rPr>
                <w:color w:val="000000" w:themeColor="text1"/>
              </w:rPr>
              <w:t xml:space="preserve">timeline </w:t>
            </w:r>
            <w:r w:rsidR="00B81BCC">
              <w:rPr>
                <w:color w:val="000000" w:themeColor="text1"/>
              </w:rPr>
              <w:t>for completion of this project</w:t>
            </w:r>
            <w:r w:rsidR="00D519B3">
              <w:rPr>
                <w:color w:val="000000" w:themeColor="text1"/>
              </w:rPr>
              <w:t xml:space="preserve"> and</w:t>
            </w:r>
            <w:r w:rsidR="00B81BCC">
              <w:rPr>
                <w:color w:val="000000" w:themeColor="text1"/>
              </w:rPr>
              <w:t xml:space="preserve"> </w:t>
            </w:r>
            <w:r>
              <w:rPr>
                <w:color w:val="000000" w:themeColor="text1"/>
              </w:rPr>
              <w:t>involvement of IT</w:t>
            </w:r>
            <w:r w:rsidR="00F77BF4">
              <w:rPr>
                <w:color w:val="000000" w:themeColor="text1"/>
              </w:rPr>
              <w:t>/</w:t>
            </w:r>
            <w:r>
              <w:rPr>
                <w:color w:val="000000" w:themeColor="text1"/>
              </w:rPr>
              <w:t>other dep</w:t>
            </w:r>
            <w:r w:rsidR="008E7A99">
              <w:rPr>
                <w:color w:val="000000" w:themeColor="text1"/>
              </w:rPr>
              <w:t>artmen</w:t>
            </w:r>
            <w:r>
              <w:rPr>
                <w:color w:val="000000" w:themeColor="text1"/>
              </w:rPr>
              <w:t xml:space="preserve">ts.  </w:t>
            </w:r>
            <w:r w:rsidR="00B81BCC">
              <w:rPr>
                <w:color w:val="000000" w:themeColor="text1"/>
              </w:rPr>
              <w:t>We will n</w:t>
            </w:r>
            <w:r>
              <w:rPr>
                <w:color w:val="000000" w:themeColor="text1"/>
              </w:rPr>
              <w:t xml:space="preserve">eed one year for </w:t>
            </w:r>
            <w:r w:rsidR="00B81BCC">
              <w:rPr>
                <w:color w:val="000000" w:themeColor="text1"/>
              </w:rPr>
              <w:t>the set</w:t>
            </w:r>
            <w:r w:rsidR="00E51CF9">
              <w:rPr>
                <w:color w:val="000000" w:themeColor="text1"/>
              </w:rPr>
              <w:t>-</w:t>
            </w:r>
            <w:r w:rsidR="00B81BCC">
              <w:rPr>
                <w:color w:val="000000" w:themeColor="text1"/>
              </w:rPr>
              <w:t xml:space="preserve">up </w:t>
            </w:r>
            <w:r>
              <w:rPr>
                <w:color w:val="000000" w:themeColor="text1"/>
              </w:rPr>
              <w:t xml:space="preserve">process to </w:t>
            </w:r>
            <w:r>
              <w:rPr>
                <w:color w:val="000000" w:themeColor="text1"/>
              </w:rPr>
              <w:lastRenderedPageBreak/>
              <w:t>be completed</w:t>
            </w:r>
            <w:r w:rsidR="00B81BCC">
              <w:rPr>
                <w:color w:val="000000" w:themeColor="text1"/>
              </w:rPr>
              <w:t xml:space="preserve"> and a catalog published</w:t>
            </w:r>
            <w:r>
              <w:rPr>
                <w:color w:val="000000" w:themeColor="text1"/>
              </w:rPr>
              <w:t>.</w:t>
            </w:r>
            <w:r w:rsidR="00C57E17">
              <w:rPr>
                <w:color w:val="000000" w:themeColor="text1"/>
              </w:rPr>
              <w:t xml:space="preserve">  Topics that we will need to consider once the project has started: identify who will attend detailed trainings, </w:t>
            </w:r>
            <w:r w:rsidR="00B81BCC">
              <w:rPr>
                <w:color w:val="000000" w:themeColor="text1"/>
              </w:rPr>
              <w:t xml:space="preserve">who and how </w:t>
            </w:r>
            <w:r w:rsidR="00C57E17">
              <w:rPr>
                <w:color w:val="000000" w:themeColor="text1"/>
              </w:rPr>
              <w:t>the non</w:t>
            </w:r>
            <w:r w:rsidR="00B81BCC">
              <w:rPr>
                <w:color w:val="000000" w:themeColor="text1"/>
              </w:rPr>
              <w:t>-</w:t>
            </w:r>
            <w:r w:rsidR="00C57E17">
              <w:rPr>
                <w:color w:val="000000" w:themeColor="text1"/>
              </w:rPr>
              <w:t xml:space="preserve">curriculum information </w:t>
            </w:r>
            <w:r w:rsidR="00B81BCC">
              <w:rPr>
                <w:color w:val="000000" w:themeColor="text1"/>
              </w:rPr>
              <w:t>will be entered</w:t>
            </w:r>
            <w:r w:rsidR="00C57E17">
              <w:rPr>
                <w:color w:val="000000" w:themeColor="text1"/>
              </w:rPr>
              <w:t xml:space="preserve">? </w:t>
            </w:r>
            <w:r w:rsidR="00B81BCC">
              <w:rPr>
                <w:color w:val="000000" w:themeColor="text1"/>
              </w:rPr>
              <w:t>C</w:t>
            </w:r>
            <w:r w:rsidR="00C57E17">
              <w:rPr>
                <w:color w:val="000000" w:themeColor="text1"/>
              </w:rPr>
              <w:t xml:space="preserve">an </w:t>
            </w:r>
            <w:r w:rsidR="00B81BCC">
              <w:rPr>
                <w:color w:val="000000" w:themeColor="text1"/>
              </w:rPr>
              <w:t xml:space="preserve">this and other work </w:t>
            </w:r>
            <w:r w:rsidR="00C57E17">
              <w:rPr>
                <w:color w:val="000000" w:themeColor="text1"/>
              </w:rPr>
              <w:t xml:space="preserve">be done over the summer?  Who </w:t>
            </w:r>
            <w:r w:rsidR="00B81BCC">
              <w:rPr>
                <w:color w:val="000000" w:themeColor="text1"/>
              </w:rPr>
              <w:t>be</w:t>
            </w:r>
            <w:r w:rsidR="00C57E17">
              <w:rPr>
                <w:color w:val="000000" w:themeColor="text1"/>
              </w:rPr>
              <w:t xml:space="preserve"> the district</w:t>
            </w:r>
            <w:r w:rsidR="00B81BCC">
              <w:rPr>
                <w:color w:val="000000" w:themeColor="text1"/>
              </w:rPr>
              <w:t xml:space="preserve"> liaison with </w:t>
            </w:r>
            <w:proofErr w:type="spellStart"/>
            <w:r w:rsidR="00B81BCC">
              <w:rPr>
                <w:color w:val="000000" w:themeColor="text1"/>
              </w:rPr>
              <w:t>Governet</w:t>
            </w:r>
            <w:proofErr w:type="spellEnd"/>
            <w:r w:rsidR="00B81BCC">
              <w:rPr>
                <w:color w:val="000000" w:themeColor="text1"/>
              </w:rPr>
              <w:t xml:space="preserve"> on this project?</w:t>
            </w:r>
            <w:r w:rsidR="00191758">
              <w:rPr>
                <w:color w:val="000000" w:themeColor="text1"/>
              </w:rPr>
              <w:t xml:space="preserve">  In the past there were user groups who worked </w:t>
            </w:r>
            <w:r w:rsidR="00B81BCC">
              <w:rPr>
                <w:color w:val="000000" w:themeColor="text1"/>
              </w:rPr>
              <w:t xml:space="preserve">with A. </w:t>
            </w:r>
            <w:proofErr w:type="spellStart"/>
            <w:r w:rsidR="00B81BCC">
              <w:rPr>
                <w:color w:val="000000" w:themeColor="text1"/>
              </w:rPr>
              <w:t>Elmasry</w:t>
            </w:r>
            <w:proofErr w:type="spellEnd"/>
            <w:r w:rsidR="00B81BCC">
              <w:rPr>
                <w:color w:val="000000" w:themeColor="text1"/>
              </w:rPr>
              <w:t xml:space="preserve"> </w:t>
            </w:r>
            <w:r w:rsidR="00191758">
              <w:rPr>
                <w:color w:val="000000" w:themeColor="text1"/>
              </w:rPr>
              <w:t xml:space="preserve">on </w:t>
            </w:r>
            <w:r w:rsidR="00B81BCC">
              <w:rPr>
                <w:color w:val="000000" w:themeColor="text1"/>
              </w:rPr>
              <w:t xml:space="preserve">solving </w:t>
            </w:r>
            <w:proofErr w:type="spellStart"/>
            <w:r w:rsidR="00B81BCC">
              <w:rPr>
                <w:color w:val="000000" w:themeColor="text1"/>
              </w:rPr>
              <w:t>Curricunet</w:t>
            </w:r>
            <w:proofErr w:type="spellEnd"/>
            <w:r w:rsidR="00B81BCC">
              <w:rPr>
                <w:color w:val="000000" w:themeColor="text1"/>
              </w:rPr>
              <w:t xml:space="preserve"> </w:t>
            </w:r>
            <w:r w:rsidR="00191758">
              <w:rPr>
                <w:color w:val="000000" w:themeColor="text1"/>
              </w:rPr>
              <w:t>issues</w:t>
            </w:r>
            <w:r w:rsidR="00B81BCC">
              <w:rPr>
                <w:color w:val="000000" w:themeColor="text1"/>
              </w:rPr>
              <w:t>, perhaps a similar group should be started</w:t>
            </w:r>
            <w:r w:rsidR="00191758">
              <w:rPr>
                <w:color w:val="000000" w:themeColor="text1"/>
              </w:rPr>
              <w:t xml:space="preserve">. V. Phan notes that </w:t>
            </w:r>
            <w:proofErr w:type="spellStart"/>
            <w:r w:rsidR="00191758">
              <w:rPr>
                <w:color w:val="000000" w:themeColor="text1"/>
              </w:rPr>
              <w:t>Curricunet</w:t>
            </w:r>
            <w:proofErr w:type="spellEnd"/>
            <w:r w:rsidR="00191758">
              <w:rPr>
                <w:color w:val="000000" w:themeColor="text1"/>
              </w:rPr>
              <w:t xml:space="preserve"> </w:t>
            </w:r>
            <w:r w:rsidR="00B81BCC">
              <w:rPr>
                <w:color w:val="000000" w:themeColor="text1"/>
              </w:rPr>
              <w:t>is prone to glitches</w:t>
            </w:r>
            <w:r w:rsidR="00191758">
              <w:rPr>
                <w:color w:val="000000" w:themeColor="text1"/>
              </w:rPr>
              <w:t>.</w:t>
            </w:r>
            <w:r w:rsidR="00B81BCC">
              <w:rPr>
                <w:color w:val="000000" w:themeColor="text1"/>
              </w:rPr>
              <w:t xml:space="preserve"> </w:t>
            </w:r>
            <w:r w:rsidR="00925F50">
              <w:rPr>
                <w:color w:val="000000" w:themeColor="text1"/>
              </w:rPr>
              <w:t xml:space="preserve"> </w:t>
            </w:r>
            <w:r w:rsidR="00B81BCC">
              <w:rPr>
                <w:color w:val="000000" w:themeColor="text1"/>
              </w:rPr>
              <w:t xml:space="preserve">L. </w:t>
            </w:r>
            <w:proofErr w:type="spellStart"/>
            <w:r w:rsidR="00925F50">
              <w:rPr>
                <w:color w:val="000000" w:themeColor="text1"/>
              </w:rPr>
              <w:t>Bollentino</w:t>
            </w:r>
            <w:proofErr w:type="spellEnd"/>
            <w:r w:rsidR="00925F50">
              <w:rPr>
                <w:color w:val="000000" w:themeColor="text1"/>
              </w:rPr>
              <w:t xml:space="preserve"> emphasized the need for proofreading before publication.</w:t>
            </w:r>
          </w:p>
          <w:p w14:paraId="6D663460" w14:textId="75F83AA5" w:rsidR="00E4283A" w:rsidRPr="00DB730D" w:rsidRDefault="00E4283A" w:rsidP="00A7223A">
            <w:pPr>
              <w:pStyle w:val="NoSpacing"/>
              <w:rPr>
                <w:color w:val="000000" w:themeColor="text1"/>
              </w:rPr>
            </w:pPr>
          </w:p>
        </w:tc>
        <w:tc>
          <w:tcPr>
            <w:tcW w:w="2363" w:type="dxa"/>
          </w:tcPr>
          <w:p w14:paraId="04F436AC" w14:textId="7AF3E081" w:rsidR="00582FEE" w:rsidRPr="00DB730D" w:rsidRDefault="00582FEE" w:rsidP="00A7223A">
            <w:pPr>
              <w:pStyle w:val="NoSpacing"/>
              <w:rPr>
                <w:color w:val="000000" w:themeColor="text1"/>
              </w:rPr>
            </w:pPr>
          </w:p>
        </w:tc>
        <w:tc>
          <w:tcPr>
            <w:tcW w:w="1530" w:type="dxa"/>
          </w:tcPr>
          <w:p w14:paraId="27E21843" w14:textId="4AC0DFE6" w:rsidR="00582FEE" w:rsidRPr="00DB730D" w:rsidRDefault="00582FEE" w:rsidP="00A7223A">
            <w:pPr>
              <w:pStyle w:val="NoSpacing"/>
              <w:rPr>
                <w:color w:val="000000" w:themeColor="text1"/>
              </w:rPr>
            </w:pPr>
          </w:p>
        </w:tc>
        <w:tc>
          <w:tcPr>
            <w:tcW w:w="2178" w:type="dxa"/>
          </w:tcPr>
          <w:p w14:paraId="27C98986" w14:textId="1D20BC2D" w:rsidR="00DA408D" w:rsidRPr="00DB730D" w:rsidRDefault="00DA408D" w:rsidP="00F31468">
            <w:pPr>
              <w:rPr>
                <w:color w:val="000000" w:themeColor="text1"/>
              </w:rPr>
            </w:pPr>
          </w:p>
        </w:tc>
      </w:tr>
      <w:tr w:rsidR="00A97753" w:rsidRPr="00DB730D" w14:paraId="38B55898" w14:textId="77777777" w:rsidTr="00C0669C">
        <w:trPr>
          <w:trHeight w:val="1008"/>
        </w:trPr>
        <w:tc>
          <w:tcPr>
            <w:tcW w:w="2268" w:type="dxa"/>
          </w:tcPr>
          <w:p w14:paraId="7B029FCB" w14:textId="2993C8F8" w:rsidR="00AA4001" w:rsidRPr="00AA4001" w:rsidRDefault="00F31468" w:rsidP="00A7223A">
            <w:pPr>
              <w:pStyle w:val="NoSpacing"/>
              <w:rPr>
                <w:i/>
                <w:iCs/>
                <w:color w:val="000000" w:themeColor="text1"/>
              </w:rPr>
            </w:pPr>
            <w:r w:rsidRPr="00D22710">
              <w:t>Updated Business Administration Transfer Model Curriculu</w:t>
            </w:r>
            <w:r w:rsidRPr="006D74CF">
              <w:t>m</w:t>
            </w:r>
          </w:p>
        </w:tc>
        <w:tc>
          <w:tcPr>
            <w:tcW w:w="6277" w:type="dxa"/>
          </w:tcPr>
          <w:p w14:paraId="2EB91733" w14:textId="5232D9E3" w:rsidR="00F27FE3" w:rsidRDefault="00E51CF9" w:rsidP="00A7223A">
            <w:pPr>
              <w:pStyle w:val="NoSpacing"/>
              <w:rPr>
                <w:color w:val="000000" w:themeColor="text1"/>
              </w:rPr>
            </w:pPr>
            <w:r>
              <w:rPr>
                <w:color w:val="000000" w:themeColor="text1"/>
              </w:rPr>
              <w:t>For the new Business Administration AS-T, all campuses should create this as</w:t>
            </w:r>
            <w:r w:rsidR="00397AC0">
              <w:rPr>
                <w:color w:val="000000" w:themeColor="text1"/>
              </w:rPr>
              <w:t xml:space="preserve"> a new proposal (not </w:t>
            </w:r>
            <w:r>
              <w:rPr>
                <w:color w:val="000000" w:themeColor="text1"/>
              </w:rPr>
              <w:t xml:space="preserve">a </w:t>
            </w:r>
            <w:r w:rsidR="00397AC0">
              <w:rPr>
                <w:color w:val="000000" w:themeColor="text1"/>
              </w:rPr>
              <w:t>modif</w:t>
            </w:r>
            <w:r>
              <w:rPr>
                <w:color w:val="000000" w:themeColor="text1"/>
              </w:rPr>
              <w:t>ication</w:t>
            </w:r>
            <w:r w:rsidR="00397AC0">
              <w:rPr>
                <w:color w:val="000000" w:themeColor="text1"/>
              </w:rPr>
              <w:t xml:space="preserve">). </w:t>
            </w:r>
            <w:r w:rsidR="00074805">
              <w:rPr>
                <w:color w:val="000000" w:themeColor="text1"/>
              </w:rPr>
              <w:t xml:space="preserve"> All proposals should be ready by the</w:t>
            </w:r>
            <w:r w:rsidR="00397AC0">
              <w:rPr>
                <w:color w:val="000000" w:themeColor="text1"/>
              </w:rPr>
              <w:t xml:space="preserve"> O</w:t>
            </w:r>
            <w:r w:rsidR="00074805">
              <w:rPr>
                <w:color w:val="000000" w:themeColor="text1"/>
              </w:rPr>
              <w:t>ctober</w:t>
            </w:r>
            <w:r w:rsidR="00397AC0">
              <w:rPr>
                <w:color w:val="000000" w:themeColor="text1"/>
              </w:rPr>
              <w:t xml:space="preserve"> 2021 CIPD </w:t>
            </w:r>
            <w:r w:rsidR="00074805">
              <w:rPr>
                <w:color w:val="000000" w:themeColor="text1"/>
              </w:rPr>
              <w:t xml:space="preserve">meeting </w:t>
            </w:r>
            <w:r w:rsidR="00397AC0">
              <w:rPr>
                <w:color w:val="000000" w:themeColor="text1"/>
              </w:rPr>
              <w:t xml:space="preserve">to allow </w:t>
            </w:r>
            <w:r w:rsidR="00074805">
              <w:rPr>
                <w:color w:val="000000" w:themeColor="text1"/>
              </w:rPr>
              <w:t>sufficient</w:t>
            </w:r>
            <w:r w:rsidR="00397AC0">
              <w:rPr>
                <w:color w:val="000000" w:themeColor="text1"/>
              </w:rPr>
              <w:t xml:space="preserve"> time to get state approv</w:t>
            </w:r>
            <w:r w:rsidR="00074805">
              <w:rPr>
                <w:color w:val="000000" w:themeColor="text1"/>
              </w:rPr>
              <w:t>al</w:t>
            </w:r>
            <w:r w:rsidR="00397AC0">
              <w:rPr>
                <w:color w:val="000000" w:themeColor="text1"/>
              </w:rPr>
              <w:t xml:space="preserve"> and </w:t>
            </w:r>
            <w:r w:rsidR="00074805">
              <w:rPr>
                <w:color w:val="000000" w:themeColor="text1"/>
              </w:rPr>
              <w:t>meet</w:t>
            </w:r>
            <w:r w:rsidR="00397AC0">
              <w:rPr>
                <w:color w:val="000000" w:themeColor="text1"/>
              </w:rPr>
              <w:t xml:space="preserve"> catalog</w:t>
            </w:r>
            <w:r w:rsidR="00074805">
              <w:rPr>
                <w:color w:val="000000" w:themeColor="text1"/>
              </w:rPr>
              <w:t xml:space="preserve"> deadlines</w:t>
            </w:r>
            <w:r w:rsidR="006A51A3">
              <w:rPr>
                <w:color w:val="000000" w:themeColor="text1"/>
              </w:rPr>
              <w:t xml:space="preserve">. </w:t>
            </w:r>
            <w:r w:rsidR="00074805">
              <w:rPr>
                <w:color w:val="000000" w:themeColor="text1"/>
              </w:rPr>
              <w:t xml:space="preserve"> The state c</w:t>
            </w:r>
            <w:r w:rsidR="006A51A3">
              <w:rPr>
                <w:color w:val="000000" w:themeColor="text1"/>
              </w:rPr>
              <w:t xml:space="preserve">hancellor’s office requires </w:t>
            </w:r>
            <w:r w:rsidR="00D12AB5">
              <w:rPr>
                <w:color w:val="000000" w:themeColor="text1"/>
              </w:rPr>
              <w:t>that</w:t>
            </w:r>
            <w:r w:rsidR="00F27FE3">
              <w:rPr>
                <w:color w:val="000000" w:themeColor="text1"/>
              </w:rPr>
              <w:t xml:space="preserve"> 2.0 is in</w:t>
            </w:r>
            <w:r w:rsidR="00D12AB5">
              <w:rPr>
                <w:color w:val="000000" w:themeColor="text1"/>
              </w:rPr>
              <w:t xml:space="preserve"> the </w:t>
            </w:r>
            <w:r w:rsidR="00F27FE3">
              <w:rPr>
                <w:color w:val="000000" w:themeColor="text1"/>
              </w:rPr>
              <w:t>title</w:t>
            </w:r>
            <w:r w:rsidR="00074805">
              <w:rPr>
                <w:color w:val="000000" w:themeColor="text1"/>
              </w:rPr>
              <w:t xml:space="preserve">.  All Peralta campuses will submit their proposals with the title </w:t>
            </w:r>
            <w:r w:rsidR="006A51A3">
              <w:rPr>
                <w:color w:val="000000" w:themeColor="text1"/>
              </w:rPr>
              <w:t>Business Administration 2.0</w:t>
            </w:r>
            <w:r w:rsidR="00F27FE3">
              <w:rPr>
                <w:color w:val="000000" w:themeColor="text1"/>
              </w:rPr>
              <w:t xml:space="preserve">. </w:t>
            </w:r>
            <w:r w:rsidR="00074805">
              <w:rPr>
                <w:color w:val="000000" w:themeColor="text1"/>
              </w:rPr>
              <w:t xml:space="preserve"> The </w:t>
            </w:r>
            <w:r w:rsidR="00F27FE3">
              <w:rPr>
                <w:color w:val="000000" w:themeColor="text1"/>
              </w:rPr>
              <w:t xml:space="preserve">22-23 catalog </w:t>
            </w:r>
            <w:r w:rsidR="00074805">
              <w:rPr>
                <w:color w:val="000000" w:themeColor="text1"/>
              </w:rPr>
              <w:t xml:space="preserve">will contain the 2.0 program and the </w:t>
            </w:r>
            <w:r w:rsidR="00F27FE3">
              <w:rPr>
                <w:color w:val="000000" w:themeColor="text1"/>
              </w:rPr>
              <w:t xml:space="preserve">1.0 version one will be removed. </w:t>
            </w:r>
            <w:r w:rsidR="00074805">
              <w:rPr>
                <w:color w:val="000000" w:themeColor="text1"/>
              </w:rPr>
              <w:t xml:space="preserve"> </w:t>
            </w:r>
            <w:r w:rsidR="00F27FE3">
              <w:rPr>
                <w:color w:val="000000" w:themeColor="text1"/>
              </w:rPr>
              <w:t xml:space="preserve">S. </w:t>
            </w:r>
            <w:proofErr w:type="spellStart"/>
            <w:r w:rsidR="00F27FE3">
              <w:rPr>
                <w:color w:val="000000" w:themeColor="text1"/>
              </w:rPr>
              <w:t>Pantell</w:t>
            </w:r>
            <w:proofErr w:type="spellEnd"/>
            <w:r w:rsidR="00F27FE3">
              <w:rPr>
                <w:color w:val="000000" w:themeColor="text1"/>
              </w:rPr>
              <w:t xml:space="preserve"> asked how we can </w:t>
            </w:r>
            <w:r w:rsidR="00074805">
              <w:rPr>
                <w:color w:val="000000" w:themeColor="text1"/>
              </w:rPr>
              <w:t>comply with the requirement from the state chancellor’s office to deactivate the</w:t>
            </w:r>
            <w:r w:rsidR="000E1B35">
              <w:rPr>
                <w:color w:val="000000" w:themeColor="text1"/>
              </w:rPr>
              <w:t xml:space="preserve"> 1.0</w:t>
            </w:r>
            <w:r w:rsidR="00074805">
              <w:rPr>
                <w:color w:val="000000" w:themeColor="text1"/>
              </w:rPr>
              <w:t xml:space="preserve"> program only when we </w:t>
            </w:r>
            <w:r w:rsidR="00F27FE3">
              <w:rPr>
                <w:color w:val="000000" w:themeColor="text1"/>
              </w:rPr>
              <w:t xml:space="preserve">know there are no students </w:t>
            </w:r>
            <w:r w:rsidR="000E1B35">
              <w:rPr>
                <w:color w:val="000000" w:themeColor="text1"/>
              </w:rPr>
              <w:t xml:space="preserve">left </w:t>
            </w:r>
            <w:r w:rsidR="00F27FE3">
              <w:rPr>
                <w:color w:val="000000" w:themeColor="text1"/>
              </w:rPr>
              <w:t>enrolled</w:t>
            </w:r>
            <w:r w:rsidR="000E1B35">
              <w:rPr>
                <w:color w:val="000000" w:themeColor="text1"/>
              </w:rPr>
              <w:t xml:space="preserve"> in it.  A. </w:t>
            </w:r>
            <w:proofErr w:type="spellStart"/>
            <w:r w:rsidR="000E1B35">
              <w:rPr>
                <w:color w:val="000000" w:themeColor="text1"/>
              </w:rPr>
              <w:t>Elmasry</w:t>
            </w:r>
            <w:proofErr w:type="spellEnd"/>
            <w:r w:rsidR="000E1B35">
              <w:rPr>
                <w:color w:val="000000" w:themeColor="text1"/>
              </w:rPr>
              <w:t xml:space="preserve"> stated that t</w:t>
            </w:r>
            <w:r w:rsidR="00F27FE3">
              <w:rPr>
                <w:color w:val="000000" w:themeColor="text1"/>
              </w:rPr>
              <w:t xml:space="preserve">here is a query </w:t>
            </w:r>
            <w:r w:rsidR="008873C7">
              <w:rPr>
                <w:color w:val="000000" w:themeColor="text1"/>
              </w:rPr>
              <w:t xml:space="preserve">based on </w:t>
            </w:r>
            <w:r w:rsidR="000E1B35">
              <w:rPr>
                <w:color w:val="000000" w:themeColor="text1"/>
              </w:rPr>
              <w:t xml:space="preserve">the </w:t>
            </w:r>
            <w:r w:rsidR="008873C7">
              <w:rPr>
                <w:color w:val="000000" w:themeColor="text1"/>
              </w:rPr>
              <w:t xml:space="preserve">SEP </w:t>
            </w:r>
            <w:r w:rsidR="00F27FE3">
              <w:rPr>
                <w:color w:val="000000" w:themeColor="text1"/>
              </w:rPr>
              <w:t>that college researchers can run</w:t>
            </w:r>
            <w:r w:rsidR="000E1B35">
              <w:rPr>
                <w:color w:val="000000" w:themeColor="text1"/>
              </w:rPr>
              <w:t>.  This will show which</w:t>
            </w:r>
            <w:r w:rsidR="008873C7">
              <w:rPr>
                <w:color w:val="000000" w:themeColor="text1"/>
              </w:rPr>
              <w:t xml:space="preserve"> version the</w:t>
            </w:r>
            <w:r w:rsidR="000E1B35">
              <w:rPr>
                <w:color w:val="000000" w:themeColor="text1"/>
              </w:rPr>
              <w:t xml:space="preserve"> students</w:t>
            </w:r>
            <w:r w:rsidR="008873C7">
              <w:rPr>
                <w:color w:val="000000" w:themeColor="text1"/>
              </w:rPr>
              <w:t xml:space="preserve"> are entitled to</w:t>
            </w:r>
            <w:r w:rsidR="00E40890">
              <w:rPr>
                <w:color w:val="000000" w:themeColor="text1"/>
              </w:rPr>
              <w:t xml:space="preserve"> receive</w:t>
            </w:r>
            <w:r w:rsidR="008873C7">
              <w:rPr>
                <w:color w:val="000000" w:themeColor="text1"/>
              </w:rPr>
              <w:t xml:space="preserve"> </w:t>
            </w:r>
            <w:r w:rsidR="000E1B35">
              <w:rPr>
                <w:color w:val="000000" w:themeColor="text1"/>
              </w:rPr>
              <w:t>based on</w:t>
            </w:r>
            <w:r w:rsidR="008873C7">
              <w:rPr>
                <w:color w:val="000000" w:themeColor="text1"/>
              </w:rPr>
              <w:t xml:space="preserve"> catalog rights.  S</w:t>
            </w:r>
            <w:r w:rsidR="000E1B35">
              <w:rPr>
                <w:color w:val="000000" w:themeColor="text1"/>
              </w:rPr>
              <w:t xml:space="preserve">. </w:t>
            </w:r>
            <w:proofErr w:type="spellStart"/>
            <w:r w:rsidR="000E1B35">
              <w:rPr>
                <w:color w:val="000000" w:themeColor="text1"/>
              </w:rPr>
              <w:t>Pantell</w:t>
            </w:r>
            <w:proofErr w:type="spellEnd"/>
            <w:r w:rsidR="000E1B35">
              <w:rPr>
                <w:color w:val="000000" w:themeColor="text1"/>
              </w:rPr>
              <w:t xml:space="preserve"> was concerned </w:t>
            </w:r>
            <w:r w:rsidR="00E40890">
              <w:rPr>
                <w:color w:val="000000" w:themeColor="text1"/>
              </w:rPr>
              <w:t>that</w:t>
            </w:r>
            <w:r w:rsidR="008873C7">
              <w:rPr>
                <w:color w:val="000000" w:themeColor="text1"/>
              </w:rPr>
              <w:t xml:space="preserve"> students </w:t>
            </w:r>
            <w:r w:rsidR="00E40890">
              <w:rPr>
                <w:color w:val="000000" w:themeColor="text1"/>
              </w:rPr>
              <w:t>without</w:t>
            </w:r>
            <w:r w:rsidR="008873C7">
              <w:rPr>
                <w:color w:val="000000" w:themeColor="text1"/>
              </w:rPr>
              <w:t xml:space="preserve"> an SEP</w:t>
            </w:r>
            <w:r w:rsidR="00E40890">
              <w:rPr>
                <w:color w:val="000000" w:themeColor="text1"/>
              </w:rPr>
              <w:t xml:space="preserve"> will not show up in this query</w:t>
            </w:r>
            <w:r w:rsidR="008873C7">
              <w:rPr>
                <w:color w:val="000000" w:themeColor="text1"/>
              </w:rPr>
              <w:t>.</w:t>
            </w:r>
            <w:r w:rsidR="0025191E">
              <w:rPr>
                <w:color w:val="000000" w:themeColor="text1"/>
              </w:rPr>
              <w:t xml:space="preserve">  </w:t>
            </w:r>
            <w:r w:rsidR="00FE2A1B">
              <w:rPr>
                <w:color w:val="000000" w:themeColor="text1"/>
              </w:rPr>
              <w:t>M</w:t>
            </w:r>
            <w:r w:rsidR="000E1B35">
              <w:rPr>
                <w:color w:val="000000" w:themeColor="text1"/>
              </w:rPr>
              <w:t xml:space="preserve">. </w:t>
            </w:r>
            <w:r w:rsidR="00FE2A1B">
              <w:rPr>
                <w:color w:val="000000" w:themeColor="text1"/>
              </w:rPr>
              <w:t>C</w:t>
            </w:r>
            <w:r w:rsidR="000E1B35">
              <w:rPr>
                <w:color w:val="000000" w:themeColor="text1"/>
              </w:rPr>
              <w:t>larke-</w:t>
            </w:r>
            <w:r w:rsidR="00FE2A1B">
              <w:rPr>
                <w:color w:val="000000" w:themeColor="text1"/>
              </w:rPr>
              <w:t>M</w:t>
            </w:r>
            <w:r w:rsidR="000E1B35">
              <w:rPr>
                <w:color w:val="000000" w:themeColor="text1"/>
              </w:rPr>
              <w:t>iller</w:t>
            </w:r>
            <w:r w:rsidR="00FE2A1B">
              <w:rPr>
                <w:color w:val="000000" w:themeColor="text1"/>
              </w:rPr>
              <w:t xml:space="preserve"> propose</w:t>
            </w:r>
            <w:r w:rsidR="000E1B35">
              <w:rPr>
                <w:color w:val="000000" w:themeColor="text1"/>
              </w:rPr>
              <w:t>d</w:t>
            </w:r>
            <w:r w:rsidR="00FE2A1B">
              <w:rPr>
                <w:color w:val="000000" w:themeColor="text1"/>
              </w:rPr>
              <w:t xml:space="preserve"> a crosswalk to show difference</w:t>
            </w:r>
            <w:r w:rsidR="000E1B35">
              <w:rPr>
                <w:color w:val="000000" w:themeColor="text1"/>
              </w:rPr>
              <w:t xml:space="preserve"> the</w:t>
            </w:r>
            <w:r w:rsidR="00FE2A1B">
              <w:rPr>
                <w:color w:val="000000" w:themeColor="text1"/>
              </w:rPr>
              <w:t xml:space="preserve"> between 1</w:t>
            </w:r>
            <w:r w:rsidR="000E1B35">
              <w:rPr>
                <w:color w:val="000000" w:themeColor="text1"/>
              </w:rPr>
              <w:t>.0</w:t>
            </w:r>
            <w:r w:rsidR="00FE2A1B">
              <w:rPr>
                <w:color w:val="000000" w:themeColor="text1"/>
              </w:rPr>
              <w:t xml:space="preserve"> and 2</w:t>
            </w:r>
            <w:r w:rsidR="000E1B35">
              <w:rPr>
                <w:color w:val="000000" w:themeColor="text1"/>
              </w:rPr>
              <w:t>.0</w:t>
            </w:r>
            <w:r w:rsidR="0025191E">
              <w:rPr>
                <w:color w:val="000000" w:themeColor="text1"/>
              </w:rPr>
              <w:t xml:space="preserve">, but it </w:t>
            </w:r>
            <w:r w:rsidR="000E1B35">
              <w:rPr>
                <w:color w:val="000000" w:themeColor="text1"/>
              </w:rPr>
              <w:t>appears this isn’t</w:t>
            </w:r>
            <w:r w:rsidR="0025191E">
              <w:rPr>
                <w:color w:val="000000" w:themeColor="text1"/>
              </w:rPr>
              <w:t xml:space="preserve"> necessary.</w:t>
            </w:r>
          </w:p>
        </w:tc>
        <w:tc>
          <w:tcPr>
            <w:tcW w:w="2363" w:type="dxa"/>
          </w:tcPr>
          <w:p w14:paraId="0DBBBB19" w14:textId="5B247673" w:rsidR="00A67174" w:rsidRPr="00DB730D" w:rsidRDefault="00F70F45" w:rsidP="00F31468">
            <w:pPr>
              <w:pStyle w:val="NoSpacing"/>
              <w:rPr>
                <w:color w:val="000000" w:themeColor="text1"/>
              </w:rPr>
            </w:pPr>
            <w:r>
              <w:rPr>
                <w:color w:val="000000" w:themeColor="text1"/>
              </w:rPr>
              <w:t>New AS-T proposal for Business Administration 2.0</w:t>
            </w:r>
          </w:p>
        </w:tc>
        <w:tc>
          <w:tcPr>
            <w:tcW w:w="1530" w:type="dxa"/>
          </w:tcPr>
          <w:p w14:paraId="76057111" w14:textId="4403B2FB" w:rsidR="00A67174" w:rsidRPr="00DB730D" w:rsidRDefault="00F70F45" w:rsidP="00A7223A">
            <w:pPr>
              <w:pStyle w:val="NoSpacing"/>
              <w:rPr>
                <w:color w:val="000000" w:themeColor="text1"/>
              </w:rPr>
            </w:pPr>
            <w:r>
              <w:rPr>
                <w:color w:val="000000" w:themeColor="text1"/>
              </w:rPr>
              <w:t>Each campus with a program</w:t>
            </w:r>
          </w:p>
        </w:tc>
        <w:tc>
          <w:tcPr>
            <w:tcW w:w="2178" w:type="dxa"/>
          </w:tcPr>
          <w:p w14:paraId="49CF81DA" w14:textId="122C7479" w:rsidR="00A67174" w:rsidRPr="00DB730D" w:rsidRDefault="00F70F45" w:rsidP="00A7223A">
            <w:pPr>
              <w:rPr>
                <w:color w:val="000000" w:themeColor="text1"/>
              </w:rPr>
            </w:pPr>
            <w:r>
              <w:rPr>
                <w:color w:val="000000" w:themeColor="text1"/>
              </w:rPr>
              <w:t>Ready for approval by the October 2021 CIPD meeting</w:t>
            </w:r>
          </w:p>
        </w:tc>
      </w:tr>
      <w:tr w:rsidR="004F1571" w:rsidRPr="00DB730D" w14:paraId="0534B23F" w14:textId="77777777" w:rsidTr="00C0669C">
        <w:trPr>
          <w:trHeight w:val="1008"/>
        </w:trPr>
        <w:tc>
          <w:tcPr>
            <w:tcW w:w="2268" w:type="dxa"/>
          </w:tcPr>
          <w:p w14:paraId="332DCAA1" w14:textId="3047DEE9" w:rsidR="00F31468" w:rsidRDefault="00F31468" w:rsidP="00F31468">
            <w:pPr>
              <w:pStyle w:val="xmsonormal"/>
              <w:spacing w:before="0" w:beforeAutospacing="0" w:after="0" w:afterAutospacing="0"/>
            </w:pPr>
            <w:r>
              <w:lastRenderedPageBreak/>
              <w:t xml:space="preserve">Updated ADT </w:t>
            </w:r>
            <w:r w:rsidR="00E4283A">
              <w:t>C</w:t>
            </w:r>
            <w:r>
              <w:t xml:space="preserve">heck </w:t>
            </w:r>
            <w:r w:rsidR="00E4283A">
              <w:t>L</w:t>
            </w:r>
            <w:r>
              <w:t>ist</w:t>
            </w:r>
          </w:p>
          <w:p w14:paraId="2AFDBD0D" w14:textId="6A46A4D1" w:rsidR="004F1571" w:rsidRDefault="004F1571" w:rsidP="004F1571">
            <w:pPr>
              <w:pStyle w:val="NoSpacing"/>
            </w:pPr>
          </w:p>
        </w:tc>
        <w:tc>
          <w:tcPr>
            <w:tcW w:w="6277" w:type="dxa"/>
          </w:tcPr>
          <w:p w14:paraId="4C23FA6F" w14:textId="1D968E31" w:rsidR="00C55357" w:rsidRDefault="00ED7435" w:rsidP="00A7223A">
            <w:pPr>
              <w:pStyle w:val="NoSpacing"/>
              <w:rPr>
                <w:color w:val="000000" w:themeColor="text1"/>
              </w:rPr>
            </w:pPr>
            <w:r>
              <w:rPr>
                <w:color w:val="000000" w:themeColor="text1"/>
              </w:rPr>
              <w:t xml:space="preserve">A. </w:t>
            </w:r>
            <w:proofErr w:type="spellStart"/>
            <w:r>
              <w:rPr>
                <w:color w:val="000000" w:themeColor="text1"/>
              </w:rPr>
              <w:t>Elmasry</w:t>
            </w:r>
            <w:proofErr w:type="spellEnd"/>
            <w:r w:rsidR="003F49F9">
              <w:rPr>
                <w:color w:val="000000" w:themeColor="text1"/>
              </w:rPr>
              <w:t xml:space="preserve"> updated</w:t>
            </w:r>
            <w:r>
              <w:rPr>
                <w:color w:val="000000" w:themeColor="text1"/>
              </w:rPr>
              <w:t xml:space="preserve"> the</w:t>
            </w:r>
            <w:r w:rsidR="003F49F9">
              <w:rPr>
                <w:color w:val="000000" w:themeColor="text1"/>
              </w:rPr>
              <w:t xml:space="preserve"> previous </w:t>
            </w:r>
            <w:r>
              <w:rPr>
                <w:color w:val="000000" w:themeColor="text1"/>
              </w:rPr>
              <w:t>ADT check</w:t>
            </w:r>
            <w:r w:rsidR="003F49F9">
              <w:rPr>
                <w:color w:val="000000" w:themeColor="text1"/>
              </w:rPr>
              <w:t xml:space="preserve">list to match current information in COCI and also </w:t>
            </w:r>
            <w:r>
              <w:rPr>
                <w:color w:val="000000" w:themeColor="text1"/>
              </w:rPr>
              <w:t>i</w:t>
            </w:r>
            <w:r w:rsidR="003F49F9">
              <w:rPr>
                <w:color w:val="000000" w:themeColor="text1"/>
              </w:rPr>
              <w:t xml:space="preserve">tems pending approval in </w:t>
            </w:r>
            <w:proofErr w:type="spellStart"/>
            <w:r w:rsidR="003F49F9">
              <w:rPr>
                <w:color w:val="000000" w:themeColor="text1"/>
              </w:rPr>
              <w:t>Curricune</w:t>
            </w:r>
            <w:r>
              <w:rPr>
                <w:color w:val="000000" w:themeColor="text1"/>
              </w:rPr>
              <w:t>t</w:t>
            </w:r>
            <w:proofErr w:type="spellEnd"/>
            <w:r w:rsidR="007F4AB9">
              <w:rPr>
                <w:color w:val="000000" w:themeColor="text1"/>
              </w:rPr>
              <w:t>.</w:t>
            </w:r>
            <w:r>
              <w:rPr>
                <w:color w:val="000000" w:themeColor="text1"/>
              </w:rPr>
              <w:t xml:space="preserve">  She requests that each campus review their information in the document and confirm or correct it.</w:t>
            </w:r>
          </w:p>
          <w:p w14:paraId="634A6274" w14:textId="25D3DF23" w:rsidR="00ED7435" w:rsidRDefault="00ED7435" w:rsidP="00A7223A">
            <w:pPr>
              <w:pStyle w:val="NoSpacing"/>
              <w:rPr>
                <w:color w:val="000000" w:themeColor="text1"/>
              </w:rPr>
            </w:pPr>
          </w:p>
        </w:tc>
        <w:tc>
          <w:tcPr>
            <w:tcW w:w="2363" w:type="dxa"/>
          </w:tcPr>
          <w:p w14:paraId="37AFE7F7" w14:textId="3A7EF297" w:rsidR="00F3690A" w:rsidRPr="00DB730D" w:rsidRDefault="00ED7435" w:rsidP="00A7223A">
            <w:pPr>
              <w:pStyle w:val="NoSpacing"/>
              <w:rPr>
                <w:color w:val="000000" w:themeColor="text1"/>
              </w:rPr>
            </w:pPr>
            <w:r>
              <w:rPr>
                <w:color w:val="000000" w:themeColor="text1"/>
              </w:rPr>
              <w:t>Report confirmation or make correction to the campus list.</w:t>
            </w:r>
          </w:p>
        </w:tc>
        <w:tc>
          <w:tcPr>
            <w:tcW w:w="1530" w:type="dxa"/>
          </w:tcPr>
          <w:p w14:paraId="7262B0D1" w14:textId="4E4D5F6A" w:rsidR="004F1571" w:rsidRPr="00DB730D" w:rsidRDefault="00ED7435" w:rsidP="00A7223A">
            <w:pPr>
              <w:pStyle w:val="NoSpacing"/>
              <w:rPr>
                <w:color w:val="000000" w:themeColor="text1"/>
              </w:rPr>
            </w:pPr>
            <w:r>
              <w:rPr>
                <w:color w:val="000000" w:themeColor="text1"/>
              </w:rPr>
              <w:t>Each campus</w:t>
            </w:r>
          </w:p>
        </w:tc>
        <w:tc>
          <w:tcPr>
            <w:tcW w:w="2178" w:type="dxa"/>
          </w:tcPr>
          <w:p w14:paraId="4F2623B5" w14:textId="4F65A8A0" w:rsidR="004F1571" w:rsidRPr="00DB730D" w:rsidRDefault="004F1571" w:rsidP="00A7223A">
            <w:pPr>
              <w:rPr>
                <w:color w:val="000000" w:themeColor="text1"/>
              </w:rPr>
            </w:pPr>
          </w:p>
        </w:tc>
      </w:tr>
      <w:tr w:rsidR="00E87C06" w:rsidRPr="00E87C06" w14:paraId="505F5F58" w14:textId="77777777" w:rsidTr="00C0669C">
        <w:trPr>
          <w:trHeight w:val="1008"/>
        </w:trPr>
        <w:tc>
          <w:tcPr>
            <w:tcW w:w="2268" w:type="dxa"/>
          </w:tcPr>
          <w:p w14:paraId="71C4A434" w14:textId="61FC958E" w:rsidR="004E2D49" w:rsidRDefault="00F31468" w:rsidP="00F31468">
            <w:pPr>
              <w:pStyle w:val="xmsonormal"/>
              <w:spacing w:before="0" w:beforeAutospacing="0" w:after="0" w:afterAutospacing="0"/>
            </w:pPr>
            <w:r>
              <w:t>Update on District</w:t>
            </w:r>
            <w:r w:rsidR="00201AE6">
              <w:t>-W</w:t>
            </w:r>
            <w:r>
              <w:t>ide Consultation Process</w:t>
            </w:r>
          </w:p>
          <w:p w14:paraId="741EFD82" w14:textId="0331E0DD" w:rsidR="00C35B82" w:rsidRPr="00F31468" w:rsidRDefault="00C35B82" w:rsidP="00F31468">
            <w:pPr>
              <w:pStyle w:val="xmsonormal"/>
              <w:spacing w:before="0" w:beforeAutospacing="0" w:after="0" w:afterAutospacing="0"/>
            </w:pPr>
          </w:p>
        </w:tc>
        <w:tc>
          <w:tcPr>
            <w:tcW w:w="6277" w:type="dxa"/>
          </w:tcPr>
          <w:p w14:paraId="5B3C3351" w14:textId="034042E2" w:rsidR="005B3335" w:rsidRDefault="00EE3D3F" w:rsidP="00CC7A3A">
            <w:pPr>
              <w:rPr>
                <w:color w:val="000000" w:themeColor="text1"/>
              </w:rPr>
            </w:pPr>
            <w:r>
              <w:rPr>
                <w:color w:val="000000" w:themeColor="text1"/>
              </w:rPr>
              <w:t>The focus of the discussion was t</w:t>
            </w:r>
            <w:r w:rsidR="006816AD">
              <w:rPr>
                <w:color w:val="000000" w:themeColor="text1"/>
              </w:rPr>
              <w:t>o</w:t>
            </w:r>
            <w:r>
              <w:rPr>
                <w:color w:val="000000" w:themeColor="text1"/>
              </w:rPr>
              <w:t xml:space="preserve"> confirm</w:t>
            </w:r>
            <w:r w:rsidR="00082219">
              <w:rPr>
                <w:color w:val="000000" w:themeColor="text1"/>
              </w:rPr>
              <w:t xml:space="preserve"> a process for </w:t>
            </w:r>
            <w:r w:rsidR="003D44CB">
              <w:rPr>
                <w:color w:val="000000" w:themeColor="text1"/>
              </w:rPr>
              <w:t xml:space="preserve">changes to shared </w:t>
            </w:r>
            <w:r w:rsidR="00082219">
              <w:rPr>
                <w:color w:val="000000" w:themeColor="text1"/>
              </w:rPr>
              <w:t>curriculum</w:t>
            </w:r>
            <w:r w:rsidR="003D44CB">
              <w:rPr>
                <w:color w:val="000000" w:themeColor="text1"/>
              </w:rPr>
              <w:t xml:space="preserve"> items</w:t>
            </w:r>
            <w:r w:rsidR="00082219">
              <w:rPr>
                <w:color w:val="000000" w:themeColor="text1"/>
              </w:rPr>
              <w:t xml:space="preserve"> to move forward when </w:t>
            </w:r>
            <w:r w:rsidR="006816AD">
              <w:rPr>
                <w:color w:val="000000" w:themeColor="text1"/>
              </w:rPr>
              <w:t>one or more</w:t>
            </w:r>
            <w:r w:rsidR="00082219">
              <w:rPr>
                <w:color w:val="000000" w:themeColor="text1"/>
              </w:rPr>
              <w:t xml:space="preserve"> campus</w:t>
            </w:r>
            <w:r w:rsidR="006816AD">
              <w:rPr>
                <w:color w:val="000000" w:themeColor="text1"/>
              </w:rPr>
              <w:t>es</w:t>
            </w:r>
            <w:r w:rsidR="00082219">
              <w:rPr>
                <w:color w:val="000000" w:themeColor="text1"/>
              </w:rPr>
              <w:t xml:space="preserve"> </w:t>
            </w:r>
            <w:r w:rsidR="006816AD">
              <w:rPr>
                <w:color w:val="000000" w:themeColor="text1"/>
              </w:rPr>
              <w:t>do not respond or do</w:t>
            </w:r>
            <w:r w:rsidR="00082219">
              <w:rPr>
                <w:color w:val="000000" w:themeColor="text1"/>
              </w:rPr>
              <w:t xml:space="preserve"> not</w:t>
            </w:r>
            <w:r w:rsidR="00B32533">
              <w:rPr>
                <w:color w:val="000000" w:themeColor="text1"/>
              </w:rPr>
              <w:t xml:space="preserve"> </w:t>
            </w:r>
            <w:r w:rsidR="006816AD">
              <w:rPr>
                <w:color w:val="000000" w:themeColor="text1"/>
              </w:rPr>
              <w:t>agree</w:t>
            </w:r>
            <w:r w:rsidR="003D44CB">
              <w:rPr>
                <w:color w:val="000000" w:themeColor="text1"/>
              </w:rPr>
              <w:t xml:space="preserve"> to the changes</w:t>
            </w:r>
            <w:r w:rsidR="000907F6">
              <w:rPr>
                <w:color w:val="000000" w:themeColor="text1"/>
              </w:rPr>
              <w:t xml:space="preserve">.  </w:t>
            </w:r>
            <w:r w:rsidR="003D44CB">
              <w:rPr>
                <w:color w:val="000000" w:themeColor="text1"/>
              </w:rPr>
              <w:t xml:space="preserve">In such cases, the topic is discussed at CIPD.  CIPD will vote on whether the changes should move forward.  If approved, the changes </w:t>
            </w:r>
            <w:r w:rsidR="00D100B1">
              <w:rPr>
                <w:color w:val="000000" w:themeColor="text1"/>
              </w:rPr>
              <w:t xml:space="preserve">to be </w:t>
            </w:r>
            <w:r w:rsidR="003D44CB">
              <w:rPr>
                <w:color w:val="000000" w:themeColor="text1"/>
              </w:rPr>
              <w:t xml:space="preserve">made are documented and a timeline for all campuses to </w:t>
            </w:r>
            <w:r w:rsidR="00D100B1">
              <w:rPr>
                <w:color w:val="000000" w:themeColor="text1"/>
              </w:rPr>
              <w:t>bring the items to</w:t>
            </w:r>
            <w:r w:rsidR="003D44CB">
              <w:rPr>
                <w:color w:val="000000" w:themeColor="text1"/>
              </w:rPr>
              <w:t xml:space="preserve"> CIPD will be approved.  If a college still does not have items ready at the agreed upon time, </w:t>
            </w:r>
            <w:r w:rsidR="000907F6">
              <w:rPr>
                <w:color w:val="000000" w:themeColor="text1"/>
              </w:rPr>
              <w:t>V</w:t>
            </w:r>
            <w:r w:rsidR="00032C02">
              <w:rPr>
                <w:color w:val="000000" w:themeColor="text1"/>
              </w:rPr>
              <w:t>PI</w:t>
            </w:r>
            <w:r w:rsidR="000907F6">
              <w:rPr>
                <w:color w:val="000000" w:themeColor="text1"/>
              </w:rPr>
              <w:t xml:space="preserve">s </w:t>
            </w:r>
            <w:r w:rsidR="0065061E">
              <w:rPr>
                <w:color w:val="000000" w:themeColor="text1"/>
              </w:rPr>
              <w:t xml:space="preserve">have </w:t>
            </w:r>
            <w:r>
              <w:rPr>
                <w:color w:val="000000" w:themeColor="text1"/>
              </w:rPr>
              <w:t xml:space="preserve">agreed that such courses </w:t>
            </w:r>
            <w:r w:rsidR="0065061E">
              <w:rPr>
                <w:color w:val="000000" w:themeColor="text1"/>
              </w:rPr>
              <w:t>will be</w:t>
            </w:r>
            <w:r>
              <w:rPr>
                <w:color w:val="000000" w:themeColor="text1"/>
              </w:rPr>
              <w:t xml:space="preserve"> removed from </w:t>
            </w:r>
            <w:r w:rsidR="000907F6">
              <w:rPr>
                <w:color w:val="000000" w:themeColor="text1"/>
              </w:rPr>
              <w:t xml:space="preserve">the schedule </w:t>
            </w:r>
            <w:r w:rsidR="007461A7">
              <w:rPr>
                <w:color w:val="000000" w:themeColor="text1"/>
              </w:rPr>
              <w:t xml:space="preserve">of classes </w:t>
            </w:r>
            <w:r w:rsidR="000907F6">
              <w:rPr>
                <w:color w:val="000000" w:themeColor="text1"/>
              </w:rPr>
              <w:t xml:space="preserve">if </w:t>
            </w:r>
            <w:r w:rsidR="007461A7">
              <w:rPr>
                <w:color w:val="000000" w:themeColor="text1"/>
              </w:rPr>
              <w:t xml:space="preserve">the </w:t>
            </w:r>
            <w:r w:rsidR="000907F6">
              <w:rPr>
                <w:color w:val="000000" w:themeColor="text1"/>
              </w:rPr>
              <w:t>update isn’t complete</w:t>
            </w:r>
            <w:r w:rsidR="0065061E">
              <w:rPr>
                <w:color w:val="000000" w:themeColor="text1"/>
              </w:rPr>
              <w:t>d</w:t>
            </w:r>
            <w:r w:rsidR="000907F6">
              <w:rPr>
                <w:color w:val="000000" w:themeColor="text1"/>
              </w:rPr>
              <w:t xml:space="preserve"> </w:t>
            </w:r>
            <w:r>
              <w:rPr>
                <w:color w:val="000000" w:themeColor="text1"/>
              </w:rPr>
              <w:t>by the</w:t>
            </w:r>
            <w:r w:rsidR="0065061E">
              <w:rPr>
                <w:color w:val="000000" w:themeColor="text1"/>
              </w:rPr>
              <w:t xml:space="preserve"> </w:t>
            </w:r>
            <w:r w:rsidR="007461A7">
              <w:rPr>
                <w:color w:val="000000" w:themeColor="text1"/>
              </w:rPr>
              <w:t xml:space="preserve">agreed upon </w:t>
            </w:r>
            <w:r>
              <w:rPr>
                <w:color w:val="000000" w:themeColor="text1"/>
              </w:rPr>
              <w:t>effect</w:t>
            </w:r>
            <w:r w:rsidR="007461A7">
              <w:rPr>
                <w:color w:val="000000" w:themeColor="text1"/>
              </w:rPr>
              <w:t>ive date</w:t>
            </w:r>
            <w:r w:rsidR="000907F6">
              <w:rPr>
                <w:color w:val="000000" w:themeColor="text1"/>
              </w:rPr>
              <w:t xml:space="preserve">.  </w:t>
            </w:r>
            <w:r w:rsidR="00836FC7">
              <w:rPr>
                <w:color w:val="000000" w:themeColor="text1"/>
              </w:rPr>
              <w:t>The c</w:t>
            </w:r>
            <w:r w:rsidR="000907F6">
              <w:rPr>
                <w:color w:val="000000" w:themeColor="text1"/>
              </w:rPr>
              <w:t>ourse</w:t>
            </w:r>
            <w:r w:rsidR="0065061E">
              <w:rPr>
                <w:color w:val="000000" w:themeColor="text1"/>
              </w:rPr>
              <w:t>s</w:t>
            </w:r>
            <w:r w:rsidR="000907F6">
              <w:rPr>
                <w:color w:val="000000" w:themeColor="text1"/>
              </w:rPr>
              <w:t xml:space="preserve"> </w:t>
            </w:r>
            <w:r w:rsidR="00836FC7">
              <w:rPr>
                <w:color w:val="000000" w:themeColor="text1"/>
              </w:rPr>
              <w:t xml:space="preserve">will remain </w:t>
            </w:r>
            <w:r w:rsidR="000907F6">
              <w:rPr>
                <w:color w:val="000000" w:themeColor="text1"/>
              </w:rPr>
              <w:t xml:space="preserve">active </w:t>
            </w:r>
            <w:r w:rsidR="00836FC7">
              <w:rPr>
                <w:color w:val="000000" w:themeColor="text1"/>
              </w:rPr>
              <w:t>in COCI</w:t>
            </w:r>
            <w:r w:rsidR="000907F6">
              <w:rPr>
                <w:color w:val="000000" w:themeColor="text1"/>
              </w:rPr>
              <w:t xml:space="preserve">, </w:t>
            </w:r>
            <w:r w:rsidR="00836FC7">
              <w:rPr>
                <w:color w:val="000000" w:themeColor="text1"/>
              </w:rPr>
              <w:t>ASSIST</w:t>
            </w:r>
            <w:r w:rsidR="000907F6">
              <w:rPr>
                <w:color w:val="000000" w:themeColor="text1"/>
              </w:rPr>
              <w:t xml:space="preserve">, </w:t>
            </w:r>
            <w:proofErr w:type="spellStart"/>
            <w:r w:rsidR="00836FC7">
              <w:rPr>
                <w:color w:val="000000" w:themeColor="text1"/>
              </w:rPr>
              <w:t>Curricunet</w:t>
            </w:r>
            <w:proofErr w:type="spellEnd"/>
            <w:r w:rsidR="00836FC7">
              <w:rPr>
                <w:color w:val="000000" w:themeColor="text1"/>
              </w:rPr>
              <w:t>,</w:t>
            </w:r>
            <w:r w:rsidR="000907F6">
              <w:rPr>
                <w:color w:val="000000" w:themeColor="text1"/>
              </w:rPr>
              <w:t xml:space="preserve"> </w:t>
            </w:r>
            <w:r w:rsidR="008C0E1D">
              <w:rPr>
                <w:color w:val="000000" w:themeColor="text1"/>
              </w:rPr>
              <w:t xml:space="preserve">etc., </w:t>
            </w:r>
            <w:r w:rsidR="000907F6">
              <w:rPr>
                <w:color w:val="000000" w:themeColor="text1"/>
              </w:rPr>
              <w:t xml:space="preserve">but </w:t>
            </w:r>
            <w:r w:rsidR="0065061E">
              <w:rPr>
                <w:color w:val="000000" w:themeColor="text1"/>
              </w:rPr>
              <w:t xml:space="preserve">will </w:t>
            </w:r>
            <w:r w:rsidR="000907F6">
              <w:rPr>
                <w:color w:val="000000" w:themeColor="text1"/>
              </w:rPr>
              <w:t xml:space="preserve">not </w:t>
            </w:r>
            <w:r w:rsidR="00836FC7">
              <w:rPr>
                <w:color w:val="000000" w:themeColor="text1"/>
              </w:rPr>
              <w:t xml:space="preserve">be </w:t>
            </w:r>
            <w:r w:rsidR="000907F6">
              <w:rPr>
                <w:color w:val="000000" w:themeColor="text1"/>
              </w:rPr>
              <w:t>available in P</w:t>
            </w:r>
            <w:r w:rsidR="00C4530C">
              <w:rPr>
                <w:color w:val="000000" w:themeColor="text1"/>
              </w:rPr>
              <w:t>eople</w:t>
            </w:r>
            <w:r w:rsidR="000907F6">
              <w:rPr>
                <w:color w:val="000000" w:themeColor="text1"/>
              </w:rPr>
              <w:t>S</w:t>
            </w:r>
            <w:r w:rsidR="00C4530C">
              <w:rPr>
                <w:color w:val="000000" w:themeColor="text1"/>
              </w:rPr>
              <w:t>oft</w:t>
            </w:r>
            <w:r w:rsidR="000907F6">
              <w:rPr>
                <w:color w:val="000000" w:themeColor="text1"/>
              </w:rPr>
              <w:t xml:space="preserve"> for scheduling until </w:t>
            </w:r>
            <w:r w:rsidR="0065061E">
              <w:rPr>
                <w:color w:val="000000" w:themeColor="text1"/>
              </w:rPr>
              <w:t xml:space="preserve">the </w:t>
            </w:r>
            <w:r w:rsidR="000907F6">
              <w:rPr>
                <w:color w:val="000000" w:themeColor="text1"/>
              </w:rPr>
              <w:t xml:space="preserve">update </w:t>
            </w:r>
            <w:r w:rsidR="0065061E">
              <w:rPr>
                <w:color w:val="000000" w:themeColor="text1"/>
              </w:rPr>
              <w:t xml:space="preserve">is </w:t>
            </w:r>
            <w:r w:rsidR="000907F6">
              <w:rPr>
                <w:color w:val="000000" w:themeColor="text1"/>
              </w:rPr>
              <w:t>complete.</w:t>
            </w:r>
            <w:r w:rsidR="00032C02">
              <w:rPr>
                <w:color w:val="000000" w:themeColor="text1"/>
              </w:rPr>
              <w:t xml:space="preserve">  </w:t>
            </w:r>
            <w:r w:rsidR="00836FC7">
              <w:rPr>
                <w:color w:val="000000" w:themeColor="text1"/>
              </w:rPr>
              <w:t xml:space="preserve">L. </w:t>
            </w:r>
            <w:proofErr w:type="spellStart"/>
            <w:r w:rsidR="00416B80">
              <w:rPr>
                <w:color w:val="000000" w:themeColor="text1"/>
              </w:rPr>
              <w:t>Bollentino</w:t>
            </w:r>
            <w:proofErr w:type="spellEnd"/>
            <w:r w:rsidR="00416B80">
              <w:rPr>
                <w:color w:val="000000" w:themeColor="text1"/>
              </w:rPr>
              <w:t xml:space="preserve"> </w:t>
            </w:r>
            <w:r w:rsidR="00836FC7">
              <w:rPr>
                <w:color w:val="000000" w:themeColor="text1"/>
              </w:rPr>
              <w:t>noted that</w:t>
            </w:r>
            <w:r w:rsidR="0065061E">
              <w:rPr>
                <w:color w:val="000000" w:themeColor="text1"/>
              </w:rPr>
              <w:t xml:space="preserve"> </w:t>
            </w:r>
            <w:r w:rsidR="00E469AE">
              <w:rPr>
                <w:color w:val="000000" w:themeColor="text1"/>
              </w:rPr>
              <w:t xml:space="preserve">any </w:t>
            </w:r>
            <w:r w:rsidR="00416B80">
              <w:rPr>
                <w:color w:val="000000" w:themeColor="text1"/>
              </w:rPr>
              <w:t xml:space="preserve">negative impact </w:t>
            </w:r>
            <w:r w:rsidR="00836FC7">
              <w:rPr>
                <w:color w:val="000000" w:themeColor="text1"/>
              </w:rPr>
              <w:t xml:space="preserve">will </w:t>
            </w:r>
            <w:r w:rsidR="0065061E">
              <w:rPr>
                <w:color w:val="000000" w:themeColor="text1"/>
              </w:rPr>
              <w:t xml:space="preserve">primarily </w:t>
            </w:r>
            <w:r w:rsidR="00E469AE">
              <w:rPr>
                <w:color w:val="000000" w:themeColor="text1"/>
              </w:rPr>
              <w:t>fall on</w:t>
            </w:r>
            <w:r w:rsidR="00836FC7">
              <w:rPr>
                <w:color w:val="000000" w:themeColor="text1"/>
              </w:rPr>
              <w:t xml:space="preserve"> </w:t>
            </w:r>
            <w:r w:rsidR="00416B80">
              <w:rPr>
                <w:color w:val="000000" w:themeColor="text1"/>
              </w:rPr>
              <w:t>students</w:t>
            </w:r>
            <w:r w:rsidR="0065061E">
              <w:rPr>
                <w:color w:val="000000" w:themeColor="text1"/>
              </w:rPr>
              <w:t>, especially</w:t>
            </w:r>
            <w:r w:rsidR="00836FC7">
              <w:rPr>
                <w:color w:val="000000" w:themeColor="text1"/>
              </w:rPr>
              <w:t xml:space="preserve"> </w:t>
            </w:r>
            <w:r w:rsidR="0065061E">
              <w:rPr>
                <w:color w:val="000000" w:themeColor="text1"/>
              </w:rPr>
              <w:t>for</w:t>
            </w:r>
            <w:r w:rsidR="00836FC7">
              <w:rPr>
                <w:color w:val="000000" w:themeColor="text1"/>
              </w:rPr>
              <w:t xml:space="preserve"> transfer</w:t>
            </w:r>
            <w:r w:rsidR="00416B80">
              <w:rPr>
                <w:color w:val="000000" w:themeColor="text1"/>
              </w:rPr>
              <w:t xml:space="preserve"> or degree</w:t>
            </w:r>
            <w:r w:rsidR="00836FC7">
              <w:rPr>
                <w:color w:val="000000" w:themeColor="text1"/>
              </w:rPr>
              <w:t xml:space="preserve"> requirement</w:t>
            </w:r>
            <w:r w:rsidR="0081419E">
              <w:rPr>
                <w:color w:val="000000" w:themeColor="text1"/>
              </w:rPr>
              <w:t xml:space="preserve"> courses</w:t>
            </w:r>
            <w:r w:rsidR="00416B80">
              <w:rPr>
                <w:color w:val="000000" w:themeColor="text1"/>
              </w:rPr>
              <w:t>.</w:t>
            </w:r>
            <w:r w:rsidR="005B3335">
              <w:rPr>
                <w:color w:val="000000" w:themeColor="text1"/>
              </w:rPr>
              <w:t xml:space="preserve">  </w:t>
            </w:r>
            <w:r w:rsidR="00B512CA">
              <w:rPr>
                <w:color w:val="000000" w:themeColor="text1"/>
              </w:rPr>
              <w:t>It was noted that this</w:t>
            </w:r>
            <w:r w:rsidR="005B3335">
              <w:rPr>
                <w:color w:val="000000" w:themeColor="text1"/>
              </w:rPr>
              <w:t xml:space="preserve"> </w:t>
            </w:r>
            <w:r w:rsidR="0065061E">
              <w:rPr>
                <w:color w:val="000000" w:themeColor="text1"/>
              </w:rPr>
              <w:t xml:space="preserve">consequence should </w:t>
            </w:r>
            <w:r w:rsidR="005B3335">
              <w:rPr>
                <w:color w:val="000000" w:themeColor="text1"/>
              </w:rPr>
              <w:t>motivat</w:t>
            </w:r>
            <w:r w:rsidR="0065061E">
              <w:rPr>
                <w:color w:val="000000" w:themeColor="text1"/>
              </w:rPr>
              <w:t>e</w:t>
            </w:r>
            <w:r w:rsidR="005B3335">
              <w:rPr>
                <w:color w:val="000000" w:themeColor="text1"/>
              </w:rPr>
              <w:t xml:space="preserve"> departments to complete curriculum proposals in a timely fashion.</w:t>
            </w:r>
          </w:p>
          <w:p w14:paraId="61F5FE40" w14:textId="7D894A3F" w:rsidR="00F55D08" w:rsidRDefault="00F55D08" w:rsidP="00CC7A3A">
            <w:pPr>
              <w:rPr>
                <w:color w:val="000000" w:themeColor="text1"/>
              </w:rPr>
            </w:pPr>
          </w:p>
          <w:p w14:paraId="0E95CF36" w14:textId="58D0E4B0" w:rsidR="00855E4A" w:rsidRDefault="000918F5" w:rsidP="00CC7A3A">
            <w:pPr>
              <w:rPr>
                <w:color w:val="000000" w:themeColor="text1"/>
              </w:rPr>
            </w:pPr>
            <w:r>
              <w:rPr>
                <w:color w:val="000000" w:themeColor="text1"/>
              </w:rPr>
              <w:t>Motion to approve</w:t>
            </w:r>
            <w:r w:rsidR="00B13CAA">
              <w:rPr>
                <w:rFonts w:ascii="Calibri" w:hAnsi="Calibri" w:cs="Calibri"/>
                <w:color w:val="002060"/>
              </w:rPr>
              <w:t>:</w:t>
            </w:r>
            <w:r w:rsidR="00B13CAA">
              <w:rPr>
                <w:color w:val="000000" w:themeColor="text1"/>
              </w:rPr>
              <w:t xml:space="preserve"> courses will not be available for scheduling when a college does not complete </w:t>
            </w:r>
            <w:r w:rsidR="00B13CAA" w:rsidRPr="00B13CAA">
              <w:rPr>
                <w:color w:val="000000" w:themeColor="text1"/>
              </w:rPr>
              <w:t xml:space="preserve">district-wide </w:t>
            </w:r>
            <w:r w:rsidR="00B13CAA">
              <w:rPr>
                <w:color w:val="000000" w:themeColor="text1"/>
              </w:rPr>
              <w:t>curriculum changes by the agreed upon timeline</w:t>
            </w:r>
            <w:r w:rsidR="0088539D">
              <w:rPr>
                <w:color w:val="000000" w:themeColor="text1"/>
              </w:rPr>
              <w:t>.</w:t>
            </w:r>
          </w:p>
          <w:p w14:paraId="7B319430" w14:textId="26E3744F" w:rsidR="000918F5" w:rsidRDefault="00855E4A" w:rsidP="00CC7A3A">
            <w:pPr>
              <w:rPr>
                <w:color w:val="000000" w:themeColor="text1"/>
              </w:rPr>
            </w:pPr>
            <w:r>
              <w:rPr>
                <w:color w:val="000000" w:themeColor="text1"/>
              </w:rPr>
              <w:t>M</w:t>
            </w:r>
            <w:r w:rsidR="00B13CAA">
              <w:rPr>
                <w:color w:val="000000" w:themeColor="text1"/>
              </w:rPr>
              <w:t xml:space="preserve">ade by </w:t>
            </w:r>
            <w:r w:rsidR="000918F5">
              <w:rPr>
                <w:color w:val="000000" w:themeColor="text1"/>
              </w:rPr>
              <w:t>J. Smithson/</w:t>
            </w:r>
            <w:r w:rsidR="005B3335">
              <w:rPr>
                <w:color w:val="000000" w:themeColor="text1"/>
              </w:rPr>
              <w:t xml:space="preserve">seconded A. </w:t>
            </w:r>
            <w:proofErr w:type="spellStart"/>
            <w:r w:rsidR="005B3335">
              <w:rPr>
                <w:color w:val="000000" w:themeColor="text1"/>
              </w:rPr>
              <w:t>Elmasry</w:t>
            </w:r>
            <w:proofErr w:type="spellEnd"/>
          </w:p>
          <w:p w14:paraId="786ABB35" w14:textId="76789364" w:rsidR="008C052E" w:rsidRDefault="000918F5" w:rsidP="00CC7A3A">
            <w:pPr>
              <w:rPr>
                <w:color w:val="000000" w:themeColor="text1"/>
              </w:rPr>
            </w:pPr>
            <w:r>
              <w:rPr>
                <w:color w:val="000000" w:themeColor="text1"/>
              </w:rPr>
              <w:t xml:space="preserve">Approved.  </w:t>
            </w:r>
            <w:r w:rsidR="00563232">
              <w:rPr>
                <w:color w:val="000000" w:themeColor="text1"/>
              </w:rPr>
              <w:t>12 ayes</w:t>
            </w:r>
            <w:r w:rsidR="00B13CAA">
              <w:rPr>
                <w:color w:val="000000" w:themeColor="text1"/>
              </w:rPr>
              <w:t>,</w:t>
            </w:r>
            <w:r w:rsidR="00563232">
              <w:rPr>
                <w:color w:val="000000" w:themeColor="text1"/>
              </w:rPr>
              <w:t xml:space="preserve"> 0 noes</w:t>
            </w:r>
            <w:r w:rsidR="00B13CAA">
              <w:rPr>
                <w:color w:val="000000" w:themeColor="text1"/>
              </w:rPr>
              <w:t>,</w:t>
            </w:r>
            <w:r w:rsidR="00563232">
              <w:rPr>
                <w:color w:val="000000" w:themeColor="text1"/>
              </w:rPr>
              <w:t xml:space="preserve"> </w:t>
            </w:r>
            <w:r>
              <w:rPr>
                <w:color w:val="000000" w:themeColor="text1"/>
              </w:rPr>
              <w:t>4 abstentions</w:t>
            </w:r>
            <w:r w:rsidR="00B13CAA">
              <w:rPr>
                <w:color w:val="000000" w:themeColor="text1"/>
              </w:rPr>
              <w:t>.</w:t>
            </w:r>
          </w:p>
          <w:p w14:paraId="63F049C1" w14:textId="47B7FCD1" w:rsidR="00C03EE9" w:rsidRPr="00E87C06" w:rsidRDefault="00C03EE9" w:rsidP="00CC7A3A">
            <w:pPr>
              <w:rPr>
                <w:color w:val="000000" w:themeColor="text1"/>
              </w:rPr>
            </w:pPr>
          </w:p>
        </w:tc>
        <w:tc>
          <w:tcPr>
            <w:tcW w:w="2363" w:type="dxa"/>
          </w:tcPr>
          <w:p w14:paraId="144A4FC0" w14:textId="60A49E54" w:rsidR="006B1418" w:rsidRPr="00E87C06" w:rsidRDefault="006B1418" w:rsidP="00A7223A">
            <w:pPr>
              <w:pStyle w:val="NoSpacing"/>
              <w:rPr>
                <w:color w:val="000000" w:themeColor="text1"/>
              </w:rPr>
            </w:pPr>
          </w:p>
        </w:tc>
        <w:tc>
          <w:tcPr>
            <w:tcW w:w="1530" w:type="dxa"/>
          </w:tcPr>
          <w:p w14:paraId="6CAC41AC" w14:textId="717B12DF" w:rsidR="0065061E" w:rsidRDefault="0065061E" w:rsidP="00A7223A">
            <w:pPr>
              <w:pStyle w:val="NoSpacing"/>
              <w:rPr>
                <w:color w:val="000000" w:themeColor="text1"/>
              </w:rPr>
            </w:pPr>
            <w:r>
              <w:rPr>
                <w:color w:val="000000" w:themeColor="text1"/>
              </w:rPr>
              <w:t>VPIs will not schedule courses that aren’t updated after change goes into effect.</w:t>
            </w:r>
          </w:p>
          <w:p w14:paraId="36843834" w14:textId="77777777" w:rsidR="0065061E" w:rsidRDefault="0065061E" w:rsidP="00A7223A">
            <w:pPr>
              <w:pStyle w:val="NoSpacing"/>
              <w:rPr>
                <w:color w:val="000000" w:themeColor="text1"/>
              </w:rPr>
            </w:pPr>
          </w:p>
          <w:p w14:paraId="01E23C0A" w14:textId="27605AB2" w:rsidR="006B1418" w:rsidRPr="00E87C06" w:rsidRDefault="0065061E" w:rsidP="00A7223A">
            <w:pPr>
              <w:pStyle w:val="NoSpacing"/>
              <w:rPr>
                <w:color w:val="000000" w:themeColor="text1"/>
              </w:rPr>
            </w:pPr>
            <w:r>
              <w:rPr>
                <w:color w:val="000000" w:themeColor="text1"/>
              </w:rPr>
              <w:t xml:space="preserve">A. </w:t>
            </w:r>
            <w:proofErr w:type="spellStart"/>
            <w:r>
              <w:rPr>
                <w:color w:val="000000" w:themeColor="text1"/>
              </w:rPr>
              <w:t>Elmasry</w:t>
            </w:r>
            <w:proofErr w:type="spellEnd"/>
            <w:r>
              <w:rPr>
                <w:color w:val="000000" w:themeColor="text1"/>
              </w:rPr>
              <w:t xml:space="preserve"> will update the availability of courses in PeopleSoft as needed.</w:t>
            </w:r>
          </w:p>
        </w:tc>
        <w:tc>
          <w:tcPr>
            <w:tcW w:w="2178" w:type="dxa"/>
          </w:tcPr>
          <w:p w14:paraId="5F260374" w14:textId="41774A08" w:rsidR="00A7223A" w:rsidRPr="00E87C06" w:rsidRDefault="00C03EE9" w:rsidP="00A7223A">
            <w:pPr>
              <w:rPr>
                <w:color w:val="000000" w:themeColor="text1"/>
              </w:rPr>
            </w:pPr>
            <w:r>
              <w:rPr>
                <w:color w:val="000000" w:themeColor="text1"/>
              </w:rPr>
              <w:t xml:space="preserve">The policy would take effect in </w:t>
            </w:r>
            <w:r w:rsidR="001A1FEF">
              <w:rPr>
                <w:color w:val="000000" w:themeColor="text1"/>
              </w:rPr>
              <w:t xml:space="preserve">Fall 2021, however the first term in which courses might not be available for scheduling is </w:t>
            </w:r>
            <w:r>
              <w:rPr>
                <w:color w:val="000000" w:themeColor="text1"/>
              </w:rPr>
              <w:t>Spring 2022.</w:t>
            </w:r>
          </w:p>
        </w:tc>
      </w:tr>
      <w:tr w:rsidR="006C76E2" w:rsidRPr="006C76E2" w14:paraId="1F124D99" w14:textId="77777777" w:rsidTr="00C0669C">
        <w:trPr>
          <w:trHeight w:val="1008"/>
        </w:trPr>
        <w:tc>
          <w:tcPr>
            <w:tcW w:w="2268" w:type="dxa"/>
          </w:tcPr>
          <w:p w14:paraId="293AC18A" w14:textId="77777777" w:rsidR="00EF78BB" w:rsidRDefault="00F31468" w:rsidP="00F31468">
            <w:pPr>
              <w:pStyle w:val="xmsonormal"/>
              <w:spacing w:before="0" w:beforeAutospacing="0" w:after="0" w:afterAutospacing="0"/>
            </w:pPr>
            <w:r>
              <w:lastRenderedPageBreak/>
              <w:t>Online Equity and Curriculum: what is our rule?</w:t>
            </w:r>
          </w:p>
          <w:p w14:paraId="2EFD36A6" w14:textId="77777777" w:rsidR="00E504D2" w:rsidRDefault="00E504D2" w:rsidP="00F31468">
            <w:pPr>
              <w:pStyle w:val="xmsonormal"/>
              <w:spacing w:before="0" w:beforeAutospacing="0" w:after="0" w:afterAutospacing="0"/>
            </w:pPr>
          </w:p>
          <w:p w14:paraId="2DB7BBA7" w14:textId="77777777" w:rsidR="00E504D2" w:rsidRDefault="00E504D2" w:rsidP="00F31468">
            <w:pPr>
              <w:pStyle w:val="xmsonormal"/>
              <w:spacing w:before="0" w:beforeAutospacing="0" w:after="0" w:afterAutospacing="0"/>
            </w:pPr>
          </w:p>
          <w:p w14:paraId="26737FE6" w14:textId="77777777" w:rsidR="00E504D2" w:rsidRDefault="00E504D2" w:rsidP="00F31468">
            <w:pPr>
              <w:pStyle w:val="xmsonormal"/>
              <w:spacing w:before="0" w:beforeAutospacing="0" w:after="0" w:afterAutospacing="0"/>
            </w:pPr>
          </w:p>
          <w:p w14:paraId="37B898E2" w14:textId="77777777" w:rsidR="00E504D2" w:rsidRDefault="00E504D2" w:rsidP="00F31468">
            <w:pPr>
              <w:pStyle w:val="xmsonormal"/>
              <w:spacing w:before="0" w:beforeAutospacing="0" w:after="0" w:afterAutospacing="0"/>
            </w:pPr>
          </w:p>
          <w:p w14:paraId="572228C3" w14:textId="77777777" w:rsidR="00E504D2" w:rsidRDefault="00E504D2" w:rsidP="00F31468">
            <w:pPr>
              <w:pStyle w:val="xmsonormal"/>
              <w:spacing w:before="0" w:beforeAutospacing="0" w:after="0" w:afterAutospacing="0"/>
            </w:pPr>
          </w:p>
          <w:p w14:paraId="3174D6E2" w14:textId="77777777" w:rsidR="00E504D2" w:rsidRDefault="00E504D2" w:rsidP="00F31468">
            <w:pPr>
              <w:pStyle w:val="xmsonormal"/>
              <w:spacing w:before="0" w:beforeAutospacing="0" w:after="0" w:afterAutospacing="0"/>
            </w:pPr>
          </w:p>
          <w:p w14:paraId="2AFC3100" w14:textId="77777777" w:rsidR="00E504D2" w:rsidRDefault="00E504D2" w:rsidP="00F31468">
            <w:pPr>
              <w:pStyle w:val="xmsonormal"/>
              <w:spacing w:before="0" w:beforeAutospacing="0" w:after="0" w:afterAutospacing="0"/>
            </w:pPr>
          </w:p>
          <w:p w14:paraId="5420F017" w14:textId="77777777" w:rsidR="00E504D2" w:rsidRDefault="00E504D2" w:rsidP="00F31468">
            <w:pPr>
              <w:pStyle w:val="xmsonormal"/>
              <w:spacing w:before="0" w:beforeAutospacing="0" w:after="0" w:afterAutospacing="0"/>
            </w:pPr>
          </w:p>
          <w:p w14:paraId="4B628FAE" w14:textId="77777777" w:rsidR="00E504D2" w:rsidRDefault="00E504D2" w:rsidP="00F31468">
            <w:pPr>
              <w:pStyle w:val="xmsonormal"/>
              <w:spacing w:before="0" w:beforeAutospacing="0" w:after="0" w:afterAutospacing="0"/>
            </w:pPr>
          </w:p>
          <w:p w14:paraId="63B52BA3" w14:textId="77777777" w:rsidR="00E504D2" w:rsidRDefault="00E504D2" w:rsidP="00F31468">
            <w:pPr>
              <w:pStyle w:val="xmsonormal"/>
              <w:spacing w:before="0" w:beforeAutospacing="0" w:after="0" w:afterAutospacing="0"/>
            </w:pPr>
          </w:p>
          <w:p w14:paraId="1F273880" w14:textId="77777777" w:rsidR="00E504D2" w:rsidRDefault="00E504D2" w:rsidP="00F31468">
            <w:pPr>
              <w:pStyle w:val="xmsonormal"/>
              <w:spacing w:before="0" w:beforeAutospacing="0" w:after="0" w:afterAutospacing="0"/>
            </w:pPr>
          </w:p>
          <w:p w14:paraId="67C24A47" w14:textId="77777777" w:rsidR="00E504D2" w:rsidRDefault="00E504D2" w:rsidP="00F31468">
            <w:pPr>
              <w:pStyle w:val="xmsonormal"/>
              <w:spacing w:before="0" w:beforeAutospacing="0" w:after="0" w:afterAutospacing="0"/>
            </w:pPr>
          </w:p>
          <w:p w14:paraId="0FFEBDC8" w14:textId="77777777" w:rsidR="00E504D2" w:rsidRDefault="00E504D2" w:rsidP="00F31468">
            <w:pPr>
              <w:pStyle w:val="xmsonormal"/>
              <w:spacing w:before="0" w:beforeAutospacing="0" w:after="0" w:afterAutospacing="0"/>
            </w:pPr>
          </w:p>
          <w:p w14:paraId="7443B866" w14:textId="77777777" w:rsidR="00E504D2" w:rsidRDefault="00E504D2" w:rsidP="00F31468">
            <w:pPr>
              <w:pStyle w:val="xmsonormal"/>
              <w:spacing w:before="0" w:beforeAutospacing="0" w:after="0" w:afterAutospacing="0"/>
            </w:pPr>
          </w:p>
          <w:p w14:paraId="3473928A" w14:textId="77777777" w:rsidR="00E504D2" w:rsidRDefault="00E504D2" w:rsidP="00F31468">
            <w:pPr>
              <w:pStyle w:val="xmsonormal"/>
              <w:spacing w:before="0" w:beforeAutospacing="0" w:after="0" w:afterAutospacing="0"/>
            </w:pPr>
          </w:p>
          <w:p w14:paraId="5D9EC9E6" w14:textId="77777777" w:rsidR="00E504D2" w:rsidRDefault="00E504D2" w:rsidP="00F31468">
            <w:pPr>
              <w:pStyle w:val="xmsonormal"/>
              <w:spacing w:before="0" w:beforeAutospacing="0" w:after="0" w:afterAutospacing="0"/>
            </w:pPr>
          </w:p>
          <w:p w14:paraId="35ADC37E" w14:textId="77777777" w:rsidR="00E504D2" w:rsidRDefault="00E504D2" w:rsidP="00F31468">
            <w:pPr>
              <w:pStyle w:val="xmsonormal"/>
              <w:spacing w:before="0" w:beforeAutospacing="0" w:after="0" w:afterAutospacing="0"/>
            </w:pPr>
          </w:p>
          <w:p w14:paraId="14B8DAE5" w14:textId="77777777" w:rsidR="00E504D2" w:rsidRDefault="00E504D2" w:rsidP="00F31468">
            <w:pPr>
              <w:pStyle w:val="xmsonormal"/>
              <w:spacing w:before="0" w:beforeAutospacing="0" w:after="0" w:afterAutospacing="0"/>
            </w:pPr>
          </w:p>
          <w:p w14:paraId="5A582ABF" w14:textId="77777777" w:rsidR="00E504D2" w:rsidRDefault="00E504D2" w:rsidP="00F31468">
            <w:pPr>
              <w:pStyle w:val="xmsonormal"/>
              <w:spacing w:before="0" w:beforeAutospacing="0" w:after="0" w:afterAutospacing="0"/>
            </w:pPr>
          </w:p>
          <w:p w14:paraId="01EF1CDA" w14:textId="77777777" w:rsidR="00E504D2" w:rsidRDefault="00E504D2" w:rsidP="00F31468">
            <w:pPr>
              <w:pStyle w:val="xmsonormal"/>
              <w:spacing w:before="0" w:beforeAutospacing="0" w:after="0" w:afterAutospacing="0"/>
            </w:pPr>
          </w:p>
          <w:p w14:paraId="274C56AB" w14:textId="77777777" w:rsidR="00E504D2" w:rsidRDefault="00E504D2" w:rsidP="00F31468">
            <w:pPr>
              <w:pStyle w:val="xmsonormal"/>
              <w:spacing w:before="0" w:beforeAutospacing="0" w:after="0" w:afterAutospacing="0"/>
            </w:pPr>
          </w:p>
          <w:p w14:paraId="0CC33EBC" w14:textId="77777777" w:rsidR="00E504D2" w:rsidRDefault="00E504D2" w:rsidP="00F31468">
            <w:pPr>
              <w:pStyle w:val="xmsonormal"/>
              <w:spacing w:before="0" w:beforeAutospacing="0" w:after="0" w:afterAutospacing="0"/>
            </w:pPr>
          </w:p>
          <w:p w14:paraId="7731E2F6" w14:textId="77777777" w:rsidR="00E504D2" w:rsidRDefault="00E504D2" w:rsidP="00F31468">
            <w:pPr>
              <w:pStyle w:val="xmsonormal"/>
              <w:spacing w:before="0" w:beforeAutospacing="0" w:after="0" w:afterAutospacing="0"/>
            </w:pPr>
          </w:p>
          <w:p w14:paraId="672A1ACA" w14:textId="77777777" w:rsidR="00E504D2" w:rsidRDefault="00E504D2" w:rsidP="00F31468">
            <w:pPr>
              <w:pStyle w:val="xmsonormal"/>
              <w:spacing w:before="0" w:beforeAutospacing="0" w:after="0" w:afterAutospacing="0"/>
            </w:pPr>
          </w:p>
          <w:p w14:paraId="5EC784C7" w14:textId="77777777" w:rsidR="00E504D2" w:rsidRDefault="00E504D2" w:rsidP="00F31468">
            <w:pPr>
              <w:pStyle w:val="xmsonormal"/>
              <w:spacing w:before="0" w:beforeAutospacing="0" w:after="0" w:afterAutospacing="0"/>
            </w:pPr>
          </w:p>
          <w:p w14:paraId="0596431A" w14:textId="77777777" w:rsidR="00E504D2" w:rsidRDefault="00E504D2" w:rsidP="00F31468">
            <w:pPr>
              <w:pStyle w:val="xmsonormal"/>
              <w:spacing w:before="0" w:beforeAutospacing="0" w:after="0" w:afterAutospacing="0"/>
            </w:pPr>
          </w:p>
          <w:p w14:paraId="343C394C" w14:textId="77777777" w:rsidR="00E504D2" w:rsidRDefault="00E504D2" w:rsidP="00F31468">
            <w:pPr>
              <w:pStyle w:val="xmsonormal"/>
              <w:spacing w:before="0" w:beforeAutospacing="0" w:after="0" w:afterAutospacing="0"/>
            </w:pPr>
          </w:p>
          <w:p w14:paraId="1C0CA450" w14:textId="7204E5E9" w:rsidR="00E504D2" w:rsidRPr="0015139E" w:rsidRDefault="00E504D2" w:rsidP="00F31468">
            <w:pPr>
              <w:pStyle w:val="xmsonormal"/>
              <w:spacing w:before="0" w:beforeAutospacing="0" w:after="0" w:afterAutospacing="0"/>
              <w:rPr>
                <w:i/>
                <w:iCs/>
              </w:rPr>
            </w:pPr>
            <w:r w:rsidRPr="0015139E">
              <w:rPr>
                <w:i/>
                <w:iCs/>
              </w:rPr>
              <w:lastRenderedPageBreak/>
              <w:t>Online Equity and Curriculum: what is our rule?</w:t>
            </w:r>
            <w:r w:rsidR="0015139E" w:rsidRPr="0015139E">
              <w:rPr>
                <w:i/>
                <w:iCs/>
              </w:rPr>
              <w:t xml:space="preserve"> continued</w:t>
            </w:r>
          </w:p>
        </w:tc>
        <w:tc>
          <w:tcPr>
            <w:tcW w:w="6277" w:type="dxa"/>
          </w:tcPr>
          <w:p w14:paraId="17433244" w14:textId="1D678BF1" w:rsidR="00900E33" w:rsidRDefault="00497C51" w:rsidP="00F31468">
            <w:pPr>
              <w:tabs>
                <w:tab w:val="left" w:pos="1893"/>
              </w:tabs>
              <w:rPr>
                <w:color w:val="000000" w:themeColor="text1"/>
              </w:rPr>
            </w:pPr>
            <w:r>
              <w:rPr>
                <w:color w:val="000000" w:themeColor="text1"/>
              </w:rPr>
              <w:lastRenderedPageBreak/>
              <w:t>S. Brown asked members to consider</w:t>
            </w:r>
            <w:r w:rsidR="00832CD2">
              <w:rPr>
                <w:color w:val="000000" w:themeColor="text1"/>
              </w:rPr>
              <w:t xml:space="preserve"> what role we play in </w:t>
            </w:r>
            <w:r>
              <w:rPr>
                <w:color w:val="000000" w:themeColor="text1"/>
              </w:rPr>
              <w:t xml:space="preserve">ensuring </w:t>
            </w:r>
            <w:r w:rsidR="00832CD2">
              <w:rPr>
                <w:color w:val="000000" w:themeColor="text1"/>
              </w:rPr>
              <w:t>equity</w:t>
            </w:r>
            <w:r>
              <w:rPr>
                <w:color w:val="000000" w:themeColor="text1"/>
              </w:rPr>
              <w:t>.</w:t>
            </w:r>
            <w:r w:rsidR="00832CD2">
              <w:rPr>
                <w:color w:val="000000" w:themeColor="text1"/>
              </w:rPr>
              <w:t xml:space="preserve"> </w:t>
            </w:r>
            <w:r>
              <w:rPr>
                <w:color w:val="000000" w:themeColor="text1"/>
              </w:rPr>
              <w:t>Members participated in break out groups for about 15 minutes to discuss this question.</w:t>
            </w:r>
            <w:r w:rsidR="00900E33">
              <w:rPr>
                <w:color w:val="000000" w:themeColor="text1"/>
              </w:rPr>
              <w:t xml:space="preserve">  Report out</w:t>
            </w:r>
            <w:r>
              <w:rPr>
                <w:color w:val="000000" w:themeColor="text1"/>
              </w:rPr>
              <w:t xml:space="preserve"> from group </w:t>
            </w:r>
            <w:r w:rsidR="00900E33">
              <w:rPr>
                <w:color w:val="000000" w:themeColor="text1"/>
              </w:rPr>
              <w:t xml:space="preserve">#1: Laney’s </w:t>
            </w:r>
            <w:r>
              <w:rPr>
                <w:color w:val="000000" w:themeColor="text1"/>
              </w:rPr>
              <w:t>curriculum committee</w:t>
            </w:r>
            <w:r w:rsidR="00900E33">
              <w:rPr>
                <w:color w:val="000000" w:themeColor="text1"/>
              </w:rPr>
              <w:t xml:space="preserve"> adopted the 8 principles of the </w:t>
            </w:r>
            <w:r>
              <w:rPr>
                <w:color w:val="000000" w:themeColor="text1"/>
              </w:rPr>
              <w:t xml:space="preserve">Peralta online </w:t>
            </w:r>
            <w:r w:rsidR="00900E33">
              <w:rPr>
                <w:color w:val="000000" w:themeColor="text1"/>
              </w:rPr>
              <w:t>equity rubric</w:t>
            </w:r>
            <w:r>
              <w:rPr>
                <w:color w:val="000000" w:themeColor="text1"/>
              </w:rPr>
              <w:t xml:space="preserve">, </w:t>
            </w:r>
            <w:r w:rsidR="00900E33">
              <w:rPr>
                <w:color w:val="000000" w:themeColor="text1"/>
              </w:rPr>
              <w:t xml:space="preserve">as courses add </w:t>
            </w:r>
            <w:r>
              <w:rPr>
                <w:color w:val="000000" w:themeColor="text1"/>
              </w:rPr>
              <w:t xml:space="preserve">a </w:t>
            </w:r>
            <w:r w:rsidR="00900E33">
              <w:rPr>
                <w:color w:val="000000" w:themeColor="text1"/>
              </w:rPr>
              <w:t>DE</w:t>
            </w:r>
            <w:r>
              <w:rPr>
                <w:color w:val="000000" w:themeColor="text1"/>
              </w:rPr>
              <w:t xml:space="preserve"> component, it</w:t>
            </w:r>
            <w:r w:rsidR="00900E33">
              <w:rPr>
                <w:color w:val="000000" w:themeColor="text1"/>
              </w:rPr>
              <w:t xml:space="preserve"> will </w:t>
            </w:r>
            <w:r>
              <w:rPr>
                <w:color w:val="000000" w:themeColor="text1"/>
              </w:rPr>
              <w:t xml:space="preserve">be </w:t>
            </w:r>
            <w:r w:rsidR="00900E33">
              <w:rPr>
                <w:color w:val="000000" w:themeColor="text1"/>
              </w:rPr>
              <w:t>review</w:t>
            </w:r>
            <w:r>
              <w:rPr>
                <w:color w:val="000000" w:themeColor="text1"/>
              </w:rPr>
              <w:t>ed by the committee for</w:t>
            </w:r>
            <w:r w:rsidR="00900E33">
              <w:rPr>
                <w:color w:val="000000" w:themeColor="text1"/>
              </w:rPr>
              <w:t xml:space="preserve"> equity</w:t>
            </w:r>
            <w:r>
              <w:rPr>
                <w:color w:val="000000" w:themeColor="text1"/>
              </w:rPr>
              <w:t>.  P</w:t>
            </w:r>
            <w:r w:rsidR="00900E33">
              <w:rPr>
                <w:color w:val="000000" w:themeColor="text1"/>
              </w:rPr>
              <w:t>rogram review</w:t>
            </w:r>
            <w:r>
              <w:rPr>
                <w:color w:val="000000" w:themeColor="text1"/>
              </w:rPr>
              <w:t xml:space="preserve"> is another area where equity can be examined.  As </w:t>
            </w:r>
            <w:r w:rsidR="00B44F37">
              <w:rPr>
                <w:color w:val="000000" w:themeColor="text1"/>
              </w:rPr>
              <w:t xml:space="preserve">courses </w:t>
            </w:r>
            <w:r>
              <w:rPr>
                <w:color w:val="000000" w:themeColor="text1"/>
              </w:rPr>
              <w:t xml:space="preserve">are routinely </w:t>
            </w:r>
            <w:r w:rsidR="00B44F37">
              <w:rPr>
                <w:color w:val="000000" w:themeColor="text1"/>
              </w:rPr>
              <w:t>updated,</w:t>
            </w:r>
            <w:r>
              <w:rPr>
                <w:color w:val="000000" w:themeColor="text1"/>
              </w:rPr>
              <w:t xml:space="preserve"> the outlines can be reviewed for equity.  Laney is interested in an idea from the Curriculum Institute, the curriculum equity audit</w:t>
            </w:r>
            <w:r w:rsidR="009E0034">
              <w:rPr>
                <w:color w:val="000000" w:themeColor="text1"/>
              </w:rPr>
              <w:t xml:space="preserve">; perhaps a new </w:t>
            </w:r>
            <w:r w:rsidR="00B44F37">
              <w:rPr>
                <w:color w:val="000000" w:themeColor="text1"/>
              </w:rPr>
              <w:t>committee</w:t>
            </w:r>
            <w:r w:rsidR="009E0034">
              <w:rPr>
                <w:color w:val="000000" w:themeColor="text1"/>
              </w:rPr>
              <w:t xml:space="preserve"> can be formed or </w:t>
            </w:r>
            <w:r w:rsidR="00B44F37">
              <w:rPr>
                <w:color w:val="000000" w:themeColor="text1"/>
              </w:rPr>
              <w:t>release time</w:t>
            </w:r>
            <w:r w:rsidR="009E0034">
              <w:rPr>
                <w:color w:val="000000" w:themeColor="text1"/>
              </w:rPr>
              <w:t xml:space="preserve"> offered to ensure there is sufficient </w:t>
            </w:r>
            <w:r w:rsidR="00B44F37">
              <w:rPr>
                <w:color w:val="000000" w:themeColor="text1"/>
              </w:rPr>
              <w:t>time</w:t>
            </w:r>
            <w:r w:rsidR="009E0034">
              <w:rPr>
                <w:color w:val="000000" w:themeColor="text1"/>
              </w:rPr>
              <w:t xml:space="preserve"> and </w:t>
            </w:r>
            <w:r w:rsidR="00B44F37">
              <w:rPr>
                <w:color w:val="000000" w:themeColor="text1"/>
              </w:rPr>
              <w:t xml:space="preserve">resources to do </w:t>
            </w:r>
            <w:r w:rsidR="009E0034">
              <w:rPr>
                <w:color w:val="000000" w:themeColor="text1"/>
              </w:rPr>
              <w:t>effective</w:t>
            </w:r>
            <w:r w:rsidR="00B44F37">
              <w:rPr>
                <w:color w:val="000000" w:themeColor="text1"/>
              </w:rPr>
              <w:t xml:space="preserve"> audits.</w:t>
            </w:r>
            <w:r w:rsidR="00C51319">
              <w:rPr>
                <w:color w:val="000000" w:themeColor="text1"/>
              </w:rPr>
              <w:t xml:space="preserve"> </w:t>
            </w:r>
            <w:r w:rsidR="009E0034">
              <w:rPr>
                <w:color w:val="000000" w:themeColor="text1"/>
              </w:rPr>
              <w:t xml:space="preserve"> Group </w:t>
            </w:r>
            <w:r w:rsidR="00C51319">
              <w:rPr>
                <w:color w:val="000000" w:themeColor="text1"/>
              </w:rPr>
              <w:t>#2</w:t>
            </w:r>
            <w:r w:rsidR="009E0034">
              <w:rPr>
                <w:color w:val="000000" w:themeColor="text1"/>
              </w:rPr>
              <w:t xml:space="preserve">: The group agreed that local curriculum committees </w:t>
            </w:r>
            <w:r w:rsidR="00C51319">
              <w:rPr>
                <w:color w:val="000000" w:themeColor="text1"/>
              </w:rPr>
              <w:t>and CIPD need to play a role</w:t>
            </w:r>
            <w:r w:rsidR="009E0034">
              <w:rPr>
                <w:color w:val="000000" w:themeColor="text1"/>
              </w:rPr>
              <w:t xml:space="preserve"> in ensuring equity</w:t>
            </w:r>
            <w:r w:rsidR="00C51319">
              <w:rPr>
                <w:color w:val="000000" w:themeColor="text1"/>
              </w:rPr>
              <w:t xml:space="preserve">, but </w:t>
            </w:r>
            <w:r w:rsidR="009E0034">
              <w:rPr>
                <w:color w:val="000000" w:themeColor="text1"/>
              </w:rPr>
              <w:t xml:space="preserve">what each would do is </w:t>
            </w:r>
            <w:r w:rsidR="00C51319">
              <w:rPr>
                <w:color w:val="000000" w:themeColor="text1"/>
              </w:rPr>
              <w:t>complicated</w:t>
            </w:r>
            <w:r w:rsidR="006A4114">
              <w:rPr>
                <w:color w:val="000000" w:themeColor="text1"/>
              </w:rPr>
              <w:t xml:space="preserve">. </w:t>
            </w:r>
            <w:r w:rsidR="009E0034">
              <w:rPr>
                <w:color w:val="000000" w:themeColor="text1"/>
              </w:rPr>
              <w:t xml:space="preserve"> The state chancellor’s office</w:t>
            </w:r>
            <w:r w:rsidR="006A4114">
              <w:rPr>
                <w:color w:val="000000" w:themeColor="text1"/>
              </w:rPr>
              <w:t xml:space="preserve"> engaged the </w:t>
            </w:r>
            <w:r w:rsidR="00C51319">
              <w:rPr>
                <w:color w:val="000000" w:themeColor="text1"/>
              </w:rPr>
              <w:t xml:space="preserve">Center for Urban Education to review all </w:t>
            </w:r>
            <w:r w:rsidR="009E0034">
              <w:rPr>
                <w:color w:val="000000" w:themeColor="text1"/>
              </w:rPr>
              <w:t>community college</w:t>
            </w:r>
            <w:r w:rsidR="00C51319">
              <w:rPr>
                <w:color w:val="000000" w:themeColor="text1"/>
              </w:rPr>
              <w:t xml:space="preserve"> equity plans </w:t>
            </w:r>
            <w:r w:rsidR="009E0034">
              <w:rPr>
                <w:color w:val="000000" w:themeColor="text1"/>
              </w:rPr>
              <w:t xml:space="preserve">which resulted in a report that reviewed the state of equity work </w:t>
            </w:r>
            <w:r w:rsidR="00C51319">
              <w:rPr>
                <w:color w:val="000000" w:themeColor="text1"/>
              </w:rPr>
              <w:t>system</w:t>
            </w:r>
            <w:r w:rsidR="009E0034">
              <w:rPr>
                <w:color w:val="000000" w:themeColor="text1"/>
              </w:rPr>
              <w:t>-</w:t>
            </w:r>
            <w:r w:rsidR="00C51319">
              <w:rPr>
                <w:color w:val="000000" w:themeColor="text1"/>
              </w:rPr>
              <w:t xml:space="preserve">wide and </w:t>
            </w:r>
            <w:r w:rsidR="009E0034">
              <w:rPr>
                <w:color w:val="000000" w:themeColor="text1"/>
              </w:rPr>
              <w:t xml:space="preserve">at the individual </w:t>
            </w:r>
            <w:r w:rsidR="00C51319">
              <w:rPr>
                <w:color w:val="000000" w:themeColor="text1"/>
              </w:rPr>
              <w:t xml:space="preserve">college </w:t>
            </w:r>
            <w:r w:rsidR="009E0034">
              <w:rPr>
                <w:color w:val="000000" w:themeColor="text1"/>
              </w:rPr>
              <w:t>level</w:t>
            </w:r>
            <w:r w:rsidR="00C51319">
              <w:rPr>
                <w:color w:val="000000" w:themeColor="text1"/>
              </w:rPr>
              <w:t xml:space="preserve">.  </w:t>
            </w:r>
            <w:r w:rsidR="001A1FEF">
              <w:rPr>
                <w:color w:val="000000" w:themeColor="text1"/>
              </w:rPr>
              <w:t>It is recommended that all read this report.  Two examples from report: o</w:t>
            </w:r>
            <w:r w:rsidR="00C51319">
              <w:rPr>
                <w:color w:val="000000" w:themeColor="text1"/>
              </w:rPr>
              <w:t xml:space="preserve">nly 1% </w:t>
            </w:r>
            <w:r w:rsidR="001A1FEF">
              <w:rPr>
                <w:color w:val="000000" w:themeColor="text1"/>
              </w:rPr>
              <w:t xml:space="preserve">of colleges </w:t>
            </w:r>
            <w:r w:rsidR="00C51319">
              <w:rPr>
                <w:color w:val="000000" w:themeColor="text1"/>
              </w:rPr>
              <w:t xml:space="preserve">addressed </w:t>
            </w:r>
            <w:r w:rsidR="001A1FEF">
              <w:rPr>
                <w:color w:val="000000" w:themeColor="text1"/>
              </w:rPr>
              <w:t xml:space="preserve">the </w:t>
            </w:r>
            <w:r w:rsidR="00C51319">
              <w:rPr>
                <w:color w:val="000000" w:themeColor="text1"/>
              </w:rPr>
              <w:t>creation of culturally relevant curriculum</w:t>
            </w:r>
            <w:r w:rsidR="006A4114">
              <w:rPr>
                <w:color w:val="000000" w:themeColor="text1"/>
              </w:rPr>
              <w:t xml:space="preserve">. </w:t>
            </w:r>
            <w:r w:rsidR="001A1FEF">
              <w:rPr>
                <w:color w:val="000000" w:themeColor="text1"/>
              </w:rPr>
              <w:t xml:space="preserve"> </w:t>
            </w:r>
            <w:r w:rsidR="006A4114">
              <w:rPr>
                <w:color w:val="000000" w:themeColor="text1"/>
              </w:rPr>
              <w:t>87% of activities didn’t address a</w:t>
            </w:r>
            <w:r w:rsidR="001A1FEF">
              <w:rPr>
                <w:color w:val="000000" w:themeColor="text1"/>
              </w:rPr>
              <w:t>ny</w:t>
            </w:r>
            <w:r w:rsidR="006A4114">
              <w:rPr>
                <w:color w:val="000000" w:themeColor="text1"/>
              </w:rPr>
              <w:t xml:space="preserve"> particular </w:t>
            </w:r>
            <w:r w:rsidR="00887EA5">
              <w:rPr>
                <w:color w:val="000000" w:themeColor="text1"/>
              </w:rPr>
              <w:t>population</w:t>
            </w:r>
            <w:r w:rsidR="006A4114">
              <w:rPr>
                <w:color w:val="000000" w:themeColor="text1"/>
              </w:rPr>
              <w:t xml:space="preserve"> of students. </w:t>
            </w:r>
            <w:r w:rsidR="00887EA5">
              <w:rPr>
                <w:color w:val="000000" w:themeColor="text1"/>
              </w:rPr>
              <w:t xml:space="preserve"> To address equity gaps, we should u</w:t>
            </w:r>
            <w:r w:rsidR="006A4114">
              <w:rPr>
                <w:color w:val="000000" w:themeColor="text1"/>
              </w:rPr>
              <w:t>se assessment</w:t>
            </w:r>
            <w:r w:rsidR="00887EA5">
              <w:rPr>
                <w:color w:val="000000" w:themeColor="text1"/>
              </w:rPr>
              <w:t>, curriculum</w:t>
            </w:r>
            <w:r w:rsidR="00870881">
              <w:rPr>
                <w:color w:val="000000" w:themeColor="text1"/>
              </w:rPr>
              <w:t>,</w:t>
            </w:r>
            <w:r w:rsidR="006A4114">
              <w:rPr>
                <w:color w:val="000000" w:themeColor="text1"/>
              </w:rPr>
              <w:t xml:space="preserve"> and program review. </w:t>
            </w:r>
            <w:r w:rsidR="00887EA5">
              <w:rPr>
                <w:color w:val="000000" w:themeColor="text1"/>
              </w:rPr>
              <w:t xml:space="preserve">Use of OEI resources is </w:t>
            </w:r>
            <w:r w:rsidR="006A4114">
              <w:rPr>
                <w:color w:val="000000" w:themeColor="text1"/>
              </w:rPr>
              <w:t xml:space="preserve">one specific thing </w:t>
            </w:r>
            <w:r w:rsidR="00887EA5">
              <w:rPr>
                <w:color w:val="000000" w:themeColor="text1"/>
              </w:rPr>
              <w:t>local</w:t>
            </w:r>
            <w:r w:rsidR="006A4114">
              <w:rPr>
                <w:color w:val="000000" w:themeColor="text1"/>
              </w:rPr>
              <w:t xml:space="preserve"> committee</w:t>
            </w:r>
            <w:r w:rsidR="00887EA5">
              <w:rPr>
                <w:color w:val="000000" w:themeColor="text1"/>
              </w:rPr>
              <w:t>s</w:t>
            </w:r>
            <w:r w:rsidR="006A4114">
              <w:rPr>
                <w:color w:val="000000" w:themeColor="text1"/>
              </w:rPr>
              <w:t xml:space="preserve"> could </w:t>
            </w:r>
            <w:r w:rsidR="00DB5191">
              <w:rPr>
                <w:color w:val="000000" w:themeColor="text1"/>
              </w:rPr>
              <w:t>have influence</w:t>
            </w:r>
            <w:r w:rsidR="006A4114">
              <w:rPr>
                <w:color w:val="000000" w:themeColor="text1"/>
              </w:rPr>
              <w:t xml:space="preserve">.  As curriculum leaders, it is our responsibility to lead the </w:t>
            </w:r>
            <w:r w:rsidR="00B10EB1">
              <w:rPr>
                <w:color w:val="000000" w:themeColor="text1"/>
              </w:rPr>
              <w:t xml:space="preserve">equity </w:t>
            </w:r>
            <w:r w:rsidR="006A4114">
              <w:rPr>
                <w:color w:val="000000" w:themeColor="text1"/>
              </w:rPr>
              <w:t xml:space="preserve">charge.  </w:t>
            </w:r>
            <w:r w:rsidR="00887EA5">
              <w:rPr>
                <w:color w:val="000000" w:themeColor="text1"/>
              </w:rPr>
              <w:t xml:space="preserve">CIPD should make </w:t>
            </w:r>
            <w:r w:rsidR="002B323A">
              <w:rPr>
                <w:color w:val="000000" w:themeColor="text1"/>
              </w:rPr>
              <w:t>equity</w:t>
            </w:r>
            <w:r w:rsidR="00887EA5">
              <w:rPr>
                <w:color w:val="000000" w:themeColor="text1"/>
              </w:rPr>
              <w:t xml:space="preserve"> a</w:t>
            </w:r>
            <w:r w:rsidR="006A4114">
              <w:rPr>
                <w:color w:val="000000" w:themeColor="text1"/>
              </w:rPr>
              <w:t xml:space="preserve"> standing agenda item </w:t>
            </w:r>
            <w:r w:rsidR="00887EA5">
              <w:rPr>
                <w:color w:val="000000" w:themeColor="text1"/>
              </w:rPr>
              <w:t xml:space="preserve">to provide a </w:t>
            </w:r>
            <w:r w:rsidR="006A4114">
              <w:rPr>
                <w:color w:val="000000" w:themeColor="text1"/>
              </w:rPr>
              <w:t xml:space="preserve">district framework.  </w:t>
            </w:r>
            <w:r w:rsidR="000D5F09">
              <w:rPr>
                <w:color w:val="000000" w:themeColor="text1"/>
              </w:rPr>
              <w:t xml:space="preserve">Group </w:t>
            </w:r>
            <w:r w:rsidR="006A4114">
              <w:rPr>
                <w:color w:val="000000" w:themeColor="text1"/>
              </w:rPr>
              <w:t xml:space="preserve">#3: </w:t>
            </w:r>
            <w:r w:rsidR="00580732">
              <w:rPr>
                <w:color w:val="000000" w:themeColor="text1"/>
              </w:rPr>
              <w:t>H</w:t>
            </w:r>
            <w:r w:rsidR="002B08BB">
              <w:rPr>
                <w:color w:val="000000" w:themeColor="text1"/>
              </w:rPr>
              <w:t>ave a place in</w:t>
            </w:r>
            <w:r w:rsidR="00986BF3">
              <w:rPr>
                <w:color w:val="000000" w:themeColor="text1"/>
              </w:rPr>
              <w:t xml:space="preserve"> </w:t>
            </w:r>
            <w:proofErr w:type="spellStart"/>
            <w:r w:rsidR="00986BF3">
              <w:rPr>
                <w:color w:val="000000" w:themeColor="text1"/>
              </w:rPr>
              <w:t>Curricunet</w:t>
            </w:r>
            <w:proofErr w:type="spellEnd"/>
            <w:r w:rsidR="00986BF3">
              <w:rPr>
                <w:color w:val="000000" w:themeColor="text1"/>
              </w:rPr>
              <w:t xml:space="preserve"> </w:t>
            </w:r>
            <w:r w:rsidR="003560E5">
              <w:rPr>
                <w:color w:val="000000" w:themeColor="text1"/>
              </w:rPr>
              <w:t xml:space="preserve">that </w:t>
            </w:r>
            <w:r w:rsidR="00986BF3">
              <w:rPr>
                <w:color w:val="000000" w:themeColor="text1"/>
              </w:rPr>
              <w:t>show</w:t>
            </w:r>
            <w:r w:rsidR="003560E5">
              <w:rPr>
                <w:color w:val="000000" w:themeColor="text1"/>
              </w:rPr>
              <w:t>s</w:t>
            </w:r>
            <w:r w:rsidR="00986BF3">
              <w:rPr>
                <w:color w:val="000000" w:themeColor="text1"/>
              </w:rPr>
              <w:t xml:space="preserve"> OEI resources. </w:t>
            </w:r>
            <w:r w:rsidR="002B08BB">
              <w:rPr>
                <w:color w:val="000000" w:themeColor="text1"/>
              </w:rPr>
              <w:t xml:space="preserve"> </w:t>
            </w:r>
            <w:r w:rsidR="00986BF3">
              <w:rPr>
                <w:color w:val="000000" w:themeColor="text1"/>
              </w:rPr>
              <w:t xml:space="preserve">Merritt </w:t>
            </w:r>
            <w:r w:rsidR="000D2FF1">
              <w:rPr>
                <w:color w:val="000000" w:themeColor="text1"/>
              </w:rPr>
              <w:t>has established a task force</w:t>
            </w:r>
            <w:r w:rsidR="00986BF3">
              <w:rPr>
                <w:color w:val="000000" w:themeColor="text1"/>
              </w:rPr>
              <w:t xml:space="preserve"> </w:t>
            </w:r>
            <w:r w:rsidR="000D2FF1">
              <w:rPr>
                <w:color w:val="000000" w:themeColor="text1"/>
              </w:rPr>
              <w:t xml:space="preserve">to </w:t>
            </w:r>
            <w:r w:rsidR="00986BF3">
              <w:rPr>
                <w:color w:val="000000" w:themeColor="text1"/>
              </w:rPr>
              <w:t xml:space="preserve">determine how the </w:t>
            </w:r>
            <w:r w:rsidR="000D2FF1">
              <w:rPr>
                <w:color w:val="000000" w:themeColor="text1"/>
              </w:rPr>
              <w:t>committee</w:t>
            </w:r>
            <w:r w:rsidR="00986BF3">
              <w:rPr>
                <w:color w:val="000000" w:themeColor="text1"/>
              </w:rPr>
              <w:t xml:space="preserve"> will evaluate the </w:t>
            </w:r>
            <w:r w:rsidR="00986BF3">
              <w:rPr>
                <w:color w:val="000000" w:themeColor="text1"/>
              </w:rPr>
              <w:lastRenderedPageBreak/>
              <w:t>course outlines and how to guide faculty</w:t>
            </w:r>
            <w:r w:rsidR="000D2FF1">
              <w:rPr>
                <w:color w:val="000000" w:themeColor="text1"/>
              </w:rPr>
              <w:t xml:space="preserve"> in this endeavor</w:t>
            </w:r>
            <w:r w:rsidR="00986BF3">
              <w:rPr>
                <w:color w:val="000000" w:themeColor="text1"/>
              </w:rPr>
              <w:t>.  Some fac</w:t>
            </w:r>
            <w:r w:rsidR="000D2FF1">
              <w:rPr>
                <w:color w:val="000000" w:themeColor="text1"/>
              </w:rPr>
              <w:t>ulty</w:t>
            </w:r>
            <w:r w:rsidR="00986BF3">
              <w:rPr>
                <w:color w:val="000000" w:themeColor="text1"/>
              </w:rPr>
              <w:t xml:space="preserve"> </w:t>
            </w:r>
            <w:r w:rsidR="00457183">
              <w:rPr>
                <w:color w:val="000000" w:themeColor="text1"/>
              </w:rPr>
              <w:t>do address equity</w:t>
            </w:r>
            <w:r w:rsidR="00986BF3">
              <w:rPr>
                <w:color w:val="000000" w:themeColor="text1"/>
              </w:rPr>
              <w:t xml:space="preserve"> in the classroom but </w:t>
            </w:r>
            <w:r w:rsidR="00457183">
              <w:rPr>
                <w:color w:val="000000" w:themeColor="text1"/>
              </w:rPr>
              <w:t xml:space="preserve">that activity </w:t>
            </w:r>
            <w:r w:rsidR="00986BF3">
              <w:rPr>
                <w:color w:val="000000" w:themeColor="text1"/>
              </w:rPr>
              <w:t>isn’t documented anywhere.</w:t>
            </w:r>
            <w:r w:rsidR="0000470C">
              <w:rPr>
                <w:color w:val="000000" w:themeColor="text1"/>
              </w:rPr>
              <w:t xml:space="preserve"> </w:t>
            </w:r>
            <w:r w:rsidR="003F033C">
              <w:rPr>
                <w:color w:val="000000" w:themeColor="text1"/>
              </w:rPr>
              <w:t xml:space="preserve"> </w:t>
            </w:r>
            <w:r w:rsidR="0000470C">
              <w:rPr>
                <w:color w:val="000000" w:themeColor="text1"/>
              </w:rPr>
              <w:t xml:space="preserve">Group </w:t>
            </w:r>
            <w:r w:rsidR="003F033C">
              <w:rPr>
                <w:color w:val="000000" w:themeColor="text1"/>
              </w:rPr>
              <w:t xml:space="preserve">#4: </w:t>
            </w:r>
            <w:r w:rsidR="00EC5C56">
              <w:rPr>
                <w:color w:val="000000" w:themeColor="text1"/>
              </w:rPr>
              <w:t xml:space="preserve">Also discussed curriculum </w:t>
            </w:r>
            <w:r w:rsidR="00475743">
              <w:rPr>
                <w:color w:val="000000" w:themeColor="text1"/>
              </w:rPr>
              <w:t>equity audit</w:t>
            </w:r>
            <w:r w:rsidR="00EC5C56">
              <w:rPr>
                <w:color w:val="000000" w:themeColor="text1"/>
              </w:rPr>
              <w:t>.</w:t>
            </w:r>
            <w:r w:rsidR="004440F2">
              <w:rPr>
                <w:color w:val="000000" w:themeColor="text1"/>
              </w:rPr>
              <w:t xml:space="preserve"> Perhaps we should have a training </w:t>
            </w:r>
            <w:r w:rsidR="007833D8">
              <w:rPr>
                <w:color w:val="000000" w:themeColor="text1"/>
              </w:rPr>
              <w:t>from</w:t>
            </w:r>
            <w:r w:rsidR="004440F2">
              <w:rPr>
                <w:color w:val="000000" w:themeColor="text1"/>
              </w:rPr>
              <w:t xml:space="preserve"> the group that did this workshop.</w:t>
            </w:r>
            <w:r w:rsidR="00EC5C56">
              <w:rPr>
                <w:color w:val="000000" w:themeColor="text1"/>
              </w:rPr>
              <w:t xml:space="preserve">  It is i</w:t>
            </w:r>
            <w:r w:rsidR="00475743">
              <w:rPr>
                <w:color w:val="000000" w:themeColor="text1"/>
              </w:rPr>
              <w:t xml:space="preserve">mportant to set goals </w:t>
            </w:r>
            <w:r w:rsidR="004440F2">
              <w:rPr>
                <w:color w:val="000000" w:themeColor="text1"/>
              </w:rPr>
              <w:t>and determine</w:t>
            </w:r>
            <w:r w:rsidR="00475743">
              <w:rPr>
                <w:color w:val="000000" w:themeColor="text1"/>
              </w:rPr>
              <w:t xml:space="preserve"> practical steps</w:t>
            </w:r>
            <w:r w:rsidR="004440F2">
              <w:rPr>
                <w:color w:val="000000" w:themeColor="text1"/>
              </w:rPr>
              <w:t xml:space="preserve"> to achieve them</w:t>
            </w:r>
            <w:r w:rsidR="00475743">
              <w:rPr>
                <w:color w:val="000000" w:themeColor="text1"/>
              </w:rPr>
              <w:t xml:space="preserve">. </w:t>
            </w:r>
            <w:r w:rsidR="00EC5C56">
              <w:rPr>
                <w:color w:val="000000" w:themeColor="text1"/>
              </w:rPr>
              <w:t xml:space="preserve"> Efforts will be ongoing and should </w:t>
            </w:r>
            <w:r w:rsidR="004440F2">
              <w:rPr>
                <w:color w:val="000000" w:themeColor="text1"/>
              </w:rPr>
              <w:t>include</w:t>
            </w:r>
            <w:r w:rsidR="00EC5C56">
              <w:rPr>
                <w:color w:val="000000" w:themeColor="text1"/>
              </w:rPr>
              <w:t xml:space="preserve"> r</w:t>
            </w:r>
            <w:r w:rsidR="00475743">
              <w:rPr>
                <w:color w:val="000000" w:themeColor="text1"/>
              </w:rPr>
              <w:t xml:space="preserve">egular reporting and review </w:t>
            </w:r>
            <w:r w:rsidR="00EC5C56">
              <w:rPr>
                <w:color w:val="000000" w:themeColor="text1"/>
              </w:rPr>
              <w:t>of the</w:t>
            </w:r>
            <w:r w:rsidR="00475743">
              <w:rPr>
                <w:color w:val="000000" w:themeColor="text1"/>
              </w:rPr>
              <w:t xml:space="preserve"> effective</w:t>
            </w:r>
            <w:r w:rsidR="00EC5C56">
              <w:rPr>
                <w:color w:val="000000" w:themeColor="text1"/>
              </w:rPr>
              <w:t>ness of activities</w:t>
            </w:r>
            <w:r w:rsidR="00475743">
              <w:rPr>
                <w:color w:val="000000" w:themeColor="text1"/>
              </w:rPr>
              <w:t>.</w:t>
            </w:r>
            <w:r w:rsidR="0084076C">
              <w:rPr>
                <w:color w:val="000000" w:themeColor="text1"/>
              </w:rPr>
              <w:t xml:space="preserve"> </w:t>
            </w:r>
            <w:r w:rsidR="00EC5C56">
              <w:rPr>
                <w:color w:val="000000" w:themeColor="text1"/>
              </w:rPr>
              <w:t xml:space="preserve"> </w:t>
            </w:r>
            <w:r w:rsidR="00150CE5">
              <w:rPr>
                <w:color w:val="000000" w:themeColor="text1"/>
              </w:rPr>
              <w:t xml:space="preserve">What role does </w:t>
            </w:r>
            <w:r w:rsidR="0084076C">
              <w:rPr>
                <w:color w:val="000000" w:themeColor="text1"/>
              </w:rPr>
              <w:t xml:space="preserve">academic freedom </w:t>
            </w:r>
            <w:r w:rsidR="00150CE5">
              <w:rPr>
                <w:color w:val="000000" w:themeColor="text1"/>
              </w:rPr>
              <w:t>have in</w:t>
            </w:r>
            <w:r w:rsidR="00EC5C56">
              <w:rPr>
                <w:color w:val="000000" w:themeColor="text1"/>
              </w:rPr>
              <w:t xml:space="preserve"> th</w:t>
            </w:r>
            <w:r w:rsidR="00150CE5">
              <w:rPr>
                <w:color w:val="000000" w:themeColor="text1"/>
              </w:rPr>
              <w:t>is</w:t>
            </w:r>
            <w:r w:rsidR="00EC5C56">
              <w:rPr>
                <w:color w:val="000000" w:themeColor="text1"/>
              </w:rPr>
              <w:t xml:space="preserve"> discussion?</w:t>
            </w:r>
            <w:r w:rsidR="0084076C">
              <w:rPr>
                <w:color w:val="000000" w:themeColor="text1"/>
              </w:rPr>
              <w:t xml:space="preserve">  </w:t>
            </w:r>
            <w:r w:rsidR="00835A21">
              <w:rPr>
                <w:color w:val="000000" w:themeColor="text1"/>
              </w:rPr>
              <w:t>S. Brown noted that there were very few times during her teaching career when faculty had the opportunity to look at their individual and department success data with the dean and explore pedagogy and how to improve.</w:t>
            </w:r>
            <w:r w:rsidR="00D52382">
              <w:rPr>
                <w:color w:val="000000" w:themeColor="text1"/>
              </w:rPr>
              <w:t xml:space="preserve">  Th</w:t>
            </w:r>
            <w:r w:rsidR="00F221C0">
              <w:rPr>
                <w:color w:val="000000" w:themeColor="text1"/>
              </w:rPr>
              <w:t>e</w:t>
            </w:r>
            <w:r w:rsidR="00D52382">
              <w:rPr>
                <w:color w:val="000000" w:themeColor="text1"/>
              </w:rPr>
              <w:t xml:space="preserve"> effort </w:t>
            </w:r>
            <w:r w:rsidR="00F221C0">
              <w:rPr>
                <w:color w:val="000000" w:themeColor="text1"/>
              </w:rPr>
              <w:t xml:space="preserve">to be equity-minded </w:t>
            </w:r>
            <w:r w:rsidR="00D52382">
              <w:rPr>
                <w:color w:val="000000" w:themeColor="text1"/>
              </w:rPr>
              <w:t>will work best if faculty-driven.</w:t>
            </w:r>
          </w:p>
          <w:p w14:paraId="0E8149BC" w14:textId="35159007" w:rsidR="00475743" w:rsidRPr="006C76E2" w:rsidRDefault="00475743" w:rsidP="00F31468">
            <w:pPr>
              <w:tabs>
                <w:tab w:val="left" w:pos="1893"/>
              </w:tabs>
              <w:rPr>
                <w:color w:val="000000" w:themeColor="text1"/>
              </w:rPr>
            </w:pPr>
          </w:p>
        </w:tc>
        <w:tc>
          <w:tcPr>
            <w:tcW w:w="2363" w:type="dxa"/>
          </w:tcPr>
          <w:p w14:paraId="5390A9D2" w14:textId="1105C791" w:rsidR="00721E96" w:rsidRPr="006C76E2" w:rsidRDefault="00721E96" w:rsidP="00F31468">
            <w:pPr>
              <w:pStyle w:val="NoSpacing"/>
              <w:rPr>
                <w:color w:val="000000" w:themeColor="text1"/>
              </w:rPr>
            </w:pPr>
          </w:p>
        </w:tc>
        <w:tc>
          <w:tcPr>
            <w:tcW w:w="1530" w:type="dxa"/>
          </w:tcPr>
          <w:p w14:paraId="6FCFBED8" w14:textId="7C98A16B" w:rsidR="00784D28" w:rsidRPr="006C76E2" w:rsidRDefault="00784D28" w:rsidP="00A7223A">
            <w:pPr>
              <w:pStyle w:val="NoSpacing"/>
              <w:rPr>
                <w:color w:val="000000" w:themeColor="text1"/>
              </w:rPr>
            </w:pPr>
          </w:p>
        </w:tc>
        <w:tc>
          <w:tcPr>
            <w:tcW w:w="2178" w:type="dxa"/>
          </w:tcPr>
          <w:p w14:paraId="0FD95158" w14:textId="06D98350" w:rsidR="00A7223A" w:rsidRPr="006C76E2" w:rsidRDefault="00A7223A" w:rsidP="00A7223A">
            <w:pPr>
              <w:rPr>
                <w:color w:val="000000" w:themeColor="text1"/>
              </w:rPr>
            </w:pPr>
          </w:p>
        </w:tc>
      </w:tr>
      <w:tr w:rsidR="00F31468" w:rsidRPr="006C76E2" w14:paraId="13CC1827" w14:textId="77777777" w:rsidTr="00C0669C">
        <w:trPr>
          <w:trHeight w:val="1008"/>
        </w:trPr>
        <w:tc>
          <w:tcPr>
            <w:tcW w:w="2268" w:type="dxa"/>
          </w:tcPr>
          <w:p w14:paraId="51E254C7" w14:textId="2B34EAC5" w:rsidR="00F31468" w:rsidRDefault="00F31468" w:rsidP="00F31468">
            <w:pPr>
              <w:pStyle w:val="xmsonormal"/>
              <w:spacing w:before="0" w:beforeAutospacing="0" w:after="0" w:afterAutospacing="0"/>
            </w:pPr>
            <w:r>
              <w:t>CIPD 2020-2021 End of Year Survey</w:t>
            </w:r>
          </w:p>
        </w:tc>
        <w:tc>
          <w:tcPr>
            <w:tcW w:w="6277" w:type="dxa"/>
          </w:tcPr>
          <w:p w14:paraId="72DB2CD5" w14:textId="5137DA71" w:rsidR="00F31468" w:rsidRPr="006C76E2" w:rsidRDefault="002670E1" w:rsidP="00F31468">
            <w:pPr>
              <w:tabs>
                <w:tab w:val="left" w:pos="1893"/>
              </w:tabs>
              <w:rPr>
                <w:color w:val="000000" w:themeColor="text1"/>
              </w:rPr>
            </w:pPr>
            <w:r>
              <w:rPr>
                <w:color w:val="000000" w:themeColor="text1"/>
              </w:rPr>
              <w:t>Members completed the survey during the meeting.</w:t>
            </w:r>
          </w:p>
        </w:tc>
        <w:tc>
          <w:tcPr>
            <w:tcW w:w="2363" w:type="dxa"/>
          </w:tcPr>
          <w:p w14:paraId="5D53DFB6" w14:textId="77777777" w:rsidR="00F31468" w:rsidRPr="006C76E2" w:rsidRDefault="00F31468" w:rsidP="00F31468">
            <w:pPr>
              <w:pStyle w:val="NoSpacing"/>
              <w:rPr>
                <w:color w:val="000000" w:themeColor="text1"/>
              </w:rPr>
            </w:pPr>
          </w:p>
        </w:tc>
        <w:tc>
          <w:tcPr>
            <w:tcW w:w="1530" w:type="dxa"/>
          </w:tcPr>
          <w:p w14:paraId="75BA3E87" w14:textId="77777777" w:rsidR="00F31468" w:rsidRPr="006C76E2" w:rsidRDefault="00F31468" w:rsidP="00A7223A">
            <w:pPr>
              <w:pStyle w:val="NoSpacing"/>
              <w:rPr>
                <w:color w:val="000000" w:themeColor="text1"/>
              </w:rPr>
            </w:pPr>
          </w:p>
        </w:tc>
        <w:tc>
          <w:tcPr>
            <w:tcW w:w="2178" w:type="dxa"/>
          </w:tcPr>
          <w:p w14:paraId="04FDB316" w14:textId="77777777" w:rsidR="00F31468" w:rsidRPr="006C76E2" w:rsidRDefault="00F31468" w:rsidP="00A7223A">
            <w:pPr>
              <w:rPr>
                <w:color w:val="000000" w:themeColor="text1"/>
              </w:rPr>
            </w:pPr>
          </w:p>
        </w:tc>
      </w:tr>
      <w:tr w:rsidR="00F31468" w:rsidRPr="006C76E2" w14:paraId="2BBD2192" w14:textId="77777777" w:rsidTr="00C0669C">
        <w:trPr>
          <w:trHeight w:val="1008"/>
        </w:trPr>
        <w:tc>
          <w:tcPr>
            <w:tcW w:w="2268" w:type="dxa"/>
          </w:tcPr>
          <w:p w14:paraId="3C54A806" w14:textId="77777777" w:rsidR="00F31468" w:rsidRDefault="00F31468" w:rsidP="00F31468">
            <w:pPr>
              <w:pStyle w:val="xmsonormal"/>
              <w:spacing w:before="0" w:beforeAutospacing="0" w:after="0" w:afterAutospacing="0"/>
            </w:pPr>
            <w:r>
              <w:t>Update on PCCD Discipline List, Fall 2021</w:t>
            </w:r>
          </w:p>
          <w:p w14:paraId="537A4E6A" w14:textId="77777777" w:rsidR="00F31468" w:rsidRDefault="00F31468" w:rsidP="00F31468">
            <w:pPr>
              <w:pStyle w:val="xmsonormal"/>
              <w:spacing w:before="0" w:beforeAutospacing="0" w:after="0" w:afterAutospacing="0"/>
            </w:pPr>
          </w:p>
        </w:tc>
        <w:tc>
          <w:tcPr>
            <w:tcW w:w="6277" w:type="dxa"/>
          </w:tcPr>
          <w:p w14:paraId="161F271B" w14:textId="0FC69F32" w:rsidR="00F31468" w:rsidRPr="006C76E2" w:rsidRDefault="007165B5" w:rsidP="00F31468">
            <w:pPr>
              <w:tabs>
                <w:tab w:val="left" w:pos="1893"/>
              </w:tabs>
              <w:rPr>
                <w:color w:val="000000" w:themeColor="text1"/>
              </w:rPr>
            </w:pPr>
            <w:r>
              <w:rPr>
                <w:color w:val="000000" w:themeColor="text1"/>
              </w:rPr>
              <w:t xml:space="preserve">A. </w:t>
            </w:r>
            <w:proofErr w:type="spellStart"/>
            <w:r>
              <w:rPr>
                <w:color w:val="000000" w:themeColor="text1"/>
              </w:rPr>
              <w:t>Elmasry</w:t>
            </w:r>
            <w:proofErr w:type="spellEnd"/>
            <w:r w:rsidR="006F7CE1">
              <w:rPr>
                <w:color w:val="000000" w:themeColor="text1"/>
              </w:rPr>
              <w:t xml:space="preserve"> </w:t>
            </w:r>
            <w:r>
              <w:rPr>
                <w:color w:val="000000" w:themeColor="text1"/>
              </w:rPr>
              <w:t xml:space="preserve">has been </w:t>
            </w:r>
            <w:r w:rsidR="006F7CE1">
              <w:rPr>
                <w:color w:val="000000" w:themeColor="text1"/>
              </w:rPr>
              <w:t xml:space="preserve">working on this and will </w:t>
            </w:r>
            <w:r>
              <w:rPr>
                <w:color w:val="000000" w:themeColor="text1"/>
              </w:rPr>
              <w:t xml:space="preserve">continue over the summer.  She believes it will be ready for review by the district academic senate </w:t>
            </w:r>
            <w:r w:rsidR="006F7CE1">
              <w:rPr>
                <w:color w:val="000000" w:themeColor="text1"/>
              </w:rPr>
              <w:t>in the fall</w:t>
            </w:r>
            <w:r>
              <w:rPr>
                <w:color w:val="000000" w:themeColor="text1"/>
              </w:rPr>
              <w:t>.</w:t>
            </w:r>
          </w:p>
        </w:tc>
        <w:tc>
          <w:tcPr>
            <w:tcW w:w="2363" w:type="dxa"/>
          </w:tcPr>
          <w:p w14:paraId="442BEE2E" w14:textId="77777777" w:rsidR="00F31468" w:rsidRPr="006C76E2" w:rsidRDefault="00F31468" w:rsidP="00F31468">
            <w:pPr>
              <w:pStyle w:val="NoSpacing"/>
              <w:rPr>
                <w:color w:val="000000" w:themeColor="text1"/>
              </w:rPr>
            </w:pPr>
          </w:p>
        </w:tc>
        <w:tc>
          <w:tcPr>
            <w:tcW w:w="1530" w:type="dxa"/>
          </w:tcPr>
          <w:p w14:paraId="645D3D77" w14:textId="06093916" w:rsidR="00F31468" w:rsidRPr="006C76E2" w:rsidRDefault="00E17836" w:rsidP="00A7223A">
            <w:pPr>
              <w:pStyle w:val="NoSpacing"/>
              <w:rPr>
                <w:color w:val="000000" w:themeColor="text1"/>
              </w:rPr>
            </w:pPr>
            <w:r>
              <w:rPr>
                <w:color w:val="000000" w:themeColor="text1"/>
              </w:rPr>
              <w:t xml:space="preserve">A. </w:t>
            </w:r>
            <w:proofErr w:type="spellStart"/>
            <w:r>
              <w:rPr>
                <w:color w:val="000000" w:themeColor="text1"/>
              </w:rPr>
              <w:t>Elmasry</w:t>
            </w:r>
            <w:proofErr w:type="spellEnd"/>
          </w:p>
        </w:tc>
        <w:tc>
          <w:tcPr>
            <w:tcW w:w="2178" w:type="dxa"/>
          </w:tcPr>
          <w:p w14:paraId="680BE781" w14:textId="4840DA2F" w:rsidR="00F31468" w:rsidRPr="006C76E2" w:rsidRDefault="00E17836" w:rsidP="00A7223A">
            <w:pPr>
              <w:rPr>
                <w:color w:val="000000" w:themeColor="text1"/>
              </w:rPr>
            </w:pPr>
            <w:r>
              <w:rPr>
                <w:color w:val="000000" w:themeColor="text1"/>
              </w:rPr>
              <w:t>Summer</w:t>
            </w:r>
          </w:p>
        </w:tc>
      </w:tr>
      <w:tr w:rsidR="00F31468" w:rsidRPr="006C76E2" w14:paraId="372540D5" w14:textId="77777777" w:rsidTr="00C0669C">
        <w:trPr>
          <w:trHeight w:val="1008"/>
        </w:trPr>
        <w:tc>
          <w:tcPr>
            <w:tcW w:w="2268" w:type="dxa"/>
          </w:tcPr>
          <w:p w14:paraId="3DAEA2D2" w14:textId="77777777" w:rsidR="00F31468" w:rsidRDefault="00F31468" w:rsidP="00F31468">
            <w:pPr>
              <w:pStyle w:val="xmsonormal"/>
              <w:spacing w:before="0" w:beforeAutospacing="0" w:after="0" w:afterAutospacing="0"/>
            </w:pPr>
            <w:r>
              <w:t>Update on PCCD PCAH, beginning of Fall 2021</w:t>
            </w:r>
          </w:p>
          <w:p w14:paraId="45E3F89F" w14:textId="77777777" w:rsidR="00410925" w:rsidRDefault="00410925" w:rsidP="00F31468">
            <w:pPr>
              <w:pStyle w:val="xmsonormal"/>
              <w:spacing w:before="0" w:beforeAutospacing="0" w:after="0" w:afterAutospacing="0"/>
            </w:pPr>
          </w:p>
          <w:p w14:paraId="1DA248FC" w14:textId="77777777" w:rsidR="00410925" w:rsidRDefault="00410925" w:rsidP="00F31468">
            <w:pPr>
              <w:pStyle w:val="xmsonormal"/>
              <w:spacing w:before="0" w:beforeAutospacing="0" w:after="0" w:afterAutospacing="0"/>
            </w:pPr>
          </w:p>
          <w:p w14:paraId="4703EAD1" w14:textId="77777777" w:rsidR="00410925" w:rsidRDefault="00410925" w:rsidP="00F31468">
            <w:pPr>
              <w:pStyle w:val="xmsonormal"/>
              <w:spacing w:before="0" w:beforeAutospacing="0" w:after="0" w:afterAutospacing="0"/>
            </w:pPr>
          </w:p>
          <w:p w14:paraId="5C339B0A" w14:textId="7C54212C" w:rsidR="00410925" w:rsidRDefault="00410925" w:rsidP="00F31468">
            <w:pPr>
              <w:pStyle w:val="xmsonormal"/>
              <w:spacing w:before="0" w:beforeAutospacing="0" w:after="0" w:afterAutospacing="0"/>
            </w:pPr>
            <w:r>
              <w:lastRenderedPageBreak/>
              <w:t>Update on PCCD PCAH, beginning of Fall 2021</w:t>
            </w:r>
          </w:p>
        </w:tc>
        <w:tc>
          <w:tcPr>
            <w:tcW w:w="6277" w:type="dxa"/>
          </w:tcPr>
          <w:p w14:paraId="42CFC219" w14:textId="7D9460C0" w:rsidR="00F31468" w:rsidRPr="006C76E2" w:rsidRDefault="007165B5" w:rsidP="00F31468">
            <w:pPr>
              <w:tabs>
                <w:tab w:val="left" w:pos="1893"/>
              </w:tabs>
              <w:rPr>
                <w:color w:val="000000" w:themeColor="text1"/>
              </w:rPr>
            </w:pPr>
            <w:r>
              <w:rPr>
                <w:color w:val="000000" w:themeColor="text1"/>
              </w:rPr>
              <w:lastRenderedPageBreak/>
              <w:t xml:space="preserve">A. </w:t>
            </w:r>
            <w:proofErr w:type="spellStart"/>
            <w:r>
              <w:rPr>
                <w:color w:val="000000" w:themeColor="text1"/>
              </w:rPr>
              <w:t>Elmasry</w:t>
            </w:r>
            <w:proofErr w:type="spellEnd"/>
            <w:r>
              <w:rPr>
                <w:color w:val="000000" w:themeColor="text1"/>
              </w:rPr>
              <w:t xml:space="preserve"> will update all changes </w:t>
            </w:r>
            <w:r w:rsidR="00822C92">
              <w:rPr>
                <w:color w:val="000000" w:themeColor="text1"/>
              </w:rPr>
              <w:t xml:space="preserve">to our processes </w:t>
            </w:r>
            <w:r>
              <w:rPr>
                <w:color w:val="000000" w:themeColor="text1"/>
              </w:rPr>
              <w:t xml:space="preserve">that have been approved during this year at CIPD </w:t>
            </w:r>
            <w:r w:rsidR="00410925">
              <w:rPr>
                <w:color w:val="000000" w:themeColor="text1"/>
              </w:rPr>
              <w:t xml:space="preserve">as well as other </w:t>
            </w:r>
            <w:r>
              <w:rPr>
                <w:color w:val="000000" w:themeColor="text1"/>
              </w:rPr>
              <w:t xml:space="preserve">required </w:t>
            </w:r>
            <w:r w:rsidR="00410925">
              <w:rPr>
                <w:color w:val="000000" w:themeColor="text1"/>
              </w:rPr>
              <w:t>updates</w:t>
            </w:r>
            <w:r>
              <w:rPr>
                <w:color w:val="000000" w:themeColor="text1"/>
              </w:rPr>
              <w:t xml:space="preserve"> such as BP/AP and regulation changes</w:t>
            </w:r>
            <w:r w:rsidR="006F7CE1">
              <w:rPr>
                <w:color w:val="000000" w:themeColor="text1"/>
              </w:rPr>
              <w:t>.  H</w:t>
            </w:r>
            <w:r>
              <w:rPr>
                <w:color w:val="000000" w:themeColor="text1"/>
              </w:rPr>
              <w:t xml:space="preserve">. </w:t>
            </w:r>
            <w:proofErr w:type="spellStart"/>
            <w:r>
              <w:rPr>
                <w:color w:val="000000" w:themeColor="text1"/>
              </w:rPr>
              <w:t>Sisneros</w:t>
            </w:r>
            <w:proofErr w:type="spellEnd"/>
            <w:r w:rsidR="006F7CE1">
              <w:rPr>
                <w:color w:val="000000" w:themeColor="text1"/>
              </w:rPr>
              <w:t xml:space="preserve"> will work with </w:t>
            </w:r>
            <w:r>
              <w:rPr>
                <w:color w:val="000000" w:themeColor="text1"/>
              </w:rPr>
              <w:t xml:space="preserve">her to update the information related to the </w:t>
            </w:r>
            <w:r w:rsidR="006F7CE1">
              <w:rPr>
                <w:color w:val="000000" w:themeColor="text1"/>
              </w:rPr>
              <w:t xml:space="preserve">DE tab </w:t>
            </w:r>
            <w:r w:rsidR="00C61768">
              <w:rPr>
                <w:color w:val="000000" w:themeColor="text1"/>
              </w:rPr>
              <w:t xml:space="preserve">based on the revisions </w:t>
            </w:r>
            <w:r w:rsidR="004A774C">
              <w:rPr>
                <w:color w:val="000000" w:themeColor="text1"/>
              </w:rPr>
              <w:t xml:space="preserve">within </w:t>
            </w:r>
            <w:proofErr w:type="spellStart"/>
            <w:r w:rsidR="004A774C">
              <w:rPr>
                <w:color w:val="000000" w:themeColor="text1"/>
              </w:rPr>
              <w:t>Curricunet</w:t>
            </w:r>
            <w:proofErr w:type="spellEnd"/>
            <w:r w:rsidR="004A774C">
              <w:rPr>
                <w:color w:val="000000" w:themeColor="text1"/>
              </w:rPr>
              <w:t xml:space="preserve"> </w:t>
            </w:r>
            <w:r w:rsidR="00C61768">
              <w:rPr>
                <w:color w:val="000000" w:themeColor="text1"/>
              </w:rPr>
              <w:t>that went into effect last spring</w:t>
            </w:r>
            <w:r w:rsidR="006F7CE1">
              <w:rPr>
                <w:color w:val="000000" w:themeColor="text1"/>
              </w:rPr>
              <w:t>.  Work</w:t>
            </w:r>
            <w:r w:rsidR="004A774C">
              <w:rPr>
                <w:color w:val="000000" w:themeColor="text1"/>
              </w:rPr>
              <w:t xml:space="preserve"> on the handbook</w:t>
            </w:r>
            <w:r w:rsidR="006F7CE1">
              <w:rPr>
                <w:color w:val="000000" w:themeColor="text1"/>
              </w:rPr>
              <w:t xml:space="preserve"> </w:t>
            </w:r>
            <w:r w:rsidR="00410925">
              <w:rPr>
                <w:color w:val="000000" w:themeColor="text1"/>
              </w:rPr>
              <w:t xml:space="preserve">will take </w:t>
            </w:r>
            <w:r w:rsidR="00410925">
              <w:rPr>
                <w:color w:val="000000" w:themeColor="text1"/>
              </w:rPr>
              <w:lastRenderedPageBreak/>
              <w:t xml:space="preserve">place during the summer.  </w:t>
            </w:r>
            <w:r w:rsidR="004A774C">
              <w:rPr>
                <w:color w:val="000000" w:themeColor="text1"/>
              </w:rPr>
              <w:t>It is her goal to have a draft</w:t>
            </w:r>
            <w:r w:rsidR="0080069E">
              <w:rPr>
                <w:color w:val="000000" w:themeColor="text1"/>
              </w:rPr>
              <w:t xml:space="preserve"> </w:t>
            </w:r>
            <w:r w:rsidR="00410925">
              <w:rPr>
                <w:color w:val="000000" w:themeColor="text1"/>
              </w:rPr>
              <w:t xml:space="preserve">ready for </w:t>
            </w:r>
            <w:r w:rsidR="00822C92">
              <w:rPr>
                <w:color w:val="000000" w:themeColor="text1"/>
              </w:rPr>
              <w:t xml:space="preserve">review in </w:t>
            </w:r>
            <w:r w:rsidR="006F7CE1">
              <w:rPr>
                <w:color w:val="000000" w:themeColor="text1"/>
              </w:rPr>
              <w:t xml:space="preserve">fall.  </w:t>
            </w:r>
          </w:p>
        </w:tc>
        <w:tc>
          <w:tcPr>
            <w:tcW w:w="2363" w:type="dxa"/>
          </w:tcPr>
          <w:p w14:paraId="37560F66" w14:textId="77777777" w:rsidR="00F31468" w:rsidRPr="006C76E2" w:rsidRDefault="00F31468" w:rsidP="00F31468">
            <w:pPr>
              <w:pStyle w:val="NoSpacing"/>
              <w:rPr>
                <w:color w:val="000000" w:themeColor="text1"/>
              </w:rPr>
            </w:pPr>
          </w:p>
        </w:tc>
        <w:tc>
          <w:tcPr>
            <w:tcW w:w="1530" w:type="dxa"/>
          </w:tcPr>
          <w:p w14:paraId="7B999F7B" w14:textId="42FA0DB0" w:rsidR="00F31468" w:rsidRPr="006C76E2" w:rsidRDefault="00E17836" w:rsidP="00A7223A">
            <w:pPr>
              <w:pStyle w:val="NoSpacing"/>
              <w:rPr>
                <w:color w:val="000000" w:themeColor="text1"/>
              </w:rPr>
            </w:pPr>
            <w:r>
              <w:rPr>
                <w:color w:val="000000" w:themeColor="text1"/>
              </w:rPr>
              <w:t xml:space="preserve">A. </w:t>
            </w:r>
            <w:proofErr w:type="spellStart"/>
            <w:r>
              <w:rPr>
                <w:color w:val="000000" w:themeColor="text1"/>
              </w:rPr>
              <w:t>Elmasry</w:t>
            </w:r>
            <w:proofErr w:type="spellEnd"/>
            <w:r>
              <w:rPr>
                <w:color w:val="000000" w:themeColor="text1"/>
              </w:rPr>
              <w:t xml:space="preserve"> and H. </w:t>
            </w:r>
            <w:proofErr w:type="spellStart"/>
            <w:r>
              <w:rPr>
                <w:color w:val="000000" w:themeColor="text1"/>
              </w:rPr>
              <w:t>Sisneros</w:t>
            </w:r>
            <w:proofErr w:type="spellEnd"/>
          </w:p>
        </w:tc>
        <w:tc>
          <w:tcPr>
            <w:tcW w:w="2178" w:type="dxa"/>
          </w:tcPr>
          <w:p w14:paraId="4F88334F" w14:textId="38DDF5F7" w:rsidR="00F31468" w:rsidRPr="006C76E2" w:rsidRDefault="00E17836" w:rsidP="00A7223A">
            <w:pPr>
              <w:rPr>
                <w:color w:val="000000" w:themeColor="text1"/>
              </w:rPr>
            </w:pPr>
            <w:r>
              <w:rPr>
                <w:color w:val="000000" w:themeColor="text1"/>
              </w:rPr>
              <w:t>Summer</w:t>
            </w:r>
          </w:p>
        </w:tc>
      </w:tr>
      <w:tr w:rsidR="004D0687" w:rsidRPr="0049595F" w14:paraId="38CAF123" w14:textId="77777777" w:rsidTr="00C0669C">
        <w:trPr>
          <w:trHeight w:val="1008"/>
        </w:trPr>
        <w:tc>
          <w:tcPr>
            <w:tcW w:w="2268" w:type="dxa"/>
          </w:tcPr>
          <w:p w14:paraId="06B2D4A1" w14:textId="23E6E8CA" w:rsidR="004D0687" w:rsidRPr="0049595F" w:rsidRDefault="004D0687" w:rsidP="00890BE1">
            <w:pPr>
              <w:pStyle w:val="NoSpacing"/>
              <w:rPr>
                <w:color w:val="000000" w:themeColor="text1"/>
              </w:rPr>
            </w:pPr>
            <w:r>
              <w:rPr>
                <w:color w:val="000000" w:themeColor="text1"/>
              </w:rPr>
              <w:t>Praise from the Data Integrity Review</w:t>
            </w:r>
          </w:p>
        </w:tc>
        <w:tc>
          <w:tcPr>
            <w:tcW w:w="6277" w:type="dxa"/>
          </w:tcPr>
          <w:p w14:paraId="425A632F" w14:textId="133D66FE" w:rsidR="004D0687" w:rsidRDefault="0089340D" w:rsidP="00890BE1">
            <w:pPr>
              <w:pStyle w:val="NoSpacing"/>
              <w:rPr>
                <w:color w:val="000000" w:themeColor="text1"/>
              </w:rPr>
            </w:pPr>
            <w:r>
              <w:rPr>
                <w:color w:val="000000" w:themeColor="text1"/>
              </w:rPr>
              <w:t xml:space="preserve">A. </w:t>
            </w:r>
            <w:proofErr w:type="spellStart"/>
            <w:r>
              <w:rPr>
                <w:color w:val="000000" w:themeColor="text1"/>
              </w:rPr>
              <w:t>Elmasry</w:t>
            </w:r>
            <w:proofErr w:type="spellEnd"/>
            <w:r>
              <w:rPr>
                <w:color w:val="000000" w:themeColor="text1"/>
              </w:rPr>
              <w:t xml:space="preserve"> informed the committee </w:t>
            </w:r>
            <w:r w:rsidR="004D0687">
              <w:rPr>
                <w:color w:val="000000" w:themeColor="text1"/>
              </w:rPr>
              <w:t xml:space="preserve">that </w:t>
            </w:r>
            <w:r>
              <w:rPr>
                <w:color w:val="000000" w:themeColor="text1"/>
              </w:rPr>
              <w:t>the</w:t>
            </w:r>
            <w:r w:rsidR="004D0687">
              <w:rPr>
                <w:color w:val="000000" w:themeColor="text1"/>
              </w:rPr>
              <w:t xml:space="preserve"> data integrity review </w:t>
            </w:r>
            <w:r>
              <w:rPr>
                <w:color w:val="000000" w:themeColor="text1"/>
              </w:rPr>
              <w:t xml:space="preserve">report </w:t>
            </w:r>
            <w:r w:rsidR="004D0687">
              <w:rPr>
                <w:color w:val="000000" w:themeColor="text1"/>
              </w:rPr>
              <w:t>commend</w:t>
            </w:r>
            <w:r>
              <w:rPr>
                <w:color w:val="000000" w:themeColor="text1"/>
              </w:rPr>
              <w:t>ed us</w:t>
            </w:r>
            <w:r w:rsidR="004D0687">
              <w:rPr>
                <w:color w:val="000000" w:themeColor="text1"/>
              </w:rPr>
              <w:t xml:space="preserve"> for some good practices that we have in place</w:t>
            </w:r>
            <w:r>
              <w:rPr>
                <w:color w:val="000000" w:themeColor="text1"/>
              </w:rPr>
              <w:t>:</w:t>
            </w:r>
            <w:r w:rsidR="004D0687">
              <w:rPr>
                <w:color w:val="000000" w:themeColor="text1"/>
              </w:rPr>
              <w:t xml:space="preserve"> our shared systems and use of </w:t>
            </w:r>
            <w:r w:rsidR="003329BC">
              <w:rPr>
                <w:color w:val="000000" w:themeColor="text1"/>
              </w:rPr>
              <w:t>uniform</w:t>
            </w:r>
            <w:r w:rsidR="004D0687">
              <w:rPr>
                <w:color w:val="000000" w:themeColor="text1"/>
              </w:rPr>
              <w:t xml:space="preserve"> course numbering.</w:t>
            </w:r>
          </w:p>
          <w:p w14:paraId="1593EBD3" w14:textId="26AFD3BB" w:rsidR="004D0687" w:rsidRDefault="004D0687" w:rsidP="00890BE1">
            <w:pPr>
              <w:pStyle w:val="NoSpacing"/>
              <w:rPr>
                <w:color w:val="000000" w:themeColor="text1"/>
              </w:rPr>
            </w:pPr>
          </w:p>
        </w:tc>
        <w:tc>
          <w:tcPr>
            <w:tcW w:w="2363" w:type="dxa"/>
          </w:tcPr>
          <w:p w14:paraId="66CAAE21" w14:textId="77777777" w:rsidR="004D0687" w:rsidRPr="0049595F" w:rsidRDefault="004D0687" w:rsidP="00890BE1">
            <w:pPr>
              <w:pStyle w:val="NoSpacing"/>
              <w:rPr>
                <w:color w:val="000000" w:themeColor="text1"/>
              </w:rPr>
            </w:pPr>
          </w:p>
        </w:tc>
        <w:tc>
          <w:tcPr>
            <w:tcW w:w="1530" w:type="dxa"/>
          </w:tcPr>
          <w:p w14:paraId="088715D6" w14:textId="77777777" w:rsidR="004D0687" w:rsidRPr="0049595F" w:rsidRDefault="004D0687" w:rsidP="00890BE1">
            <w:pPr>
              <w:pStyle w:val="NoSpacing"/>
              <w:rPr>
                <w:color w:val="000000" w:themeColor="text1"/>
              </w:rPr>
            </w:pPr>
          </w:p>
        </w:tc>
        <w:tc>
          <w:tcPr>
            <w:tcW w:w="2178" w:type="dxa"/>
          </w:tcPr>
          <w:p w14:paraId="415D7128" w14:textId="77777777" w:rsidR="004D0687" w:rsidRPr="0049595F" w:rsidRDefault="004D0687" w:rsidP="00890BE1">
            <w:pPr>
              <w:rPr>
                <w:color w:val="000000" w:themeColor="text1"/>
              </w:rPr>
            </w:pPr>
          </w:p>
        </w:tc>
      </w:tr>
      <w:tr w:rsidR="0049595F" w:rsidRPr="0049595F" w14:paraId="1A3289ED" w14:textId="77777777" w:rsidTr="00C0669C">
        <w:trPr>
          <w:trHeight w:val="1008"/>
        </w:trPr>
        <w:tc>
          <w:tcPr>
            <w:tcW w:w="2268" w:type="dxa"/>
          </w:tcPr>
          <w:p w14:paraId="75DD4285" w14:textId="15B01E9F" w:rsidR="00890BE1" w:rsidRPr="0049595F" w:rsidRDefault="00890BE1" w:rsidP="00890BE1">
            <w:pPr>
              <w:pStyle w:val="NoSpacing"/>
              <w:rPr>
                <w:color w:val="000000" w:themeColor="text1"/>
              </w:rPr>
            </w:pPr>
            <w:r w:rsidRPr="0049595F">
              <w:rPr>
                <w:color w:val="000000" w:themeColor="text1"/>
              </w:rPr>
              <w:t>Adjourned</w:t>
            </w:r>
          </w:p>
        </w:tc>
        <w:tc>
          <w:tcPr>
            <w:tcW w:w="6277" w:type="dxa"/>
          </w:tcPr>
          <w:p w14:paraId="444DDBB5" w14:textId="5B59F3CC" w:rsidR="00890BE1" w:rsidRPr="0049595F" w:rsidRDefault="00D81CD0" w:rsidP="00890BE1">
            <w:pPr>
              <w:pStyle w:val="NoSpacing"/>
              <w:rPr>
                <w:color w:val="000000" w:themeColor="text1"/>
              </w:rPr>
            </w:pPr>
            <w:r>
              <w:rPr>
                <w:color w:val="000000" w:themeColor="text1"/>
              </w:rPr>
              <w:t>2:57 pm</w:t>
            </w:r>
          </w:p>
        </w:tc>
        <w:tc>
          <w:tcPr>
            <w:tcW w:w="2363" w:type="dxa"/>
          </w:tcPr>
          <w:p w14:paraId="79F27E1A" w14:textId="77777777" w:rsidR="00890BE1" w:rsidRPr="0049595F" w:rsidRDefault="00890BE1" w:rsidP="00890BE1">
            <w:pPr>
              <w:pStyle w:val="NoSpacing"/>
              <w:rPr>
                <w:color w:val="000000" w:themeColor="text1"/>
              </w:rPr>
            </w:pPr>
          </w:p>
        </w:tc>
        <w:tc>
          <w:tcPr>
            <w:tcW w:w="1530" w:type="dxa"/>
          </w:tcPr>
          <w:p w14:paraId="66DC92FF" w14:textId="77777777" w:rsidR="00890BE1" w:rsidRPr="0049595F" w:rsidRDefault="00890BE1" w:rsidP="00890BE1">
            <w:pPr>
              <w:pStyle w:val="NoSpacing"/>
              <w:rPr>
                <w:color w:val="000000" w:themeColor="text1"/>
              </w:rPr>
            </w:pPr>
          </w:p>
        </w:tc>
        <w:tc>
          <w:tcPr>
            <w:tcW w:w="2178" w:type="dxa"/>
          </w:tcPr>
          <w:p w14:paraId="37001BAD" w14:textId="77777777" w:rsidR="00890BE1" w:rsidRPr="0049595F" w:rsidRDefault="00890BE1" w:rsidP="00890BE1">
            <w:pPr>
              <w:rPr>
                <w:color w:val="000000" w:themeColor="text1"/>
              </w:rPr>
            </w:pPr>
          </w:p>
        </w:tc>
      </w:tr>
    </w:tbl>
    <w:p w14:paraId="0495A084" w14:textId="77777777" w:rsidR="00473FAE" w:rsidRPr="00DB730D" w:rsidRDefault="00473FAE" w:rsidP="00730227">
      <w:pPr>
        <w:pStyle w:val="NoSpacing"/>
      </w:pPr>
    </w:p>
    <w:sectPr w:rsidR="00473FAE" w:rsidRPr="00DB730D" w:rsidSect="00D07930">
      <w:headerReference w:type="default" r:id="rId8"/>
      <w:footerReference w:type="default" r:id="rId9"/>
      <w:pgSz w:w="15840" w:h="12240" w:orient="landscape" w:code="1"/>
      <w:pgMar w:top="63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F09F3" w14:textId="77777777" w:rsidR="00956458" w:rsidRDefault="00956458">
      <w:r>
        <w:separator/>
      </w:r>
    </w:p>
  </w:endnote>
  <w:endnote w:type="continuationSeparator" w:id="0">
    <w:p w14:paraId="72DE59CC" w14:textId="77777777" w:rsidR="00956458" w:rsidRDefault="0095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ource Sans Pro">
    <w:panose1 w:val="020B0604020202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FF098" w14:textId="77777777" w:rsidR="0027362D" w:rsidRPr="00A80608" w:rsidRDefault="0027362D" w:rsidP="00186F7A">
    <w:pPr>
      <w:pStyle w:val="Footer"/>
      <w:jc w:val="center"/>
      <w:rPr>
        <w:rFonts w:ascii="Calibri" w:hAnsi="Calibri"/>
      </w:rPr>
    </w:pPr>
    <w:r w:rsidRPr="00A80608">
      <w:rPr>
        <w:rFonts w:ascii="Calibri" w:hAnsi="Calibri"/>
      </w:rPr>
      <w:t xml:space="preserve">Page </w:t>
    </w:r>
    <w:r w:rsidRPr="00A80608">
      <w:rPr>
        <w:rFonts w:ascii="Calibri" w:hAnsi="Calibri"/>
      </w:rPr>
      <w:fldChar w:fldCharType="begin"/>
    </w:r>
    <w:r w:rsidRPr="00A80608">
      <w:rPr>
        <w:rFonts w:ascii="Calibri" w:hAnsi="Calibri"/>
      </w:rPr>
      <w:instrText xml:space="preserve"> PAGE </w:instrText>
    </w:r>
    <w:r w:rsidRPr="00A80608">
      <w:rPr>
        <w:rFonts w:ascii="Calibri" w:hAnsi="Calibri"/>
      </w:rPr>
      <w:fldChar w:fldCharType="separate"/>
    </w:r>
    <w:r w:rsidR="00343BF3">
      <w:rPr>
        <w:rFonts w:ascii="Calibri" w:hAnsi="Calibri"/>
        <w:noProof/>
      </w:rPr>
      <w:t>4</w:t>
    </w:r>
    <w:r w:rsidRPr="00A80608">
      <w:rPr>
        <w:rFonts w:ascii="Calibri" w:hAnsi="Calibri"/>
      </w:rPr>
      <w:fldChar w:fldCharType="end"/>
    </w:r>
    <w:r w:rsidRPr="00A80608">
      <w:rPr>
        <w:rFonts w:ascii="Calibri" w:hAnsi="Calibri"/>
      </w:rPr>
      <w:t xml:space="preserve"> of </w:t>
    </w:r>
    <w:r w:rsidRPr="00A80608">
      <w:rPr>
        <w:rFonts w:ascii="Calibri" w:hAnsi="Calibri"/>
      </w:rPr>
      <w:fldChar w:fldCharType="begin"/>
    </w:r>
    <w:r w:rsidRPr="00A80608">
      <w:rPr>
        <w:rFonts w:ascii="Calibri" w:hAnsi="Calibri"/>
      </w:rPr>
      <w:instrText xml:space="preserve"> NUMPAGES </w:instrText>
    </w:r>
    <w:r w:rsidRPr="00A80608">
      <w:rPr>
        <w:rFonts w:ascii="Calibri" w:hAnsi="Calibri"/>
      </w:rPr>
      <w:fldChar w:fldCharType="separate"/>
    </w:r>
    <w:r w:rsidR="00343BF3">
      <w:rPr>
        <w:rFonts w:ascii="Calibri" w:hAnsi="Calibri"/>
        <w:noProof/>
      </w:rPr>
      <w:t>4</w:t>
    </w:r>
    <w:r w:rsidRPr="00A80608">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244B0" w14:textId="77777777" w:rsidR="00956458" w:rsidRDefault="00956458">
      <w:r>
        <w:separator/>
      </w:r>
    </w:p>
  </w:footnote>
  <w:footnote w:type="continuationSeparator" w:id="0">
    <w:p w14:paraId="3ED607A0" w14:textId="77777777" w:rsidR="00956458" w:rsidRDefault="00956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CE231" w14:textId="77777777" w:rsidR="0027362D" w:rsidRPr="00A80608" w:rsidRDefault="0027362D">
    <w:pPr>
      <w:pStyle w:val="Header"/>
      <w:jc w:val="center"/>
      <w:rPr>
        <w:rFonts w:ascii="Calibri" w:hAnsi="Calibri"/>
        <w:b/>
        <w:bCs/>
      </w:rPr>
    </w:pPr>
    <w:r w:rsidRPr="00A80608">
      <w:rPr>
        <w:rFonts w:ascii="Calibri" w:hAnsi="Calibri"/>
        <w:b/>
        <w:bCs/>
      </w:rPr>
      <w:t>Peralta Community College District</w:t>
    </w:r>
  </w:p>
  <w:p w14:paraId="19DE4BB8" w14:textId="0E6A6857" w:rsidR="0027362D" w:rsidRPr="00A80608" w:rsidRDefault="0027362D">
    <w:pPr>
      <w:pStyle w:val="Header"/>
      <w:jc w:val="center"/>
      <w:rPr>
        <w:rFonts w:ascii="Calibri" w:hAnsi="Calibri"/>
        <w:b/>
        <w:bCs/>
      </w:rPr>
    </w:pPr>
    <w:r w:rsidRPr="00A80608">
      <w:rPr>
        <w:rFonts w:ascii="Calibri" w:hAnsi="Calibri"/>
        <w:b/>
        <w:bCs/>
      </w:rPr>
      <w:t xml:space="preserve">CIPD </w:t>
    </w:r>
    <w:r w:rsidR="004E27ED">
      <w:rPr>
        <w:rFonts w:ascii="Calibri" w:hAnsi="Calibri"/>
        <w:b/>
        <w:bCs/>
      </w:rPr>
      <w:t xml:space="preserve">Administration </w:t>
    </w:r>
    <w:r w:rsidRPr="00A80608">
      <w:rPr>
        <w:rFonts w:ascii="Calibri" w:hAnsi="Calibri"/>
        <w:b/>
        <w:bCs/>
      </w:rPr>
      <w:t>Meeting Minutes</w:t>
    </w:r>
  </w:p>
  <w:p w14:paraId="000B8420" w14:textId="6B79055B" w:rsidR="0027362D" w:rsidRPr="00A80608" w:rsidRDefault="004065D1" w:rsidP="007E7C2A">
    <w:pPr>
      <w:pStyle w:val="Header"/>
      <w:jc w:val="center"/>
      <w:rPr>
        <w:rFonts w:ascii="Calibri" w:hAnsi="Calibri"/>
        <w:b/>
        <w:bCs/>
      </w:rPr>
    </w:pPr>
    <w:r>
      <w:rPr>
        <w:rFonts w:ascii="Calibri" w:hAnsi="Calibri"/>
        <w:b/>
        <w:bCs/>
      </w:rPr>
      <w:t>April 19</w:t>
    </w:r>
    <w:r w:rsidR="000F3C2C">
      <w:rPr>
        <w:rFonts w:ascii="Calibri" w:hAnsi="Calibri"/>
        <w:b/>
        <w:bCs/>
      </w:rPr>
      <w:t>, 2021</w:t>
    </w:r>
  </w:p>
  <w:p w14:paraId="42376176" w14:textId="1F5F802A" w:rsidR="004065D1" w:rsidRDefault="000454C7" w:rsidP="004065D1">
    <w:pPr>
      <w:jc w:val="center"/>
    </w:pPr>
    <w:r>
      <w:rPr>
        <w:rFonts w:ascii="Calibri" w:hAnsi="Calibri"/>
        <w:b/>
        <w:bCs/>
      </w:rPr>
      <w:t>Meeting Conducted via Zoom</w:t>
    </w:r>
    <w:r w:rsidR="00FE3529">
      <w:rPr>
        <w:rFonts w:ascii="Calibri" w:hAnsi="Calibri"/>
        <w:b/>
        <w:bCs/>
      </w:rPr>
      <w:t>,</w:t>
    </w:r>
    <w:r>
      <w:rPr>
        <w:rFonts w:ascii="Calibri" w:hAnsi="Calibri"/>
        <w:color w:val="000000"/>
      </w:rPr>
      <w:t xml:space="preserve"> ID:</w:t>
    </w:r>
    <w:r w:rsidRPr="004065D1">
      <w:rPr>
        <w:rFonts w:ascii="Calibri" w:hAnsi="Calibri"/>
        <w:color w:val="000000" w:themeColor="text1"/>
      </w:rPr>
      <w:t xml:space="preserve"> </w:t>
    </w:r>
    <w:hyperlink r:id="rId1" w:history="1">
      <w:r w:rsidR="004065D1" w:rsidRPr="004065D1">
        <w:rPr>
          <w:rStyle w:val="Hyperlink"/>
          <w:rFonts w:ascii="Calibri" w:hAnsi="Calibri" w:cs="Calibri"/>
          <w:color w:val="000000" w:themeColor="text1"/>
          <w:u w:val="none"/>
        </w:rPr>
        <w:t>98417607707</w:t>
      </w:r>
    </w:hyperlink>
  </w:p>
  <w:p w14:paraId="54D86E87" w14:textId="61A2BEAA" w:rsidR="0027362D" w:rsidRPr="000454C7" w:rsidRDefault="0027362D" w:rsidP="000454C7">
    <w:pPr>
      <w:jc w:val="center"/>
    </w:pPr>
  </w:p>
  <w:p w14:paraId="4DB086D1" w14:textId="77777777" w:rsidR="00E74BDB" w:rsidRPr="00A80608" w:rsidRDefault="00E74BDB">
    <w:pPr>
      <w:pStyle w:val="Header"/>
      <w:jc w:val="center"/>
      <w:rPr>
        <w:rFonts w:ascii="Calibri" w:hAnsi="Calibr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4812"/>
    <w:multiLevelType w:val="hybridMultilevel"/>
    <w:tmpl w:val="58CC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91432D"/>
    <w:multiLevelType w:val="hybridMultilevel"/>
    <w:tmpl w:val="A166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0A0"/>
    <w:rsid w:val="00002083"/>
    <w:rsid w:val="0000470C"/>
    <w:rsid w:val="000071AB"/>
    <w:rsid w:val="000115DD"/>
    <w:rsid w:val="000117A0"/>
    <w:rsid w:val="0001202F"/>
    <w:rsid w:val="00012DB8"/>
    <w:rsid w:val="00013323"/>
    <w:rsid w:val="00015A22"/>
    <w:rsid w:val="0001651E"/>
    <w:rsid w:val="00016CEC"/>
    <w:rsid w:val="00017BE3"/>
    <w:rsid w:val="00021751"/>
    <w:rsid w:val="00022ECE"/>
    <w:rsid w:val="00023E6B"/>
    <w:rsid w:val="00023F05"/>
    <w:rsid w:val="00024BEE"/>
    <w:rsid w:val="00025D50"/>
    <w:rsid w:val="000268C7"/>
    <w:rsid w:val="00026EF3"/>
    <w:rsid w:val="0002728C"/>
    <w:rsid w:val="00027AEB"/>
    <w:rsid w:val="000315A2"/>
    <w:rsid w:val="00031B85"/>
    <w:rsid w:val="00032C02"/>
    <w:rsid w:val="00032F33"/>
    <w:rsid w:val="00033E5C"/>
    <w:rsid w:val="000349C4"/>
    <w:rsid w:val="00034B3C"/>
    <w:rsid w:val="00036A99"/>
    <w:rsid w:val="00036D30"/>
    <w:rsid w:val="00041857"/>
    <w:rsid w:val="0004424B"/>
    <w:rsid w:val="000445A4"/>
    <w:rsid w:val="0004477C"/>
    <w:rsid w:val="0004501D"/>
    <w:rsid w:val="000454C7"/>
    <w:rsid w:val="00046F15"/>
    <w:rsid w:val="00047501"/>
    <w:rsid w:val="00047C0B"/>
    <w:rsid w:val="000528EA"/>
    <w:rsid w:val="00053661"/>
    <w:rsid w:val="00056EDB"/>
    <w:rsid w:val="000575DD"/>
    <w:rsid w:val="0006183E"/>
    <w:rsid w:val="00062853"/>
    <w:rsid w:val="000628C0"/>
    <w:rsid w:val="0006374D"/>
    <w:rsid w:val="00064215"/>
    <w:rsid w:val="00064764"/>
    <w:rsid w:val="00065833"/>
    <w:rsid w:val="000663E9"/>
    <w:rsid w:val="00067BF7"/>
    <w:rsid w:val="00067F0E"/>
    <w:rsid w:val="00071B56"/>
    <w:rsid w:val="00072656"/>
    <w:rsid w:val="000726D0"/>
    <w:rsid w:val="00072D11"/>
    <w:rsid w:val="00073063"/>
    <w:rsid w:val="0007349E"/>
    <w:rsid w:val="00073685"/>
    <w:rsid w:val="00073A19"/>
    <w:rsid w:val="000745E3"/>
    <w:rsid w:val="00074805"/>
    <w:rsid w:val="00076D01"/>
    <w:rsid w:val="00076D96"/>
    <w:rsid w:val="00076E05"/>
    <w:rsid w:val="0007782B"/>
    <w:rsid w:val="00080073"/>
    <w:rsid w:val="0008118C"/>
    <w:rsid w:val="000812D6"/>
    <w:rsid w:val="00082219"/>
    <w:rsid w:val="000838A3"/>
    <w:rsid w:val="00083E9A"/>
    <w:rsid w:val="0008519A"/>
    <w:rsid w:val="00087FE4"/>
    <w:rsid w:val="00090628"/>
    <w:rsid w:val="000907F6"/>
    <w:rsid w:val="000910A5"/>
    <w:rsid w:val="000918F5"/>
    <w:rsid w:val="000972A9"/>
    <w:rsid w:val="00097CA1"/>
    <w:rsid w:val="000A1C88"/>
    <w:rsid w:val="000A5E7E"/>
    <w:rsid w:val="000A6038"/>
    <w:rsid w:val="000A7F07"/>
    <w:rsid w:val="000B0612"/>
    <w:rsid w:val="000B2090"/>
    <w:rsid w:val="000B2D96"/>
    <w:rsid w:val="000B3930"/>
    <w:rsid w:val="000B5E83"/>
    <w:rsid w:val="000B776A"/>
    <w:rsid w:val="000C16A1"/>
    <w:rsid w:val="000C26C1"/>
    <w:rsid w:val="000C3DC7"/>
    <w:rsid w:val="000C5E1A"/>
    <w:rsid w:val="000C634B"/>
    <w:rsid w:val="000C64B7"/>
    <w:rsid w:val="000C6643"/>
    <w:rsid w:val="000D0E79"/>
    <w:rsid w:val="000D1F84"/>
    <w:rsid w:val="000D213E"/>
    <w:rsid w:val="000D2F94"/>
    <w:rsid w:val="000D2FF1"/>
    <w:rsid w:val="000D3895"/>
    <w:rsid w:val="000D512A"/>
    <w:rsid w:val="000D5F09"/>
    <w:rsid w:val="000D6524"/>
    <w:rsid w:val="000D6FF2"/>
    <w:rsid w:val="000E030F"/>
    <w:rsid w:val="000E1B35"/>
    <w:rsid w:val="000E1FDD"/>
    <w:rsid w:val="000E2066"/>
    <w:rsid w:val="000E4280"/>
    <w:rsid w:val="000E6872"/>
    <w:rsid w:val="000E7028"/>
    <w:rsid w:val="000E77D9"/>
    <w:rsid w:val="000E7D3A"/>
    <w:rsid w:val="000F2897"/>
    <w:rsid w:val="000F36F5"/>
    <w:rsid w:val="000F3C2C"/>
    <w:rsid w:val="000F4058"/>
    <w:rsid w:val="000F4414"/>
    <w:rsid w:val="000F5A73"/>
    <w:rsid w:val="000F5F26"/>
    <w:rsid w:val="00100443"/>
    <w:rsid w:val="00101774"/>
    <w:rsid w:val="00101BBA"/>
    <w:rsid w:val="001022BA"/>
    <w:rsid w:val="00102D41"/>
    <w:rsid w:val="00104491"/>
    <w:rsid w:val="00111A1B"/>
    <w:rsid w:val="00111F20"/>
    <w:rsid w:val="0011241A"/>
    <w:rsid w:val="001124EC"/>
    <w:rsid w:val="00112F60"/>
    <w:rsid w:val="00113113"/>
    <w:rsid w:val="0011370C"/>
    <w:rsid w:val="001147E9"/>
    <w:rsid w:val="00115F52"/>
    <w:rsid w:val="001167D9"/>
    <w:rsid w:val="001212AD"/>
    <w:rsid w:val="00122CAE"/>
    <w:rsid w:val="00124FDD"/>
    <w:rsid w:val="00125E60"/>
    <w:rsid w:val="0012700A"/>
    <w:rsid w:val="00127965"/>
    <w:rsid w:val="00131F4C"/>
    <w:rsid w:val="0013257F"/>
    <w:rsid w:val="00132A73"/>
    <w:rsid w:val="00132C5A"/>
    <w:rsid w:val="00132DAE"/>
    <w:rsid w:val="0013308E"/>
    <w:rsid w:val="00133C6F"/>
    <w:rsid w:val="00134BBE"/>
    <w:rsid w:val="0013633D"/>
    <w:rsid w:val="00136389"/>
    <w:rsid w:val="00136B97"/>
    <w:rsid w:val="00136E99"/>
    <w:rsid w:val="0014005D"/>
    <w:rsid w:val="001405F0"/>
    <w:rsid w:val="00140EEB"/>
    <w:rsid w:val="001412B3"/>
    <w:rsid w:val="001418A9"/>
    <w:rsid w:val="00143AAA"/>
    <w:rsid w:val="00146955"/>
    <w:rsid w:val="00150CE5"/>
    <w:rsid w:val="00150D25"/>
    <w:rsid w:val="0015139E"/>
    <w:rsid w:val="001520A0"/>
    <w:rsid w:val="0015268A"/>
    <w:rsid w:val="00155F1D"/>
    <w:rsid w:val="00157A05"/>
    <w:rsid w:val="00160EFF"/>
    <w:rsid w:val="00162071"/>
    <w:rsid w:val="001625B8"/>
    <w:rsid w:val="00163F6B"/>
    <w:rsid w:val="00163FD3"/>
    <w:rsid w:val="00164142"/>
    <w:rsid w:val="00167F25"/>
    <w:rsid w:val="00170A6B"/>
    <w:rsid w:val="001717E5"/>
    <w:rsid w:val="0017329E"/>
    <w:rsid w:val="001732C4"/>
    <w:rsid w:val="001735DB"/>
    <w:rsid w:val="001757CB"/>
    <w:rsid w:val="0017623B"/>
    <w:rsid w:val="00177584"/>
    <w:rsid w:val="00180BCC"/>
    <w:rsid w:val="00180F4A"/>
    <w:rsid w:val="00183148"/>
    <w:rsid w:val="001834D3"/>
    <w:rsid w:val="001842DD"/>
    <w:rsid w:val="001848CE"/>
    <w:rsid w:val="00185B97"/>
    <w:rsid w:val="00186F7A"/>
    <w:rsid w:val="00187287"/>
    <w:rsid w:val="00191758"/>
    <w:rsid w:val="001926F9"/>
    <w:rsid w:val="00193AE2"/>
    <w:rsid w:val="001941B5"/>
    <w:rsid w:val="00194D7F"/>
    <w:rsid w:val="00195394"/>
    <w:rsid w:val="0019620C"/>
    <w:rsid w:val="00197ED1"/>
    <w:rsid w:val="001A07A4"/>
    <w:rsid w:val="001A189E"/>
    <w:rsid w:val="001A1FEF"/>
    <w:rsid w:val="001A2166"/>
    <w:rsid w:val="001A29D3"/>
    <w:rsid w:val="001A460A"/>
    <w:rsid w:val="001A5025"/>
    <w:rsid w:val="001A5914"/>
    <w:rsid w:val="001A64C0"/>
    <w:rsid w:val="001A7298"/>
    <w:rsid w:val="001B394D"/>
    <w:rsid w:val="001B60DA"/>
    <w:rsid w:val="001B6B73"/>
    <w:rsid w:val="001C1D83"/>
    <w:rsid w:val="001C2105"/>
    <w:rsid w:val="001C5C3C"/>
    <w:rsid w:val="001C5EAE"/>
    <w:rsid w:val="001C689F"/>
    <w:rsid w:val="001C78E1"/>
    <w:rsid w:val="001D0395"/>
    <w:rsid w:val="001D0D26"/>
    <w:rsid w:val="001D1639"/>
    <w:rsid w:val="001D19F2"/>
    <w:rsid w:val="001D2D98"/>
    <w:rsid w:val="001D3BB3"/>
    <w:rsid w:val="001D480C"/>
    <w:rsid w:val="001D52BB"/>
    <w:rsid w:val="001D54B1"/>
    <w:rsid w:val="001D5E2A"/>
    <w:rsid w:val="001D65C4"/>
    <w:rsid w:val="001D6652"/>
    <w:rsid w:val="001D7B5E"/>
    <w:rsid w:val="001E02C1"/>
    <w:rsid w:val="001E11FE"/>
    <w:rsid w:val="001E335B"/>
    <w:rsid w:val="001E45E6"/>
    <w:rsid w:val="001E7155"/>
    <w:rsid w:val="001F10E0"/>
    <w:rsid w:val="001F131A"/>
    <w:rsid w:val="001F1594"/>
    <w:rsid w:val="001F4A1F"/>
    <w:rsid w:val="001F4FB4"/>
    <w:rsid w:val="001F59E7"/>
    <w:rsid w:val="001F5C5E"/>
    <w:rsid w:val="001F7F2A"/>
    <w:rsid w:val="0020003E"/>
    <w:rsid w:val="0020123F"/>
    <w:rsid w:val="00201AE6"/>
    <w:rsid w:val="002030FD"/>
    <w:rsid w:val="0020424C"/>
    <w:rsid w:val="002054E1"/>
    <w:rsid w:val="00205DD6"/>
    <w:rsid w:val="00206832"/>
    <w:rsid w:val="0020742E"/>
    <w:rsid w:val="0021049E"/>
    <w:rsid w:val="00210E69"/>
    <w:rsid w:val="0021170A"/>
    <w:rsid w:val="0021324E"/>
    <w:rsid w:val="0021392E"/>
    <w:rsid w:val="00215245"/>
    <w:rsid w:val="0021563F"/>
    <w:rsid w:val="00215E3D"/>
    <w:rsid w:val="002166DD"/>
    <w:rsid w:val="00216C2C"/>
    <w:rsid w:val="00220748"/>
    <w:rsid w:val="00222EA9"/>
    <w:rsid w:val="00223CC7"/>
    <w:rsid w:val="00224476"/>
    <w:rsid w:val="00224A49"/>
    <w:rsid w:val="00224C3B"/>
    <w:rsid w:val="00224D63"/>
    <w:rsid w:val="002254F6"/>
    <w:rsid w:val="0022586C"/>
    <w:rsid w:val="00225D05"/>
    <w:rsid w:val="00226BE7"/>
    <w:rsid w:val="00230037"/>
    <w:rsid w:val="002323B5"/>
    <w:rsid w:val="00232A5B"/>
    <w:rsid w:val="00232AD3"/>
    <w:rsid w:val="00232B90"/>
    <w:rsid w:val="00232ECB"/>
    <w:rsid w:val="00234ECF"/>
    <w:rsid w:val="00236839"/>
    <w:rsid w:val="00236F1B"/>
    <w:rsid w:val="00237084"/>
    <w:rsid w:val="002401CA"/>
    <w:rsid w:val="00240DDE"/>
    <w:rsid w:val="00245A5A"/>
    <w:rsid w:val="00245C31"/>
    <w:rsid w:val="00246CB9"/>
    <w:rsid w:val="0025191E"/>
    <w:rsid w:val="00251B9F"/>
    <w:rsid w:val="00253518"/>
    <w:rsid w:val="00254487"/>
    <w:rsid w:val="00254843"/>
    <w:rsid w:val="002572FB"/>
    <w:rsid w:val="00257CDC"/>
    <w:rsid w:val="00260643"/>
    <w:rsid w:val="002624F6"/>
    <w:rsid w:val="0026349A"/>
    <w:rsid w:val="00264DE9"/>
    <w:rsid w:val="002654D1"/>
    <w:rsid w:val="002660D0"/>
    <w:rsid w:val="00266AE2"/>
    <w:rsid w:val="002670E1"/>
    <w:rsid w:val="0026767F"/>
    <w:rsid w:val="00267E23"/>
    <w:rsid w:val="00270755"/>
    <w:rsid w:val="00272A4F"/>
    <w:rsid w:val="00272B45"/>
    <w:rsid w:val="0027362D"/>
    <w:rsid w:val="00276C40"/>
    <w:rsid w:val="002816CC"/>
    <w:rsid w:val="0028257A"/>
    <w:rsid w:val="00284927"/>
    <w:rsid w:val="00285D28"/>
    <w:rsid w:val="002870DE"/>
    <w:rsid w:val="0028729F"/>
    <w:rsid w:val="002873BB"/>
    <w:rsid w:val="00290103"/>
    <w:rsid w:val="0029022D"/>
    <w:rsid w:val="0029064D"/>
    <w:rsid w:val="002923D9"/>
    <w:rsid w:val="00292D11"/>
    <w:rsid w:val="002952F5"/>
    <w:rsid w:val="00295F3F"/>
    <w:rsid w:val="002A09E6"/>
    <w:rsid w:val="002A132E"/>
    <w:rsid w:val="002A13E1"/>
    <w:rsid w:val="002A195A"/>
    <w:rsid w:val="002A288E"/>
    <w:rsid w:val="002A2FB8"/>
    <w:rsid w:val="002A4361"/>
    <w:rsid w:val="002A5E27"/>
    <w:rsid w:val="002A6560"/>
    <w:rsid w:val="002A65F8"/>
    <w:rsid w:val="002A6BDE"/>
    <w:rsid w:val="002A728B"/>
    <w:rsid w:val="002B0705"/>
    <w:rsid w:val="002B08BB"/>
    <w:rsid w:val="002B323A"/>
    <w:rsid w:val="002B3C14"/>
    <w:rsid w:val="002B41F0"/>
    <w:rsid w:val="002B4AFE"/>
    <w:rsid w:val="002B5A3D"/>
    <w:rsid w:val="002C00DD"/>
    <w:rsid w:val="002C0B7B"/>
    <w:rsid w:val="002C1812"/>
    <w:rsid w:val="002C4D36"/>
    <w:rsid w:val="002C5855"/>
    <w:rsid w:val="002C628D"/>
    <w:rsid w:val="002C69B0"/>
    <w:rsid w:val="002C7276"/>
    <w:rsid w:val="002C79E4"/>
    <w:rsid w:val="002C7F32"/>
    <w:rsid w:val="002D3185"/>
    <w:rsid w:val="002D358C"/>
    <w:rsid w:val="002D4EA6"/>
    <w:rsid w:val="002D51F9"/>
    <w:rsid w:val="002D60CF"/>
    <w:rsid w:val="002D72E5"/>
    <w:rsid w:val="002E237E"/>
    <w:rsid w:val="002E2AF5"/>
    <w:rsid w:val="002E3AC6"/>
    <w:rsid w:val="002E4BEE"/>
    <w:rsid w:val="002E5CBE"/>
    <w:rsid w:val="002F1AD7"/>
    <w:rsid w:val="002F48B9"/>
    <w:rsid w:val="002F4CDD"/>
    <w:rsid w:val="002F5CEE"/>
    <w:rsid w:val="002F6A9E"/>
    <w:rsid w:val="002F7E6D"/>
    <w:rsid w:val="0030010D"/>
    <w:rsid w:val="00300A72"/>
    <w:rsid w:val="00300B99"/>
    <w:rsid w:val="00302788"/>
    <w:rsid w:val="0030293E"/>
    <w:rsid w:val="00302A5F"/>
    <w:rsid w:val="00303E18"/>
    <w:rsid w:val="003041EC"/>
    <w:rsid w:val="00305099"/>
    <w:rsid w:val="00305426"/>
    <w:rsid w:val="00306226"/>
    <w:rsid w:val="0030673E"/>
    <w:rsid w:val="00307A08"/>
    <w:rsid w:val="00310839"/>
    <w:rsid w:val="00312CB0"/>
    <w:rsid w:val="00313B99"/>
    <w:rsid w:val="00314745"/>
    <w:rsid w:val="003173A4"/>
    <w:rsid w:val="00317482"/>
    <w:rsid w:val="00321FDA"/>
    <w:rsid w:val="0032569B"/>
    <w:rsid w:val="00325A7B"/>
    <w:rsid w:val="003262D3"/>
    <w:rsid w:val="00327841"/>
    <w:rsid w:val="00330093"/>
    <w:rsid w:val="00330A92"/>
    <w:rsid w:val="00331C4C"/>
    <w:rsid w:val="003329BC"/>
    <w:rsid w:val="00333F3E"/>
    <w:rsid w:val="003352CF"/>
    <w:rsid w:val="00336177"/>
    <w:rsid w:val="00336B81"/>
    <w:rsid w:val="003378B9"/>
    <w:rsid w:val="003406E5"/>
    <w:rsid w:val="00341ECE"/>
    <w:rsid w:val="003439D1"/>
    <w:rsid w:val="00343BF3"/>
    <w:rsid w:val="00344846"/>
    <w:rsid w:val="00344FC0"/>
    <w:rsid w:val="003456B6"/>
    <w:rsid w:val="0034607E"/>
    <w:rsid w:val="0034758E"/>
    <w:rsid w:val="003478F3"/>
    <w:rsid w:val="00350006"/>
    <w:rsid w:val="00350F47"/>
    <w:rsid w:val="003520B5"/>
    <w:rsid w:val="00353C9C"/>
    <w:rsid w:val="00355FA5"/>
    <w:rsid w:val="003560E5"/>
    <w:rsid w:val="003600FE"/>
    <w:rsid w:val="0036057C"/>
    <w:rsid w:val="003614CC"/>
    <w:rsid w:val="003627DA"/>
    <w:rsid w:val="0036303E"/>
    <w:rsid w:val="003631AE"/>
    <w:rsid w:val="0036484A"/>
    <w:rsid w:val="00366622"/>
    <w:rsid w:val="00366706"/>
    <w:rsid w:val="0036678A"/>
    <w:rsid w:val="00367488"/>
    <w:rsid w:val="00370BC3"/>
    <w:rsid w:val="00371C8B"/>
    <w:rsid w:val="003724A5"/>
    <w:rsid w:val="00372636"/>
    <w:rsid w:val="00373521"/>
    <w:rsid w:val="00373DCC"/>
    <w:rsid w:val="00374F55"/>
    <w:rsid w:val="00377021"/>
    <w:rsid w:val="00381E45"/>
    <w:rsid w:val="00382301"/>
    <w:rsid w:val="00382A85"/>
    <w:rsid w:val="00382BCD"/>
    <w:rsid w:val="00383EFA"/>
    <w:rsid w:val="00396A52"/>
    <w:rsid w:val="00397841"/>
    <w:rsid w:val="00397AC0"/>
    <w:rsid w:val="003A0439"/>
    <w:rsid w:val="003A05D8"/>
    <w:rsid w:val="003A0D12"/>
    <w:rsid w:val="003A0FB5"/>
    <w:rsid w:val="003A119C"/>
    <w:rsid w:val="003A12BD"/>
    <w:rsid w:val="003A43F0"/>
    <w:rsid w:val="003A46E4"/>
    <w:rsid w:val="003A5D5F"/>
    <w:rsid w:val="003A5F80"/>
    <w:rsid w:val="003A607B"/>
    <w:rsid w:val="003A6810"/>
    <w:rsid w:val="003A6B71"/>
    <w:rsid w:val="003A7056"/>
    <w:rsid w:val="003A7DFA"/>
    <w:rsid w:val="003A7E3B"/>
    <w:rsid w:val="003B03C5"/>
    <w:rsid w:val="003B1862"/>
    <w:rsid w:val="003B1897"/>
    <w:rsid w:val="003B2381"/>
    <w:rsid w:val="003B2403"/>
    <w:rsid w:val="003B5B21"/>
    <w:rsid w:val="003B7E1D"/>
    <w:rsid w:val="003C0F28"/>
    <w:rsid w:val="003C431B"/>
    <w:rsid w:val="003C697E"/>
    <w:rsid w:val="003C776D"/>
    <w:rsid w:val="003C7B9A"/>
    <w:rsid w:val="003C7CB3"/>
    <w:rsid w:val="003D02B2"/>
    <w:rsid w:val="003D29F8"/>
    <w:rsid w:val="003D44CB"/>
    <w:rsid w:val="003D452B"/>
    <w:rsid w:val="003D524E"/>
    <w:rsid w:val="003D6650"/>
    <w:rsid w:val="003E16D2"/>
    <w:rsid w:val="003E1DCA"/>
    <w:rsid w:val="003E1F90"/>
    <w:rsid w:val="003E21ED"/>
    <w:rsid w:val="003E254D"/>
    <w:rsid w:val="003E3089"/>
    <w:rsid w:val="003E3224"/>
    <w:rsid w:val="003E46E2"/>
    <w:rsid w:val="003E4A72"/>
    <w:rsid w:val="003E4DF9"/>
    <w:rsid w:val="003E4EB3"/>
    <w:rsid w:val="003E5A9F"/>
    <w:rsid w:val="003E60C2"/>
    <w:rsid w:val="003F0076"/>
    <w:rsid w:val="003F0133"/>
    <w:rsid w:val="003F033C"/>
    <w:rsid w:val="003F06FD"/>
    <w:rsid w:val="003F0ABB"/>
    <w:rsid w:val="003F0DE3"/>
    <w:rsid w:val="003F0EB2"/>
    <w:rsid w:val="003F35C6"/>
    <w:rsid w:val="003F3A2A"/>
    <w:rsid w:val="003F47AC"/>
    <w:rsid w:val="003F49F9"/>
    <w:rsid w:val="003F5108"/>
    <w:rsid w:val="003F6B3C"/>
    <w:rsid w:val="003F7E28"/>
    <w:rsid w:val="00400741"/>
    <w:rsid w:val="00400C81"/>
    <w:rsid w:val="004027A1"/>
    <w:rsid w:val="00403C79"/>
    <w:rsid w:val="00404950"/>
    <w:rsid w:val="00404B58"/>
    <w:rsid w:val="004053A9"/>
    <w:rsid w:val="004065D1"/>
    <w:rsid w:val="00410925"/>
    <w:rsid w:val="004163BA"/>
    <w:rsid w:val="00416B80"/>
    <w:rsid w:val="0042208B"/>
    <w:rsid w:val="004224AA"/>
    <w:rsid w:val="004224CD"/>
    <w:rsid w:val="00422601"/>
    <w:rsid w:val="00423D87"/>
    <w:rsid w:val="00424998"/>
    <w:rsid w:val="00425918"/>
    <w:rsid w:val="004260B8"/>
    <w:rsid w:val="004269EF"/>
    <w:rsid w:val="00427AA5"/>
    <w:rsid w:val="00432A9C"/>
    <w:rsid w:val="00433134"/>
    <w:rsid w:val="00435927"/>
    <w:rsid w:val="004359FA"/>
    <w:rsid w:val="00435B0E"/>
    <w:rsid w:val="00435BFF"/>
    <w:rsid w:val="00435DC0"/>
    <w:rsid w:val="004360F8"/>
    <w:rsid w:val="00436336"/>
    <w:rsid w:val="004379AD"/>
    <w:rsid w:val="00437D14"/>
    <w:rsid w:val="00442029"/>
    <w:rsid w:val="004440F2"/>
    <w:rsid w:val="00447539"/>
    <w:rsid w:val="00450C95"/>
    <w:rsid w:val="00451711"/>
    <w:rsid w:val="00452BA4"/>
    <w:rsid w:val="00452C9A"/>
    <w:rsid w:val="00452DA1"/>
    <w:rsid w:val="00453E01"/>
    <w:rsid w:val="00457183"/>
    <w:rsid w:val="004572FE"/>
    <w:rsid w:val="004573A0"/>
    <w:rsid w:val="00460638"/>
    <w:rsid w:val="004625FB"/>
    <w:rsid w:val="00462BD1"/>
    <w:rsid w:val="00464410"/>
    <w:rsid w:val="00466A15"/>
    <w:rsid w:val="00467C70"/>
    <w:rsid w:val="0047079C"/>
    <w:rsid w:val="00470A86"/>
    <w:rsid w:val="00471B62"/>
    <w:rsid w:val="00472417"/>
    <w:rsid w:val="00473FAE"/>
    <w:rsid w:val="004748DB"/>
    <w:rsid w:val="00474F57"/>
    <w:rsid w:val="0047532A"/>
    <w:rsid w:val="00475743"/>
    <w:rsid w:val="0048006F"/>
    <w:rsid w:val="004820B9"/>
    <w:rsid w:val="004821D7"/>
    <w:rsid w:val="0048226B"/>
    <w:rsid w:val="00482426"/>
    <w:rsid w:val="00483538"/>
    <w:rsid w:val="0048477D"/>
    <w:rsid w:val="00484DC8"/>
    <w:rsid w:val="00484F20"/>
    <w:rsid w:val="00486195"/>
    <w:rsid w:val="0048774B"/>
    <w:rsid w:val="00490289"/>
    <w:rsid w:val="00490F99"/>
    <w:rsid w:val="00491618"/>
    <w:rsid w:val="00492DED"/>
    <w:rsid w:val="0049312D"/>
    <w:rsid w:val="00493C7D"/>
    <w:rsid w:val="00494839"/>
    <w:rsid w:val="00494DC6"/>
    <w:rsid w:val="0049595F"/>
    <w:rsid w:val="004960B0"/>
    <w:rsid w:val="00497A76"/>
    <w:rsid w:val="00497BC8"/>
    <w:rsid w:val="00497C51"/>
    <w:rsid w:val="004A05EA"/>
    <w:rsid w:val="004A0C0D"/>
    <w:rsid w:val="004A3EE2"/>
    <w:rsid w:val="004A425E"/>
    <w:rsid w:val="004A4660"/>
    <w:rsid w:val="004A5BDC"/>
    <w:rsid w:val="004A7665"/>
    <w:rsid w:val="004A774C"/>
    <w:rsid w:val="004B07B7"/>
    <w:rsid w:val="004B237C"/>
    <w:rsid w:val="004B2EC4"/>
    <w:rsid w:val="004B5FE4"/>
    <w:rsid w:val="004B6509"/>
    <w:rsid w:val="004C148A"/>
    <w:rsid w:val="004C23FC"/>
    <w:rsid w:val="004C4459"/>
    <w:rsid w:val="004C5528"/>
    <w:rsid w:val="004C5C5E"/>
    <w:rsid w:val="004C68B3"/>
    <w:rsid w:val="004C6922"/>
    <w:rsid w:val="004D0687"/>
    <w:rsid w:val="004D30C1"/>
    <w:rsid w:val="004D3EE4"/>
    <w:rsid w:val="004D653A"/>
    <w:rsid w:val="004D7D16"/>
    <w:rsid w:val="004E0832"/>
    <w:rsid w:val="004E1AE0"/>
    <w:rsid w:val="004E27ED"/>
    <w:rsid w:val="004E2D49"/>
    <w:rsid w:val="004E2F16"/>
    <w:rsid w:val="004E486A"/>
    <w:rsid w:val="004E55A7"/>
    <w:rsid w:val="004E5EC2"/>
    <w:rsid w:val="004F03C2"/>
    <w:rsid w:val="004F1571"/>
    <w:rsid w:val="004F1E26"/>
    <w:rsid w:val="004F1FDC"/>
    <w:rsid w:val="004F209C"/>
    <w:rsid w:val="004F29EE"/>
    <w:rsid w:val="004F2CCA"/>
    <w:rsid w:val="004F2F23"/>
    <w:rsid w:val="004F5908"/>
    <w:rsid w:val="004F758D"/>
    <w:rsid w:val="004F7F8A"/>
    <w:rsid w:val="00505492"/>
    <w:rsid w:val="005058A6"/>
    <w:rsid w:val="0050761F"/>
    <w:rsid w:val="005112FB"/>
    <w:rsid w:val="00513164"/>
    <w:rsid w:val="00514D05"/>
    <w:rsid w:val="00515512"/>
    <w:rsid w:val="00516224"/>
    <w:rsid w:val="00517318"/>
    <w:rsid w:val="00517934"/>
    <w:rsid w:val="00520273"/>
    <w:rsid w:val="00520407"/>
    <w:rsid w:val="005222D4"/>
    <w:rsid w:val="00523CDB"/>
    <w:rsid w:val="00523F39"/>
    <w:rsid w:val="00526B39"/>
    <w:rsid w:val="0053313E"/>
    <w:rsid w:val="00534504"/>
    <w:rsid w:val="00540542"/>
    <w:rsid w:val="00540786"/>
    <w:rsid w:val="00541A73"/>
    <w:rsid w:val="00541B9A"/>
    <w:rsid w:val="00541C16"/>
    <w:rsid w:val="00541F68"/>
    <w:rsid w:val="00543319"/>
    <w:rsid w:val="0054451B"/>
    <w:rsid w:val="00544D64"/>
    <w:rsid w:val="00544F90"/>
    <w:rsid w:val="005453CA"/>
    <w:rsid w:val="00545EBA"/>
    <w:rsid w:val="00546BDF"/>
    <w:rsid w:val="00551D25"/>
    <w:rsid w:val="00552463"/>
    <w:rsid w:val="00552700"/>
    <w:rsid w:val="00552899"/>
    <w:rsid w:val="00553C7E"/>
    <w:rsid w:val="00554449"/>
    <w:rsid w:val="00557D77"/>
    <w:rsid w:val="005607BE"/>
    <w:rsid w:val="00560E19"/>
    <w:rsid w:val="00561E72"/>
    <w:rsid w:val="00563232"/>
    <w:rsid w:val="00565499"/>
    <w:rsid w:val="0056584D"/>
    <w:rsid w:val="00570512"/>
    <w:rsid w:val="00573B7A"/>
    <w:rsid w:val="00573C3F"/>
    <w:rsid w:val="00575C0B"/>
    <w:rsid w:val="00577468"/>
    <w:rsid w:val="005800DF"/>
    <w:rsid w:val="00580532"/>
    <w:rsid w:val="00580732"/>
    <w:rsid w:val="005813AE"/>
    <w:rsid w:val="0058277A"/>
    <w:rsid w:val="005829AE"/>
    <w:rsid w:val="00582FEE"/>
    <w:rsid w:val="0058421F"/>
    <w:rsid w:val="005853BE"/>
    <w:rsid w:val="00586031"/>
    <w:rsid w:val="0058780D"/>
    <w:rsid w:val="00590445"/>
    <w:rsid w:val="00591657"/>
    <w:rsid w:val="00594CC7"/>
    <w:rsid w:val="00595C39"/>
    <w:rsid w:val="00595F70"/>
    <w:rsid w:val="00596110"/>
    <w:rsid w:val="00596FC6"/>
    <w:rsid w:val="00597A60"/>
    <w:rsid w:val="005A0259"/>
    <w:rsid w:val="005A19DF"/>
    <w:rsid w:val="005A258A"/>
    <w:rsid w:val="005A2D72"/>
    <w:rsid w:val="005A3E9F"/>
    <w:rsid w:val="005A4B43"/>
    <w:rsid w:val="005A53F8"/>
    <w:rsid w:val="005A65D3"/>
    <w:rsid w:val="005A692A"/>
    <w:rsid w:val="005A77E2"/>
    <w:rsid w:val="005A7E39"/>
    <w:rsid w:val="005B08EC"/>
    <w:rsid w:val="005B0EA7"/>
    <w:rsid w:val="005B0FC6"/>
    <w:rsid w:val="005B3335"/>
    <w:rsid w:val="005B4645"/>
    <w:rsid w:val="005B4AE1"/>
    <w:rsid w:val="005B5C01"/>
    <w:rsid w:val="005B607F"/>
    <w:rsid w:val="005C1B03"/>
    <w:rsid w:val="005C2645"/>
    <w:rsid w:val="005C316D"/>
    <w:rsid w:val="005C51B7"/>
    <w:rsid w:val="005C64D2"/>
    <w:rsid w:val="005D1A90"/>
    <w:rsid w:val="005D2EDC"/>
    <w:rsid w:val="005D33F9"/>
    <w:rsid w:val="005D5525"/>
    <w:rsid w:val="005D5535"/>
    <w:rsid w:val="005D5F18"/>
    <w:rsid w:val="005D66FC"/>
    <w:rsid w:val="005E04A1"/>
    <w:rsid w:val="005E09D5"/>
    <w:rsid w:val="005E0AC6"/>
    <w:rsid w:val="005E4D49"/>
    <w:rsid w:val="005E51B2"/>
    <w:rsid w:val="005E523A"/>
    <w:rsid w:val="005F4979"/>
    <w:rsid w:val="005F4EAE"/>
    <w:rsid w:val="005F537E"/>
    <w:rsid w:val="00600C94"/>
    <w:rsid w:val="006013B4"/>
    <w:rsid w:val="00602ADD"/>
    <w:rsid w:val="00604D5E"/>
    <w:rsid w:val="006052C6"/>
    <w:rsid w:val="00606ED7"/>
    <w:rsid w:val="006072E1"/>
    <w:rsid w:val="00611A86"/>
    <w:rsid w:val="00612DB9"/>
    <w:rsid w:val="0061317F"/>
    <w:rsid w:val="00613775"/>
    <w:rsid w:val="0061741C"/>
    <w:rsid w:val="00621364"/>
    <w:rsid w:val="00622FA6"/>
    <w:rsid w:val="00623561"/>
    <w:rsid w:val="006235B1"/>
    <w:rsid w:val="00623869"/>
    <w:rsid w:val="00624B65"/>
    <w:rsid w:val="006250DE"/>
    <w:rsid w:val="00626424"/>
    <w:rsid w:val="00627CCF"/>
    <w:rsid w:val="006302FD"/>
    <w:rsid w:val="00630BEA"/>
    <w:rsid w:val="006311D0"/>
    <w:rsid w:val="0063181B"/>
    <w:rsid w:val="00632C8A"/>
    <w:rsid w:val="006352D0"/>
    <w:rsid w:val="00636D4D"/>
    <w:rsid w:val="0063798D"/>
    <w:rsid w:val="00637ABC"/>
    <w:rsid w:val="006403CF"/>
    <w:rsid w:val="00641EF3"/>
    <w:rsid w:val="00642E98"/>
    <w:rsid w:val="0064399E"/>
    <w:rsid w:val="00644398"/>
    <w:rsid w:val="00647AF0"/>
    <w:rsid w:val="0065061E"/>
    <w:rsid w:val="0065075E"/>
    <w:rsid w:val="006507EB"/>
    <w:rsid w:val="00650968"/>
    <w:rsid w:val="00652960"/>
    <w:rsid w:val="00653EFB"/>
    <w:rsid w:val="006567E0"/>
    <w:rsid w:val="00656C83"/>
    <w:rsid w:val="00657928"/>
    <w:rsid w:val="00663E10"/>
    <w:rsid w:val="00665F3D"/>
    <w:rsid w:val="006660F1"/>
    <w:rsid w:val="006666DC"/>
    <w:rsid w:val="00666E13"/>
    <w:rsid w:val="0066718A"/>
    <w:rsid w:val="00671694"/>
    <w:rsid w:val="0067302C"/>
    <w:rsid w:val="006732A1"/>
    <w:rsid w:val="006732FA"/>
    <w:rsid w:val="00673665"/>
    <w:rsid w:val="0067388A"/>
    <w:rsid w:val="006760D5"/>
    <w:rsid w:val="00676434"/>
    <w:rsid w:val="00677782"/>
    <w:rsid w:val="00677CDA"/>
    <w:rsid w:val="00677FFD"/>
    <w:rsid w:val="006806EB"/>
    <w:rsid w:val="00680FFA"/>
    <w:rsid w:val="00681241"/>
    <w:rsid w:val="00681406"/>
    <w:rsid w:val="006816AD"/>
    <w:rsid w:val="00684504"/>
    <w:rsid w:val="00685C5E"/>
    <w:rsid w:val="00685DEB"/>
    <w:rsid w:val="00685F0D"/>
    <w:rsid w:val="00687171"/>
    <w:rsid w:val="00687635"/>
    <w:rsid w:val="006879F2"/>
    <w:rsid w:val="00690364"/>
    <w:rsid w:val="0069181A"/>
    <w:rsid w:val="00692238"/>
    <w:rsid w:val="006932A5"/>
    <w:rsid w:val="00693E4A"/>
    <w:rsid w:val="00694064"/>
    <w:rsid w:val="006977C7"/>
    <w:rsid w:val="006A1796"/>
    <w:rsid w:val="006A2CA3"/>
    <w:rsid w:val="006A3026"/>
    <w:rsid w:val="006A4114"/>
    <w:rsid w:val="006A51A3"/>
    <w:rsid w:val="006A7322"/>
    <w:rsid w:val="006B02BF"/>
    <w:rsid w:val="006B1418"/>
    <w:rsid w:val="006B1723"/>
    <w:rsid w:val="006B1CE9"/>
    <w:rsid w:val="006B3590"/>
    <w:rsid w:val="006B3EBE"/>
    <w:rsid w:val="006B41BA"/>
    <w:rsid w:val="006B6CFD"/>
    <w:rsid w:val="006C039E"/>
    <w:rsid w:val="006C1010"/>
    <w:rsid w:val="006C3847"/>
    <w:rsid w:val="006C4444"/>
    <w:rsid w:val="006C5D69"/>
    <w:rsid w:val="006C6226"/>
    <w:rsid w:val="006C756E"/>
    <w:rsid w:val="006C76E2"/>
    <w:rsid w:val="006D0A6E"/>
    <w:rsid w:val="006D14C0"/>
    <w:rsid w:val="006D1AF7"/>
    <w:rsid w:val="006D1D9F"/>
    <w:rsid w:val="006D20B5"/>
    <w:rsid w:val="006D3EB3"/>
    <w:rsid w:val="006D4833"/>
    <w:rsid w:val="006D7963"/>
    <w:rsid w:val="006D7B9C"/>
    <w:rsid w:val="006E10B0"/>
    <w:rsid w:val="006E1F6B"/>
    <w:rsid w:val="006E4B1F"/>
    <w:rsid w:val="006E669E"/>
    <w:rsid w:val="006F0A19"/>
    <w:rsid w:val="006F2CF1"/>
    <w:rsid w:val="006F3391"/>
    <w:rsid w:val="006F453D"/>
    <w:rsid w:val="006F67A2"/>
    <w:rsid w:val="006F6D42"/>
    <w:rsid w:val="006F7CE1"/>
    <w:rsid w:val="00700955"/>
    <w:rsid w:val="007021FE"/>
    <w:rsid w:val="00703E4E"/>
    <w:rsid w:val="00704BC2"/>
    <w:rsid w:val="00704C59"/>
    <w:rsid w:val="007056F0"/>
    <w:rsid w:val="0070578B"/>
    <w:rsid w:val="0070586C"/>
    <w:rsid w:val="00705ABA"/>
    <w:rsid w:val="0070670E"/>
    <w:rsid w:val="00707155"/>
    <w:rsid w:val="007073D5"/>
    <w:rsid w:val="00707B2F"/>
    <w:rsid w:val="00711FED"/>
    <w:rsid w:val="007133C6"/>
    <w:rsid w:val="0071505D"/>
    <w:rsid w:val="007165B5"/>
    <w:rsid w:val="00717840"/>
    <w:rsid w:val="00720CBE"/>
    <w:rsid w:val="0072161B"/>
    <w:rsid w:val="00721633"/>
    <w:rsid w:val="00721C55"/>
    <w:rsid w:val="00721E96"/>
    <w:rsid w:val="00723028"/>
    <w:rsid w:val="00726D68"/>
    <w:rsid w:val="00730227"/>
    <w:rsid w:val="007302EE"/>
    <w:rsid w:val="0073055B"/>
    <w:rsid w:val="00734A33"/>
    <w:rsid w:val="0073515B"/>
    <w:rsid w:val="007352A5"/>
    <w:rsid w:val="007368E9"/>
    <w:rsid w:val="00737417"/>
    <w:rsid w:val="007415D0"/>
    <w:rsid w:val="007430C3"/>
    <w:rsid w:val="007444F5"/>
    <w:rsid w:val="00746114"/>
    <w:rsid w:val="007461A7"/>
    <w:rsid w:val="00746266"/>
    <w:rsid w:val="00746BD2"/>
    <w:rsid w:val="00750069"/>
    <w:rsid w:val="00751878"/>
    <w:rsid w:val="00751FEB"/>
    <w:rsid w:val="007544E9"/>
    <w:rsid w:val="007556D0"/>
    <w:rsid w:val="00756A03"/>
    <w:rsid w:val="00760628"/>
    <w:rsid w:val="00761336"/>
    <w:rsid w:val="007613FB"/>
    <w:rsid w:val="007649C8"/>
    <w:rsid w:val="00765B31"/>
    <w:rsid w:val="0076653F"/>
    <w:rsid w:val="00766EA2"/>
    <w:rsid w:val="007720DE"/>
    <w:rsid w:val="007727F8"/>
    <w:rsid w:val="007754BC"/>
    <w:rsid w:val="00776676"/>
    <w:rsid w:val="007771DC"/>
    <w:rsid w:val="00780CAE"/>
    <w:rsid w:val="00782C7E"/>
    <w:rsid w:val="00783366"/>
    <w:rsid w:val="007833D8"/>
    <w:rsid w:val="00783B6B"/>
    <w:rsid w:val="007840BE"/>
    <w:rsid w:val="00784B90"/>
    <w:rsid w:val="00784D28"/>
    <w:rsid w:val="00784D76"/>
    <w:rsid w:val="00785F3C"/>
    <w:rsid w:val="00786A17"/>
    <w:rsid w:val="00786B25"/>
    <w:rsid w:val="00786E88"/>
    <w:rsid w:val="007916C1"/>
    <w:rsid w:val="00792CC3"/>
    <w:rsid w:val="00792EBE"/>
    <w:rsid w:val="00793EA9"/>
    <w:rsid w:val="00793FEB"/>
    <w:rsid w:val="007945E4"/>
    <w:rsid w:val="00796CD4"/>
    <w:rsid w:val="007A0061"/>
    <w:rsid w:val="007A0BBE"/>
    <w:rsid w:val="007A1A39"/>
    <w:rsid w:val="007A1D80"/>
    <w:rsid w:val="007A4881"/>
    <w:rsid w:val="007B0D74"/>
    <w:rsid w:val="007B4EA4"/>
    <w:rsid w:val="007B64AD"/>
    <w:rsid w:val="007B71CF"/>
    <w:rsid w:val="007B733B"/>
    <w:rsid w:val="007B7522"/>
    <w:rsid w:val="007B7EE0"/>
    <w:rsid w:val="007C0592"/>
    <w:rsid w:val="007C0765"/>
    <w:rsid w:val="007C0D02"/>
    <w:rsid w:val="007C118E"/>
    <w:rsid w:val="007C1943"/>
    <w:rsid w:val="007C1A10"/>
    <w:rsid w:val="007C409D"/>
    <w:rsid w:val="007C48CB"/>
    <w:rsid w:val="007C4C10"/>
    <w:rsid w:val="007D01FA"/>
    <w:rsid w:val="007D305D"/>
    <w:rsid w:val="007D40E1"/>
    <w:rsid w:val="007D428E"/>
    <w:rsid w:val="007D5A4F"/>
    <w:rsid w:val="007D6E52"/>
    <w:rsid w:val="007E29C3"/>
    <w:rsid w:val="007E38C6"/>
    <w:rsid w:val="007E4005"/>
    <w:rsid w:val="007E4136"/>
    <w:rsid w:val="007E4577"/>
    <w:rsid w:val="007E46C0"/>
    <w:rsid w:val="007E4C39"/>
    <w:rsid w:val="007E4ED7"/>
    <w:rsid w:val="007E6567"/>
    <w:rsid w:val="007E68CC"/>
    <w:rsid w:val="007E7C2A"/>
    <w:rsid w:val="007F04CB"/>
    <w:rsid w:val="007F1B13"/>
    <w:rsid w:val="007F30EE"/>
    <w:rsid w:val="007F4AB9"/>
    <w:rsid w:val="0080069E"/>
    <w:rsid w:val="008020B9"/>
    <w:rsid w:val="00811DB8"/>
    <w:rsid w:val="0081419E"/>
    <w:rsid w:val="008141A2"/>
    <w:rsid w:val="00814C3D"/>
    <w:rsid w:val="00817700"/>
    <w:rsid w:val="00817FB8"/>
    <w:rsid w:val="0082000A"/>
    <w:rsid w:val="0082131B"/>
    <w:rsid w:val="008217B7"/>
    <w:rsid w:val="00822ABD"/>
    <w:rsid w:val="00822C92"/>
    <w:rsid w:val="008243C6"/>
    <w:rsid w:val="00825F96"/>
    <w:rsid w:val="008278B5"/>
    <w:rsid w:val="00830BB7"/>
    <w:rsid w:val="008320C4"/>
    <w:rsid w:val="00832AAD"/>
    <w:rsid w:val="00832CD2"/>
    <w:rsid w:val="00832F27"/>
    <w:rsid w:val="00833612"/>
    <w:rsid w:val="008344E3"/>
    <w:rsid w:val="00834CAB"/>
    <w:rsid w:val="00835A21"/>
    <w:rsid w:val="008363F7"/>
    <w:rsid w:val="00836B51"/>
    <w:rsid w:val="00836FC7"/>
    <w:rsid w:val="0083797E"/>
    <w:rsid w:val="00837C7C"/>
    <w:rsid w:val="0084076C"/>
    <w:rsid w:val="00840B59"/>
    <w:rsid w:val="008416D7"/>
    <w:rsid w:val="008432DB"/>
    <w:rsid w:val="008433E6"/>
    <w:rsid w:val="00843A01"/>
    <w:rsid w:val="008446F1"/>
    <w:rsid w:val="008446F2"/>
    <w:rsid w:val="008457F9"/>
    <w:rsid w:val="008463DB"/>
    <w:rsid w:val="00846914"/>
    <w:rsid w:val="008478E6"/>
    <w:rsid w:val="00847AB7"/>
    <w:rsid w:val="00851104"/>
    <w:rsid w:val="00852597"/>
    <w:rsid w:val="0085391D"/>
    <w:rsid w:val="00854998"/>
    <w:rsid w:val="00855E4A"/>
    <w:rsid w:val="00855F9A"/>
    <w:rsid w:val="00856DC3"/>
    <w:rsid w:val="008600F6"/>
    <w:rsid w:val="00861529"/>
    <w:rsid w:val="008616C4"/>
    <w:rsid w:val="00861E76"/>
    <w:rsid w:val="0086427D"/>
    <w:rsid w:val="00865664"/>
    <w:rsid w:val="008666FA"/>
    <w:rsid w:val="00867AD2"/>
    <w:rsid w:val="00870319"/>
    <w:rsid w:val="00870409"/>
    <w:rsid w:val="00870881"/>
    <w:rsid w:val="00870A46"/>
    <w:rsid w:val="0087151D"/>
    <w:rsid w:val="00872EE3"/>
    <w:rsid w:val="00873547"/>
    <w:rsid w:val="00873FBA"/>
    <w:rsid w:val="008744D8"/>
    <w:rsid w:val="008757BD"/>
    <w:rsid w:val="008772C7"/>
    <w:rsid w:val="00880890"/>
    <w:rsid w:val="00880B38"/>
    <w:rsid w:val="00881DB6"/>
    <w:rsid w:val="008826BE"/>
    <w:rsid w:val="00882A6E"/>
    <w:rsid w:val="00883661"/>
    <w:rsid w:val="00883AA4"/>
    <w:rsid w:val="00883EAB"/>
    <w:rsid w:val="0088539D"/>
    <w:rsid w:val="008873C7"/>
    <w:rsid w:val="008876BE"/>
    <w:rsid w:val="00887AE4"/>
    <w:rsid w:val="00887EA5"/>
    <w:rsid w:val="00890BE1"/>
    <w:rsid w:val="00891298"/>
    <w:rsid w:val="00891A95"/>
    <w:rsid w:val="00892BDF"/>
    <w:rsid w:val="00892DF8"/>
    <w:rsid w:val="0089340D"/>
    <w:rsid w:val="008949FD"/>
    <w:rsid w:val="00896C7C"/>
    <w:rsid w:val="008A0ACD"/>
    <w:rsid w:val="008A199C"/>
    <w:rsid w:val="008A239E"/>
    <w:rsid w:val="008A2D96"/>
    <w:rsid w:val="008A3902"/>
    <w:rsid w:val="008A3B0A"/>
    <w:rsid w:val="008A3C7D"/>
    <w:rsid w:val="008A7850"/>
    <w:rsid w:val="008B019D"/>
    <w:rsid w:val="008B0367"/>
    <w:rsid w:val="008B0FD3"/>
    <w:rsid w:val="008B1122"/>
    <w:rsid w:val="008B1AC8"/>
    <w:rsid w:val="008B1BB7"/>
    <w:rsid w:val="008B2BAE"/>
    <w:rsid w:val="008B4215"/>
    <w:rsid w:val="008B608E"/>
    <w:rsid w:val="008C052E"/>
    <w:rsid w:val="008C0E1D"/>
    <w:rsid w:val="008C0E75"/>
    <w:rsid w:val="008C1D46"/>
    <w:rsid w:val="008C289C"/>
    <w:rsid w:val="008C3F90"/>
    <w:rsid w:val="008D02A6"/>
    <w:rsid w:val="008D21C4"/>
    <w:rsid w:val="008D3B17"/>
    <w:rsid w:val="008D42DA"/>
    <w:rsid w:val="008D4B42"/>
    <w:rsid w:val="008D6487"/>
    <w:rsid w:val="008D6C83"/>
    <w:rsid w:val="008D6EBA"/>
    <w:rsid w:val="008E1BBD"/>
    <w:rsid w:val="008E4463"/>
    <w:rsid w:val="008E78C5"/>
    <w:rsid w:val="008E7A99"/>
    <w:rsid w:val="008F100A"/>
    <w:rsid w:val="008F1B71"/>
    <w:rsid w:val="008F3517"/>
    <w:rsid w:val="008F52D8"/>
    <w:rsid w:val="008F5BCC"/>
    <w:rsid w:val="008F67BA"/>
    <w:rsid w:val="00900BDB"/>
    <w:rsid w:val="00900E33"/>
    <w:rsid w:val="00901366"/>
    <w:rsid w:val="00903B2D"/>
    <w:rsid w:val="00903B6F"/>
    <w:rsid w:val="00903C80"/>
    <w:rsid w:val="009040E5"/>
    <w:rsid w:val="00905547"/>
    <w:rsid w:val="00906DBB"/>
    <w:rsid w:val="00907517"/>
    <w:rsid w:val="00907BD7"/>
    <w:rsid w:val="009106E9"/>
    <w:rsid w:val="00911FD7"/>
    <w:rsid w:val="00914A76"/>
    <w:rsid w:val="00920C60"/>
    <w:rsid w:val="00920F59"/>
    <w:rsid w:val="0092377F"/>
    <w:rsid w:val="00924A47"/>
    <w:rsid w:val="009254CA"/>
    <w:rsid w:val="00925F50"/>
    <w:rsid w:val="00926ED0"/>
    <w:rsid w:val="009304BC"/>
    <w:rsid w:val="0093172F"/>
    <w:rsid w:val="00931F8A"/>
    <w:rsid w:val="00932D09"/>
    <w:rsid w:val="00933E47"/>
    <w:rsid w:val="00935302"/>
    <w:rsid w:val="009365B6"/>
    <w:rsid w:val="00937BE5"/>
    <w:rsid w:val="0094090E"/>
    <w:rsid w:val="00943818"/>
    <w:rsid w:val="0094423E"/>
    <w:rsid w:val="00944DD8"/>
    <w:rsid w:val="00945B46"/>
    <w:rsid w:val="00945FEF"/>
    <w:rsid w:val="009462C9"/>
    <w:rsid w:val="00950AFF"/>
    <w:rsid w:val="0095221A"/>
    <w:rsid w:val="0095271C"/>
    <w:rsid w:val="00953FCD"/>
    <w:rsid w:val="00954BB5"/>
    <w:rsid w:val="00956458"/>
    <w:rsid w:val="00956FB1"/>
    <w:rsid w:val="009572F2"/>
    <w:rsid w:val="00957897"/>
    <w:rsid w:val="00957DD6"/>
    <w:rsid w:val="00961ED5"/>
    <w:rsid w:val="009626DA"/>
    <w:rsid w:val="009670C3"/>
    <w:rsid w:val="00970C18"/>
    <w:rsid w:val="009710CE"/>
    <w:rsid w:val="00971AED"/>
    <w:rsid w:val="009726A9"/>
    <w:rsid w:val="00972D43"/>
    <w:rsid w:val="00972F0A"/>
    <w:rsid w:val="00974FDD"/>
    <w:rsid w:val="0097565A"/>
    <w:rsid w:val="00975C43"/>
    <w:rsid w:val="00975CAD"/>
    <w:rsid w:val="00977739"/>
    <w:rsid w:val="00980E27"/>
    <w:rsid w:val="00981179"/>
    <w:rsid w:val="00981434"/>
    <w:rsid w:val="00981C79"/>
    <w:rsid w:val="00983311"/>
    <w:rsid w:val="00983355"/>
    <w:rsid w:val="00986BF3"/>
    <w:rsid w:val="00986BF6"/>
    <w:rsid w:val="00987B85"/>
    <w:rsid w:val="0099041C"/>
    <w:rsid w:val="00990795"/>
    <w:rsid w:val="00990C64"/>
    <w:rsid w:val="00990C8D"/>
    <w:rsid w:val="00993F06"/>
    <w:rsid w:val="00994DF9"/>
    <w:rsid w:val="009970EE"/>
    <w:rsid w:val="009977EB"/>
    <w:rsid w:val="009A1848"/>
    <w:rsid w:val="009A1A9E"/>
    <w:rsid w:val="009A3302"/>
    <w:rsid w:val="009A5193"/>
    <w:rsid w:val="009A53C8"/>
    <w:rsid w:val="009A5478"/>
    <w:rsid w:val="009A5D23"/>
    <w:rsid w:val="009A6153"/>
    <w:rsid w:val="009A628C"/>
    <w:rsid w:val="009A6E5D"/>
    <w:rsid w:val="009B413E"/>
    <w:rsid w:val="009B522C"/>
    <w:rsid w:val="009B63A9"/>
    <w:rsid w:val="009B7E2B"/>
    <w:rsid w:val="009B7F33"/>
    <w:rsid w:val="009C071D"/>
    <w:rsid w:val="009C15C8"/>
    <w:rsid w:val="009C28BD"/>
    <w:rsid w:val="009C3B3E"/>
    <w:rsid w:val="009C67D0"/>
    <w:rsid w:val="009C6E13"/>
    <w:rsid w:val="009C78D0"/>
    <w:rsid w:val="009D01C2"/>
    <w:rsid w:val="009D0A53"/>
    <w:rsid w:val="009D19FD"/>
    <w:rsid w:val="009D2CF8"/>
    <w:rsid w:val="009D33E7"/>
    <w:rsid w:val="009D51B3"/>
    <w:rsid w:val="009D581A"/>
    <w:rsid w:val="009D6BE1"/>
    <w:rsid w:val="009D6C46"/>
    <w:rsid w:val="009E0034"/>
    <w:rsid w:val="009E015F"/>
    <w:rsid w:val="009E020C"/>
    <w:rsid w:val="009E1D73"/>
    <w:rsid w:val="009E4489"/>
    <w:rsid w:val="009E46A2"/>
    <w:rsid w:val="009E5AEB"/>
    <w:rsid w:val="009E6FA8"/>
    <w:rsid w:val="009E7C70"/>
    <w:rsid w:val="009F139A"/>
    <w:rsid w:val="009F162A"/>
    <w:rsid w:val="009F4455"/>
    <w:rsid w:val="009F5A83"/>
    <w:rsid w:val="009F5EE5"/>
    <w:rsid w:val="009F7660"/>
    <w:rsid w:val="009F7690"/>
    <w:rsid w:val="009F7C5F"/>
    <w:rsid w:val="009F7F37"/>
    <w:rsid w:val="00A00087"/>
    <w:rsid w:val="00A00DC5"/>
    <w:rsid w:val="00A00EC0"/>
    <w:rsid w:val="00A016E7"/>
    <w:rsid w:val="00A01EF4"/>
    <w:rsid w:val="00A02500"/>
    <w:rsid w:val="00A038A0"/>
    <w:rsid w:val="00A03E00"/>
    <w:rsid w:val="00A04122"/>
    <w:rsid w:val="00A05131"/>
    <w:rsid w:val="00A06997"/>
    <w:rsid w:val="00A06E82"/>
    <w:rsid w:val="00A07274"/>
    <w:rsid w:val="00A07D99"/>
    <w:rsid w:val="00A1067F"/>
    <w:rsid w:val="00A11514"/>
    <w:rsid w:val="00A118E9"/>
    <w:rsid w:val="00A1226B"/>
    <w:rsid w:val="00A12C0F"/>
    <w:rsid w:val="00A12D7B"/>
    <w:rsid w:val="00A136A7"/>
    <w:rsid w:val="00A13CE1"/>
    <w:rsid w:val="00A13F47"/>
    <w:rsid w:val="00A142FF"/>
    <w:rsid w:val="00A14338"/>
    <w:rsid w:val="00A14D32"/>
    <w:rsid w:val="00A16117"/>
    <w:rsid w:val="00A17690"/>
    <w:rsid w:val="00A176A2"/>
    <w:rsid w:val="00A17891"/>
    <w:rsid w:val="00A22266"/>
    <w:rsid w:val="00A228BE"/>
    <w:rsid w:val="00A23D91"/>
    <w:rsid w:val="00A24282"/>
    <w:rsid w:val="00A24325"/>
    <w:rsid w:val="00A25760"/>
    <w:rsid w:val="00A269EC"/>
    <w:rsid w:val="00A26F5A"/>
    <w:rsid w:val="00A270F3"/>
    <w:rsid w:val="00A2754A"/>
    <w:rsid w:val="00A27B79"/>
    <w:rsid w:val="00A303E4"/>
    <w:rsid w:val="00A30B0B"/>
    <w:rsid w:val="00A325E4"/>
    <w:rsid w:val="00A3274B"/>
    <w:rsid w:val="00A3335D"/>
    <w:rsid w:val="00A33A83"/>
    <w:rsid w:val="00A34AB5"/>
    <w:rsid w:val="00A3692D"/>
    <w:rsid w:val="00A37122"/>
    <w:rsid w:val="00A37889"/>
    <w:rsid w:val="00A411A9"/>
    <w:rsid w:val="00A417DA"/>
    <w:rsid w:val="00A42573"/>
    <w:rsid w:val="00A433AE"/>
    <w:rsid w:val="00A43F7A"/>
    <w:rsid w:val="00A44F37"/>
    <w:rsid w:val="00A453AD"/>
    <w:rsid w:val="00A46A73"/>
    <w:rsid w:val="00A47164"/>
    <w:rsid w:val="00A47467"/>
    <w:rsid w:val="00A47D41"/>
    <w:rsid w:val="00A47D7A"/>
    <w:rsid w:val="00A47F0D"/>
    <w:rsid w:val="00A50010"/>
    <w:rsid w:val="00A51727"/>
    <w:rsid w:val="00A52E54"/>
    <w:rsid w:val="00A533FC"/>
    <w:rsid w:val="00A53C1D"/>
    <w:rsid w:val="00A55112"/>
    <w:rsid w:val="00A55907"/>
    <w:rsid w:val="00A57512"/>
    <w:rsid w:val="00A578CF"/>
    <w:rsid w:val="00A579F8"/>
    <w:rsid w:val="00A60070"/>
    <w:rsid w:val="00A60D35"/>
    <w:rsid w:val="00A61357"/>
    <w:rsid w:val="00A616CB"/>
    <w:rsid w:val="00A61E34"/>
    <w:rsid w:val="00A62D56"/>
    <w:rsid w:val="00A63A4D"/>
    <w:rsid w:val="00A646CA"/>
    <w:rsid w:val="00A64936"/>
    <w:rsid w:val="00A65C15"/>
    <w:rsid w:val="00A66E15"/>
    <w:rsid w:val="00A67174"/>
    <w:rsid w:val="00A7039D"/>
    <w:rsid w:val="00A70557"/>
    <w:rsid w:val="00A70FBB"/>
    <w:rsid w:val="00A7223A"/>
    <w:rsid w:val="00A73D33"/>
    <w:rsid w:val="00A746CB"/>
    <w:rsid w:val="00A7596D"/>
    <w:rsid w:val="00A80608"/>
    <w:rsid w:val="00A8245F"/>
    <w:rsid w:val="00A84C25"/>
    <w:rsid w:val="00A8568A"/>
    <w:rsid w:val="00A85C7F"/>
    <w:rsid w:val="00A87331"/>
    <w:rsid w:val="00A87A85"/>
    <w:rsid w:val="00A90E94"/>
    <w:rsid w:val="00A92B18"/>
    <w:rsid w:val="00A933DD"/>
    <w:rsid w:val="00A945D1"/>
    <w:rsid w:val="00A94855"/>
    <w:rsid w:val="00A96B8D"/>
    <w:rsid w:val="00A975EC"/>
    <w:rsid w:val="00A97753"/>
    <w:rsid w:val="00A97BBC"/>
    <w:rsid w:val="00A97BF5"/>
    <w:rsid w:val="00AA088C"/>
    <w:rsid w:val="00AA1176"/>
    <w:rsid w:val="00AA1698"/>
    <w:rsid w:val="00AA1A67"/>
    <w:rsid w:val="00AA257F"/>
    <w:rsid w:val="00AA2773"/>
    <w:rsid w:val="00AA4001"/>
    <w:rsid w:val="00AA4515"/>
    <w:rsid w:val="00AA4541"/>
    <w:rsid w:val="00AA4B5C"/>
    <w:rsid w:val="00AA4EE3"/>
    <w:rsid w:val="00AB031B"/>
    <w:rsid w:val="00AB2517"/>
    <w:rsid w:val="00AB62AC"/>
    <w:rsid w:val="00AB73FB"/>
    <w:rsid w:val="00AB7C01"/>
    <w:rsid w:val="00AC0136"/>
    <w:rsid w:val="00AC158C"/>
    <w:rsid w:val="00AC2C80"/>
    <w:rsid w:val="00AC411D"/>
    <w:rsid w:val="00AC43BB"/>
    <w:rsid w:val="00AC4FA0"/>
    <w:rsid w:val="00AC59D6"/>
    <w:rsid w:val="00AC6DA8"/>
    <w:rsid w:val="00AC7C1C"/>
    <w:rsid w:val="00AC7CE0"/>
    <w:rsid w:val="00AD0F8C"/>
    <w:rsid w:val="00AD499B"/>
    <w:rsid w:val="00AD591A"/>
    <w:rsid w:val="00AD5F7A"/>
    <w:rsid w:val="00AD649F"/>
    <w:rsid w:val="00AD7765"/>
    <w:rsid w:val="00AD7F26"/>
    <w:rsid w:val="00AE03DD"/>
    <w:rsid w:val="00AE07F1"/>
    <w:rsid w:val="00AE0E13"/>
    <w:rsid w:val="00AE1C98"/>
    <w:rsid w:val="00AE2CAC"/>
    <w:rsid w:val="00AE6073"/>
    <w:rsid w:val="00AF319F"/>
    <w:rsid w:val="00AF3753"/>
    <w:rsid w:val="00AF3B1B"/>
    <w:rsid w:val="00AF4286"/>
    <w:rsid w:val="00AF4BFF"/>
    <w:rsid w:val="00AF6F4D"/>
    <w:rsid w:val="00B0001E"/>
    <w:rsid w:val="00B0068B"/>
    <w:rsid w:val="00B02BEA"/>
    <w:rsid w:val="00B03186"/>
    <w:rsid w:val="00B03880"/>
    <w:rsid w:val="00B046B3"/>
    <w:rsid w:val="00B04D33"/>
    <w:rsid w:val="00B057F8"/>
    <w:rsid w:val="00B05D62"/>
    <w:rsid w:val="00B05F36"/>
    <w:rsid w:val="00B066C7"/>
    <w:rsid w:val="00B069B5"/>
    <w:rsid w:val="00B07280"/>
    <w:rsid w:val="00B07A9B"/>
    <w:rsid w:val="00B10EB1"/>
    <w:rsid w:val="00B11563"/>
    <w:rsid w:val="00B1271C"/>
    <w:rsid w:val="00B13CAA"/>
    <w:rsid w:val="00B141E9"/>
    <w:rsid w:val="00B15660"/>
    <w:rsid w:val="00B157F9"/>
    <w:rsid w:val="00B158EC"/>
    <w:rsid w:val="00B15D98"/>
    <w:rsid w:val="00B15E08"/>
    <w:rsid w:val="00B164B3"/>
    <w:rsid w:val="00B16B24"/>
    <w:rsid w:val="00B16B45"/>
    <w:rsid w:val="00B177E0"/>
    <w:rsid w:val="00B241D3"/>
    <w:rsid w:val="00B25505"/>
    <w:rsid w:val="00B25C65"/>
    <w:rsid w:val="00B2775A"/>
    <w:rsid w:val="00B30212"/>
    <w:rsid w:val="00B30C27"/>
    <w:rsid w:val="00B311C2"/>
    <w:rsid w:val="00B31BF3"/>
    <w:rsid w:val="00B32533"/>
    <w:rsid w:val="00B32E7B"/>
    <w:rsid w:val="00B32FFE"/>
    <w:rsid w:val="00B34901"/>
    <w:rsid w:val="00B353C9"/>
    <w:rsid w:val="00B35842"/>
    <w:rsid w:val="00B35D64"/>
    <w:rsid w:val="00B36955"/>
    <w:rsid w:val="00B4042A"/>
    <w:rsid w:val="00B40D13"/>
    <w:rsid w:val="00B41875"/>
    <w:rsid w:val="00B44F37"/>
    <w:rsid w:val="00B44F68"/>
    <w:rsid w:val="00B45245"/>
    <w:rsid w:val="00B454AF"/>
    <w:rsid w:val="00B454D3"/>
    <w:rsid w:val="00B4561D"/>
    <w:rsid w:val="00B463E1"/>
    <w:rsid w:val="00B476A7"/>
    <w:rsid w:val="00B5097B"/>
    <w:rsid w:val="00B509A5"/>
    <w:rsid w:val="00B512CA"/>
    <w:rsid w:val="00B51383"/>
    <w:rsid w:val="00B518C3"/>
    <w:rsid w:val="00B51FEC"/>
    <w:rsid w:val="00B53C1F"/>
    <w:rsid w:val="00B548EC"/>
    <w:rsid w:val="00B54ACC"/>
    <w:rsid w:val="00B62126"/>
    <w:rsid w:val="00B63ACD"/>
    <w:rsid w:val="00B63D5E"/>
    <w:rsid w:val="00B64259"/>
    <w:rsid w:val="00B67AB5"/>
    <w:rsid w:val="00B67D43"/>
    <w:rsid w:val="00B70650"/>
    <w:rsid w:val="00B71273"/>
    <w:rsid w:val="00B7173A"/>
    <w:rsid w:val="00B72291"/>
    <w:rsid w:val="00B75624"/>
    <w:rsid w:val="00B76051"/>
    <w:rsid w:val="00B774CC"/>
    <w:rsid w:val="00B80EC1"/>
    <w:rsid w:val="00B81BCC"/>
    <w:rsid w:val="00B832C3"/>
    <w:rsid w:val="00B84162"/>
    <w:rsid w:val="00B85F6A"/>
    <w:rsid w:val="00B8791F"/>
    <w:rsid w:val="00B90B13"/>
    <w:rsid w:val="00B90D1D"/>
    <w:rsid w:val="00B927BC"/>
    <w:rsid w:val="00B9751F"/>
    <w:rsid w:val="00B975EB"/>
    <w:rsid w:val="00BA0445"/>
    <w:rsid w:val="00BA3D60"/>
    <w:rsid w:val="00BA5EBC"/>
    <w:rsid w:val="00BA7170"/>
    <w:rsid w:val="00BA75A7"/>
    <w:rsid w:val="00BB4BBD"/>
    <w:rsid w:val="00BB6F45"/>
    <w:rsid w:val="00BC0A7A"/>
    <w:rsid w:val="00BC0E98"/>
    <w:rsid w:val="00BC19EF"/>
    <w:rsid w:val="00BC1A26"/>
    <w:rsid w:val="00BC1BB3"/>
    <w:rsid w:val="00BC2590"/>
    <w:rsid w:val="00BC3535"/>
    <w:rsid w:val="00BC5485"/>
    <w:rsid w:val="00BC55F8"/>
    <w:rsid w:val="00BC5C6A"/>
    <w:rsid w:val="00BC6377"/>
    <w:rsid w:val="00BC7208"/>
    <w:rsid w:val="00BC72ED"/>
    <w:rsid w:val="00BD0BF8"/>
    <w:rsid w:val="00BD1751"/>
    <w:rsid w:val="00BD1BCB"/>
    <w:rsid w:val="00BD29C7"/>
    <w:rsid w:val="00BD378E"/>
    <w:rsid w:val="00BD38B2"/>
    <w:rsid w:val="00BD699F"/>
    <w:rsid w:val="00BE17F2"/>
    <w:rsid w:val="00BE1926"/>
    <w:rsid w:val="00BE22FB"/>
    <w:rsid w:val="00BE24A6"/>
    <w:rsid w:val="00BE28AF"/>
    <w:rsid w:val="00BE3108"/>
    <w:rsid w:val="00BE3BBB"/>
    <w:rsid w:val="00BE4D17"/>
    <w:rsid w:val="00BE52CC"/>
    <w:rsid w:val="00BE56E2"/>
    <w:rsid w:val="00BE5AC0"/>
    <w:rsid w:val="00BE5C76"/>
    <w:rsid w:val="00BE609A"/>
    <w:rsid w:val="00BE6DAA"/>
    <w:rsid w:val="00BE7051"/>
    <w:rsid w:val="00BF0992"/>
    <w:rsid w:val="00BF0A18"/>
    <w:rsid w:val="00BF1516"/>
    <w:rsid w:val="00BF2284"/>
    <w:rsid w:val="00BF22F1"/>
    <w:rsid w:val="00BF3788"/>
    <w:rsid w:val="00BF37CA"/>
    <w:rsid w:val="00BF4154"/>
    <w:rsid w:val="00BF4766"/>
    <w:rsid w:val="00BF4841"/>
    <w:rsid w:val="00BF489E"/>
    <w:rsid w:val="00BF62CC"/>
    <w:rsid w:val="00BF779A"/>
    <w:rsid w:val="00BF7AB7"/>
    <w:rsid w:val="00C00A9C"/>
    <w:rsid w:val="00C02387"/>
    <w:rsid w:val="00C034AC"/>
    <w:rsid w:val="00C03609"/>
    <w:rsid w:val="00C038C7"/>
    <w:rsid w:val="00C03BBC"/>
    <w:rsid w:val="00C03EE9"/>
    <w:rsid w:val="00C05658"/>
    <w:rsid w:val="00C0669C"/>
    <w:rsid w:val="00C07345"/>
    <w:rsid w:val="00C07447"/>
    <w:rsid w:val="00C113D8"/>
    <w:rsid w:val="00C12D98"/>
    <w:rsid w:val="00C15DF7"/>
    <w:rsid w:val="00C20C73"/>
    <w:rsid w:val="00C21C58"/>
    <w:rsid w:val="00C21D89"/>
    <w:rsid w:val="00C21DF1"/>
    <w:rsid w:val="00C229E4"/>
    <w:rsid w:val="00C2407E"/>
    <w:rsid w:val="00C246AC"/>
    <w:rsid w:val="00C24EBE"/>
    <w:rsid w:val="00C253E2"/>
    <w:rsid w:val="00C26C72"/>
    <w:rsid w:val="00C272FF"/>
    <w:rsid w:val="00C27A6E"/>
    <w:rsid w:val="00C27CD9"/>
    <w:rsid w:val="00C30432"/>
    <w:rsid w:val="00C3219C"/>
    <w:rsid w:val="00C33BDC"/>
    <w:rsid w:val="00C3474A"/>
    <w:rsid w:val="00C35B82"/>
    <w:rsid w:val="00C37BAF"/>
    <w:rsid w:val="00C405B9"/>
    <w:rsid w:val="00C41992"/>
    <w:rsid w:val="00C41FD2"/>
    <w:rsid w:val="00C424FA"/>
    <w:rsid w:val="00C449DF"/>
    <w:rsid w:val="00C44DF8"/>
    <w:rsid w:val="00C4530C"/>
    <w:rsid w:val="00C47FC6"/>
    <w:rsid w:val="00C51319"/>
    <w:rsid w:val="00C51AA1"/>
    <w:rsid w:val="00C51E91"/>
    <w:rsid w:val="00C52102"/>
    <w:rsid w:val="00C52119"/>
    <w:rsid w:val="00C53623"/>
    <w:rsid w:val="00C55357"/>
    <w:rsid w:val="00C57A71"/>
    <w:rsid w:val="00C57E17"/>
    <w:rsid w:val="00C60046"/>
    <w:rsid w:val="00C61407"/>
    <w:rsid w:val="00C61768"/>
    <w:rsid w:val="00C64C71"/>
    <w:rsid w:val="00C665B0"/>
    <w:rsid w:val="00C7091B"/>
    <w:rsid w:val="00C71FF2"/>
    <w:rsid w:val="00C721C7"/>
    <w:rsid w:val="00C72EA0"/>
    <w:rsid w:val="00C744DF"/>
    <w:rsid w:val="00C74BA5"/>
    <w:rsid w:val="00C7620D"/>
    <w:rsid w:val="00C76C09"/>
    <w:rsid w:val="00C77AEC"/>
    <w:rsid w:val="00C80EE8"/>
    <w:rsid w:val="00C8151E"/>
    <w:rsid w:val="00C81F1D"/>
    <w:rsid w:val="00C8310D"/>
    <w:rsid w:val="00C86B11"/>
    <w:rsid w:val="00C90069"/>
    <w:rsid w:val="00C903E6"/>
    <w:rsid w:val="00C92F54"/>
    <w:rsid w:val="00C936FE"/>
    <w:rsid w:val="00C93766"/>
    <w:rsid w:val="00C93913"/>
    <w:rsid w:val="00C93B24"/>
    <w:rsid w:val="00C9535D"/>
    <w:rsid w:val="00C96298"/>
    <w:rsid w:val="00C971A5"/>
    <w:rsid w:val="00C9772A"/>
    <w:rsid w:val="00CA15E4"/>
    <w:rsid w:val="00CA74BB"/>
    <w:rsid w:val="00CA7F14"/>
    <w:rsid w:val="00CB29D7"/>
    <w:rsid w:val="00CB2B23"/>
    <w:rsid w:val="00CB2D4E"/>
    <w:rsid w:val="00CB2D67"/>
    <w:rsid w:val="00CB4329"/>
    <w:rsid w:val="00CB5F5A"/>
    <w:rsid w:val="00CB6813"/>
    <w:rsid w:val="00CB7499"/>
    <w:rsid w:val="00CC0B27"/>
    <w:rsid w:val="00CC1535"/>
    <w:rsid w:val="00CC276D"/>
    <w:rsid w:val="00CC3E39"/>
    <w:rsid w:val="00CC5060"/>
    <w:rsid w:val="00CC51F8"/>
    <w:rsid w:val="00CC5881"/>
    <w:rsid w:val="00CC6294"/>
    <w:rsid w:val="00CC7A3A"/>
    <w:rsid w:val="00CD0966"/>
    <w:rsid w:val="00CD5F4F"/>
    <w:rsid w:val="00CD75F4"/>
    <w:rsid w:val="00CD787D"/>
    <w:rsid w:val="00CE02C5"/>
    <w:rsid w:val="00CE108C"/>
    <w:rsid w:val="00CE2466"/>
    <w:rsid w:val="00CE2FB3"/>
    <w:rsid w:val="00CE42A0"/>
    <w:rsid w:val="00CE66D6"/>
    <w:rsid w:val="00CE68ED"/>
    <w:rsid w:val="00CF0BE8"/>
    <w:rsid w:val="00CF1A8B"/>
    <w:rsid w:val="00CF2FC4"/>
    <w:rsid w:val="00CF3341"/>
    <w:rsid w:val="00CF3946"/>
    <w:rsid w:val="00CF3A41"/>
    <w:rsid w:val="00CF5C99"/>
    <w:rsid w:val="00CF7568"/>
    <w:rsid w:val="00CF787D"/>
    <w:rsid w:val="00D040B9"/>
    <w:rsid w:val="00D04207"/>
    <w:rsid w:val="00D0445E"/>
    <w:rsid w:val="00D0510D"/>
    <w:rsid w:val="00D05A31"/>
    <w:rsid w:val="00D05C3B"/>
    <w:rsid w:val="00D06256"/>
    <w:rsid w:val="00D07930"/>
    <w:rsid w:val="00D07B53"/>
    <w:rsid w:val="00D1002A"/>
    <w:rsid w:val="00D100B1"/>
    <w:rsid w:val="00D11B03"/>
    <w:rsid w:val="00D11CE0"/>
    <w:rsid w:val="00D12AB5"/>
    <w:rsid w:val="00D13A94"/>
    <w:rsid w:val="00D14399"/>
    <w:rsid w:val="00D163AA"/>
    <w:rsid w:val="00D2043C"/>
    <w:rsid w:val="00D20BE8"/>
    <w:rsid w:val="00D21727"/>
    <w:rsid w:val="00D2231B"/>
    <w:rsid w:val="00D229C8"/>
    <w:rsid w:val="00D250F3"/>
    <w:rsid w:val="00D253B7"/>
    <w:rsid w:val="00D2561B"/>
    <w:rsid w:val="00D27137"/>
    <w:rsid w:val="00D27979"/>
    <w:rsid w:val="00D315F0"/>
    <w:rsid w:val="00D31C04"/>
    <w:rsid w:val="00D320C2"/>
    <w:rsid w:val="00D326F2"/>
    <w:rsid w:val="00D32C19"/>
    <w:rsid w:val="00D32E78"/>
    <w:rsid w:val="00D32FB2"/>
    <w:rsid w:val="00D3315B"/>
    <w:rsid w:val="00D34C59"/>
    <w:rsid w:val="00D35C1B"/>
    <w:rsid w:val="00D364B8"/>
    <w:rsid w:val="00D36D37"/>
    <w:rsid w:val="00D36EF7"/>
    <w:rsid w:val="00D37099"/>
    <w:rsid w:val="00D41E2A"/>
    <w:rsid w:val="00D420B3"/>
    <w:rsid w:val="00D42669"/>
    <w:rsid w:val="00D42E90"/>
    <w:rsid w:val="00D42F2F"/>
    <w:rsid w:val="00D43433"/>
    <w:rsid w:val="00D436DC"/>
    <w:rsid w:val="00D43C7F"/>
    <w:rsid w:val="00D44439"/>
    <w:rsid w:val="00D44CE2"/>
    <w:rsid w:val="00D44EF8"/>
    <w:rsid w:val="00D45672"/>
    <w:rsid w:val="00D46879"/>
    <w:rsid w:val="00D47BA7"/>
    <w:rsid w:val="00D519B3"/>
    <w:rsid w:val="00D52269"/>
    <w:rsid w:val="00D52382"/>
    <w:rsid w:val="00D53380"/>
    <w:rsid w:val="00D5359B"/>
    <w:rsid w:val="00D56236"/>
    <w:rsid w:val="00D56E0D"/>
    <w:rsid w:val="00D57F27"/>
    <w:rsid w:val="00D6072C"/>
    <w:rsid w:val="00D62D4C"/>
    <w:rsid w:val="00D654BE"/>
    <w:rsid w:val="00D66545"/>
    <w:rsid w:val="00D6698E"/>
    <w:rsid w:val="00D66F59"/>
    <w:rsid w:val="00D67119"/>
    <w:rsid w:val="00D704F1"/>
    <w:rsid w:val="00D7390F"/>
    <w:rsid w:val="00D7535B"/>
    <w:rsid w:val="00D7620A"/>
    <w:rsid w:val="00D76F3D"/>
    <w:rsid w:val="00D7756D"/>
    <w:rsid w:val="00D81CD0"/>
    <w:rsid w:val="00D82F7B"/>
    <w:rsid w:val="00D830E4"/>
    <w:rsid w:val="00D83DD1"/>
    <w:rsid w:val="00D859C8"/>
    <w:rsid w:val="00D86256"/>
    <w:rsid w:val="00D878A2"/>
    <w:rsid w:val="00D87B81"/>
    <w:rsid w:val="00D906B4"/>
    <w:rsid w:val="00D9072D"/>
    <w:rsid w:val="00D90CCF"/>
    <w:rsid w:val="00D912C8"/>
    <w:rsid w:val="00D919B2"/>
    <w:rsid w:val="00D91DDA"/>
    <w:rsid w:val="00D91E7C"/>
    <w:rsid w:val="00D92F14"/>
    <w:rsid w:val="00D93987"/>
    <w:rsid w:val="00D94182"/>
    <w:rsid w:val="00D979BC"/>
    <w:rsid w:val="00D97C42"/>
    <w:rsid w:val="00D97D43"/>
    <w:rsid w:val="00DA0170"/>
    <w:rsid w:val="00DA0474"/>
    <w:rsid w:val="00DA17CF"/>
    <w:rsid w:val="00DA2638"/>
    <w:rsid w:val="00DA33C1"/>
    <w:rsid w:val="00DA3B1D"/>
    <w:rsid w:val="00DA408D"/>
    <w:rsid w:val="00DA4D10"/>
    <w:rsid w:val="00DA5FD4"/>
    <w:rsid w:val="00DA6274"/>
    <w:rsid w:val="00DA6B7E"/>
    <w:rsid w:val="00DA76FA"/>
    <w:rsid w:val="00DB16FF"/>
    <w:rsid w:val="00DB3695"/>
    <w:rsid w:val="00DB3AF6"/>
    <w:rsid w:val="00DB5191"/>
    <w:rsid w:val="00DB60F4"/>
    <w:rsid w:val="00DB65E6"/>
    <w:rsid w:val="00DB730D"/>
    <w:rsid w:val="00DB7C7A"/>
    <w:rsid w:val="00DC47B7"/>
    <w:rsid w:val="00DC5A7B"/>
    <w:rsid w:val="00DC6F2A"/>
    <w:rsid w:val="00DC7DD3"/>
    <w:rsid w:val="00DD0472"/>
    <w:rsid w:val="00DD0CB0"/>
    <w:rsid w:val="00DD0F27"/>
    <w:rsid w:val="00DD100D"/>
    <w:rsid w:val="00DD2617"/>
    <w:rsid w:val="00DD280D"/>
    <w:rsid w:val="00DD4541"/>
    <w:rsid w:val="00DD4E17"/>
    <w:rsid w:val="00DD5D15"/>
    <w:rsid w:val="00DE02FD"/>
    <w:rsid w:val="00DE0525"/>
    <w:rsid w:val="00DE0C77"/>
    <w:rsid w:val="00DE1A55"/>
    <w:rsid w:val="00DE253A"/>
    <w:rsid w:val="00DE2794"/>
    <w:rsid w:val="00DE4B93"/>
    <w:rsid w:val="00DE4B9A"/>
    <w:rsid w:val="00DE5590"/>
    <w:rsid w:val="00DE5A25"/>
    <w:rsid w:val="00DE6B76"/>
    <w:rsid w:val="00DF0530"/>
    <w:rsid w:val="00DF22D8"/>
    <w:rsid w:val="00DF2424"/>
    <w:rsid w:val="00DF3880"/>
    <w:rsid w:val="00DF429A"/>
    <w:rsid w:val="00DF5010"/>
    <w:rsid w:val="00DF612D"/>
    <w:rsid w:val="00DF637A"/>
    <w:rsid w:val="00E02CC9"/>
    <w:rsid w:val="00E07B95"/>
    <w:rsid w:val="00E121A0"/>
    <w:rsid w:val="00E1227E"/>
    <w:rsid w:val="00E161FF"/>
    <w:rsid w:val="00E1719B"/>
    <w:rsid w:val="00E17545"/>
    <w:rsid w:val="00E17836"/>
    <w:rsid w:val="00E17C24"/>
    <w:rsid w:val="00E20DF6"/>
    <w:rsid w:val="00E2214C"/>
    <w:rsid w:val="00E23A05"/>
    <w:rsid w:val="00E24726"/>
    <w:rsid w:val="00E24D30"/>
    <w:rsid w:val="00E270DE"/>
    <w:rsid w:val="00E31FC9"/>
    <w:rsid w:val="00E34CA9"/>
    <w:rsid w:val="00E35FED"/>
    <w:rsid w:val="00E37D09"/>
    <w:rsid w:val="00E40890"/>
    <w:rsid w:val="00E412E5"/>
    <w:rsid w:val="00E4283A"/>
    <w:rsid w:val="00E4332A"/>
    <w:rsid w:val="00E43E72"/>
    <w:rsid w:val="00E464A1"/>
    <w:rsid w:val="00E469AE"/>
    <w:rsid w:val="00E4745A"/>
    <w:rsid w:val="00E504D2"/>
    <w:rsid w:val="00E5126A"/>
    <w:rsid w:val="00E51CF9"/>
    <w:rsid w:val="00E51D61"/>
    <w:rsid w:val="00E51E84"/>
    <w:rsid w:val="00E52AAC"/>
    <w:rsid w:val="00E52D1D"/>
    <w:rsid w:val="00E53B72"/>
    <w:rsid w:val="00E55FFE"/>
    <w:rsid w:val="00E57116"/>
    <w:rsid w:val="00E60D54"/>
    <w:rsid w:val="00E612AD"/>
    <w:rsid w:val="00E6146A"/>
    <w:rsid w:val="00E6258D"/>
    <w:rsid w:val="00E637CF"/>
    <w:rsid w:val="00E65048"/>
    <w:rsid w:val="00E66992"/>
    <w:rsid w:val="00E67569"/>
    <w:rsid w:val="00E70B28"/>
    <w:rsid w:val="00E71344"/>
    <w:rsid w:val="00E72CFD"/>
    <w:rsid w:val="00E7418A"/>
    <w:rsid w:val="00E74BDB"/>
    <w:rsid w:val="00E77AF8"/>
    <w:rsid w:val="00E77EDB"/>
    <w:rsid w:val="00E80763"/>
    <w:rsid w:val="00E81852"/>
    <w:rsid w:val="00E83ADB"/>
    <w:rsid w:val="00E85492"/>
    <w:rsid w:val="00E86BE8"/>
    <w:rsid w:val="00E86F79"/>
    <w:rsid w:val="00E871CD"/>
    <w:rsid w:val="00E87C06"/>
    <w:rsid w:val="00E909EC"/>
    <w:rsid w:val="00E935C0"/>
    <w:rsid w:val="00E93BF5"/>
    <w:rsid w:val="00E93E12"/>
    <w:rsid w:val="00E96D68"/>
    <w:rsid w:val="00E96D6D"/>
    <w:rsid w:val="00E96EC9"/>
    <w:rsid w:val="00E9743F"/>
    <w:rsid w:val="00EA295E"/>
    <w:rsid w:val="00EA36F6"/>
    <w:rsid w:val="00EA655A"/>
    <w:rsid w:val="00EA77A3"/>
    <w:rsid w:val="00EA7D9C"/>
    <w:rsid w:val="00EB0EE6"/>
    <w:rsid w:val="00EB1A3E"/>
    <w:rsid w:val="00EB1BD9"/>
    <w:rsid w:val="00EB2A00"/>
    <w:rsid w:val="00EB2A39"/>
    <w:rsid w:val="00EB3F43"/>
    <w:rsid w:val="00EB45A3"/>
    <w:rsid w:val="00EB4CA3"/>
    <w:rsid w:val="00EB4E2E"/>
    <w:rsid w:val="00EB5147"/>
    <w:rsid w:val="00EB5527"/>
    <w:rsid w:val="00EB57C0"/>
    <w:rsid w:val="00EB67BB"/>
    <w:rsid w:val="00EB729C"/>
    <w:rsid w:val="00EC0C60"/>
    <w:rsid w:val="00EC16B2"/>
    <w:rsid w:val="00EC1B70"/>
    <w:rsid w:val="00EC5270"/>
    <w:rsid w:val="00EC5500"/>
    <w:rsid w:val="00EC5C56"/>
    <w:rsid w:val="00EC6297"/>
    <w:rsid w:val="00ED0766"/>
    <w:rsid w:val="00ED0D6E"/>
    <w:rsid w:val="00ED1A3B"/>
    <w:rsid w:val="00ED3442"/>
    <w:rsid w:val="00ED7435"/>
    <w:rsid w:val="00EE15AF"/>
    <w:rsid w:val="00EE3D3F"/>
    <w:rsid w:val="00EF1238"/>
    <w:rsid w:val="00EF3B71"/>
    <w:rsid w:val="00EF6F67"/>
    <w:rsid w:val="00EF73B8"/>
    <w:rsid w:val="00EF78BB"/>
    <w:rsid w:val="00F02772"/>
    <w:rsid w:val="00F02B72"/>
    <w:rsid w:val="00F02E57"/>
    <w:rsid w:val="00F0334D"/>
    <w:rsid w:val="00F04818"/>
    <w:rsid w:val="00F04A14"/>
    <w:rsid w:val="00F052BD"/>
    <w:rsid w:val="00F06833"/>
    <w:rsid w:val="00F12F36"/>
    <w:rsid w:val="00F131E0"/>
    <w:rsid w:val="00F13768"/>
    <w:rsid w:val="00F13DB0"/>
    <w:rsid w:val="00F16718"/>
    <w:rsid w:val="00F2189D"/>
    <w:rsid w:val="00F21E75"/>
    <w:rsid w:val="00F221C0"/>
    <w:rsid w:val="00F23375"/>
    <w:rsid w:val="00F242D5"/>
    <w:rsid w:val="00F24793"/>
    <w:rsid w:val="00F24C13"/>
    <w:rsid w:val="00F24C55"/>
    <w:rsid w:val="00F260E9"/>
    <w:rsid w:val="00F27797"/>
    <w:rsid w:val="00F27FE3"/>
    <w:rsid w:val="00F31468"/>
    <w:rsid w:val="00F317F5"/>
    <w:rsid w:val="00F33F41"/>
    <w:rsid w:val="00F3436C"/>
    <w:rsid w:val="00F34B04"/>
    <w:rsid w:val="00F355A0"/>
    <w:rsid w:val="00F36692"/>
    <w:rsid w:val="00F3690A"/>
    <w:rsid w:val="00F36917"/>
    <w:rsid w:val="00F37064"/>
    <w:rsid w:val="00F41010"/>
    <w:rsid w:val="00F4161F"/>
    <w:rsid w:val="00F42B33"/>
    <w:rsid w:val="00F43430"/>
    <w:rsid w:val="00F438A9"/>
    <w:rsid w:val="00F44BCC"/>
    <w:rsid w:val="00F44EF7"/>
    <w:rsid w:val="00F45BEB"/>
    <w:rsid w:val="00F45EDD"/>
    <w:rsid w:val="00F46227"/>
    <w:rsid w:val="00F47850"/>
    <w:rsid w:val="00F51128"/>
    <w:rsid w:val="00F51830"/>
    <w:rsid w:val="00F55D08"/>
    <w:rsid w:val="00F56D9D"/>
    <w:rsid w:val="00F572B3"/>
    <w:rsid w:val="00F57303"/>
    <w:rsid w:val="00F637FA"/>
    <w:rsid w:val="00F64112"/>
    <w:rsid w:val="00F64A07"/>
    <w:rsid w:val="00F67588"/>
    <w:rsid w:val="00F7066E"/>
    <w:rsid w:val="00F70D10"/>
    <w:rsid w:val="00F70F45"/>
    <w:rsid w:val="00F72079"/>
    <w:rsid w:val="00F75474"/>
    <w:rsid w:val="00F773B5"/>
    <w:rsid w:val="00F77BF4"/>
    <w:rsid w:val="00F83E03"/>
    <w:rsid w:val="00F84662"/>
    <w:rsid w:val="00F846AA"/>
    <w:rsid w:val="00F86E16"/>
    <w:rsid w:val="00F90FE3"/>
    <w:rsid w:val="00F93A33"/>
    <w:rsid w:val="00F93D37"/>
    <w:rsid w:val="00F95119"/>
    <w:rsid w:val="00F97970"/>
    <w:rsid w:val="00FA12D7"/>
    <w:rsid w:val="00FA1963"/>
    <w:rsid w:val="00FA4582"/>
    <w:rsid w:val="00FA5B57"/>
    <w:rsid w:val="00FA6469"/>
    <w:rsid w:val="00FB0A05"/>
    <w:rsid w:val="00FB0B1E"/>
    <w:rsid w:val="00FB141C"/>
    <w:rsid w:val="00FB1870"/>
    <w:rsid w:val="00FB18AF"/>
    <w:rsid w:val="00FB1AF7"/>
    <w:rsid w:val="00FB2AD9"/>
    <w:rsid w:val="00FB4210"/>
    <w:rsid w:val="00FB4510"/>
    <w:rsid w:val="00FB454F"/>
    <w:rsid w:val="00FB466D"/>
    <w:rsid w:val="00FB50C3"/>
    <w:rsid w:val="00FB52E9"/>
    <w:rsid w:val="00FB56FC"/>
    <w:rsid w:val="00FB63C5"/>
    <w:rsid w:val="00FB7F23"/>
    <w:rsid w:val="00FC320C"/>
    <w:rsid w:val="00FC3571"/>
    <w:rsid w:val="00FC36FC"/>
    <w:rsid w:val="00FC38FA"/>
    <w:rsid w:val="00FC39B9"/>
    <w:rsid w:val="00FC527B"/>
    <w:rsid w:val="00FC541B"/>
    <w:rsid w:val="00FC6563"/>
    <w:rsid w:val="00FC677A"/>
    <w:rsid w:val="00FC70C9"/>
    <w:rsid w:val="00FD044F"/>
    <w:rsid w:val="00FD04C2"/>
    <w:rsid w:val="00FD3A5A"/>
    <w:rsid w:val="00FD41AD"/>
    <w:rsid w:val="00FD465C"/>
    <w:rsid w:val="00FD5022"/>
    <w:rsid w:val="00FD65E8"/>
    <w:rsid w:val="00FE1D66"/>
    <w:rsid w:val="00FE2A1B"/>
    <w:rsid w:val="00FE2A77"/>
    <w:rsid w:val="00FE3529"/>
    <w:rsid w:val="00FE3EAE"/>
    <w:rsid w:val="00FE48D2"/>
    <w:rsid w:val="00FE4ADF"/>
    <w:rsid w:val="00FE709C"/>
    <w:rsid w:val="00FE7259"/>
    <w:rsid w:val="00FE75FB"/>
    <w:rsid w:val="00FE7D4E"/>
    <w:rsid w:val="00FF18E6"/>
    <w:rsid w:val="00FF1919"/>
    <w:rsid w:val="00FF2383"/>
    <w:rsid w:val="00FF31C6"/>
    <w:rsid w:val="00FF4B00"/>
    <w:rsid w:val="00FF5F6F"/>
    <w:rsid w:val="00FF6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4B9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11CE0"/>
    <w:rPr>
      <w:sz w:val="24"/>
      <w:szCs w:val="24"/>
    </w:rPr>
  </w:style>
  <w:style w:type="paragraph" w:styleId="Heading1">
    <w:name w:val="heading 1"/>
    <w:basedOn w:val="Normal"/>
    <w:next w:val="Normal"/>
    <w:link w:val="Heading1Char"/>
    <w:qFormat/>
    <w:rsid w:val="004F1571"/>
    <w:pPr>
      <w:keepNext/>
      <w:jc w:val="center"/>
      <w:outlineLvl w:val="0"/>
    </w:pPr>
    <w:rPr>
      <w:b/>
      <w:color w:val="000000"/>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2381"/>
    <w:pPr>
      <w:tabs>
        <w:tab w:val="center" w:pos="4320"/>
        <w:tab w:val="right" w:pos="8640"/>
      </w:tabs>
    </w:pPr>
  </w:style>
  <w:style w:type="paragraph" w:styleId="Footer">
    <w:name w:val="footer"/>
    <w:basedOn w:val="Normal"/>
    <w:rsid w:val="003B2381"/>
    <w:pPr>
      <w:tabs>
        <w:tab w:val="center" w:pos="4320"/>
        <w:tab w:val="right" w:pos="8640"/>
      </w:tabs>
    </w:pPr>
  </w:style>
  <w:style w:type="character" w:styleId="PageNumber">
    <w:name w:val="page number"/>
    <w:basedOn w:val="DefaultParagraphFont"/>
    <w:rsid w:val="003B2381"/>
  </w:style>
  <w:style w:type="character" w:styleId="Hyperlink">
    <w:name w:val="Hyperlink"/>
    <w:rsid w:val="003B2381"/>
    <w:rPr>
      <w:color w:val="0000FF"/>
      <w:u w:val="single"/>
    </w:rPr>
  </w:style>
  <w:style w:type="paragraph" w:styleId="BalloonText">
    <w:name w:val="Balloon Text"/>
    <w:basedOn w:val="Normal"/>
    <w:link w:val="BalloonTextChar"/>
    <w:rsid w:val="00F51128"/>
    <w:rPr>
      <w:rFonts w:ascii="Tahoma" w:hAnsi="Tahoma"/>
      <w:sz w:val="16"/>
      <w:szCs w:val="16"/>
      <w:lang w:val="x-none" w:eastAsia="x-none"/>
    </w:rPr>
  </w:style>
  <w:style w:type="character" w:customStyle="1" w:styleId="BalloonTextChar">
    <w:name w:val="Balloon Text Char"/>
    <w:link w:val="BalloonText"/>
    <w:rsid w:val="00F51128"/>
    <w:rPr>
      <w:rFonts w:ascii="Tahoma" w:hAnsi="Tahoma" w:cs="Tahoma"/>
      <w:sz w:val="16"/>
      <w:szCs w:val="16"/>
    </w:rPr>
  </w:style>
  <w:style w:type="paragraph" w:styleId="NoSpacing">
    <w:name w:val="No Spacing"/>
    <w:uiPriority w:val="1"/>
    <w:qFormat/>
    <w:rsid w:val="00AF3B1B"/>
    <w:rPr>
      <w:sz w:val="24"/>
      <w:szCs w:val="24"/>
    </w:rPr>
  </w:style>
  <w:style w:type="paragraph" w:styleId="ListParagraph">
    <w:name w:val="List Paragraph"/>
    <w:basedOn w:val="Normal"/>
    <w:uiPriority w:val="34"/>
    <w:qFormat/>
    <w:rsid w:val="00F4161F"/>
    <w:rPr>
      <w:rFonts w:eastAsia="Calibri"/>
    </w:rPr>
  </w:style>
  <w:style w:type="paragraph" w:styleId="PlainText">
    <w:name w:val="Plain Text"/>
    <w:basedOn w:val="Normal"/>
    <w:link w:val="PlainTextChar"/>
    <w:uiPriority w:val="99"/>
    <w:unhideWhenUsed/>
    <w:rsid w:val="007E7C2A"/>
    <w:rPr>
      <w:rFonts w:ascii="Calibri" w:eastAsia="Calibri" w:hAnsi="Calibri"/>
      <w:sz w:val="22"/>
      <w:szCs w:val="21"/>
    </w:rPr>
  </w:style>
  <w:style w:type="character" w:customStyle="1" w:styleId="PlainTextChar">
    <w:name w:val="Plain Text Char"/>
    <w:link w:val="PlainText"/>
    <w:uiPriority w:val="99"/>
    <w:rsid w:val="007E7C2A"/>
    <w:rPr>
      <w:rFonts w:ascii="Calibri" w:eastAsia="Calibri" w:hAnsi="Calibri"/>
      <w:sz w:val="22"/>
      <w:szCs w:val="21"/>
    </w:rPr>
  </w:style>
  <w:style w:type="paragraph" w:customStyle="1" w:styleId="xmsonormal">
    <w:name w:val="x_msonormal"/>
    <w:basedOn w:val="Normal"/>
    <w:rsid w:val="00312CB0"/>
    <w:pPr>
      <w:spacing w:before="100" w:beforeAutospacing="1" w:after="100" w:afterAutospacing="1"/>
    </w:pPr>
  </w:style>
  <w:style w:type="character" w:customStyle="1" w:styleId="apple-converted-space">
    <w:name w:val="apple-converted-space"/>
    <w:basedOn w:val="DefaultParagraphFont"/>
    <w:rsid w:val="000454C7"/>
  </w:style>
  <w:style w:type="character" w:customStyle="1" w:styleId="Heading1Char">
    <w:name w:val="Heading 1 Char"/>
    <w:basedOn w:val="DefaultParagraphFont"/>
    <w:link w:val="Heading1"/>
    <w:rsid w:val="004F1571"/>
    <w:rPr>
      <w:b/>
      <w:color w:val="000000"/>
      <w:sz w:val="28"/>
    </w:rPr>
  </w:style>
  <w:style w:type="character" w:styleId="UnresolvedMention">
    <w:name w:val="Unresolved Mention"/>
    <w:basedOn w:val="DefaultParagraphFont"/>
    <w:rsid w:val="00DA408D"/>
    <w:rPr>
      <w:color w:val="605E5C"/>
      <w:shd w:val="clear" w:color="auto" w:fill="E1DFDD"/>
    </w:rPr>
  </w:style>
  <w:style w:type="paragraph" w:customStyle="1" w:styleId="Pa7">
    <w:name w:val="Pa7"/>
    <w:basedOn w:val="Normal"/>
    <w:next w:val="Normal"/>
    <w:uiPriority w:val="99"/>
    <w:rsid w:val="00D97D43"/>
    <w:pPr>
      <w:autoSpaceDE w:val="0"/>
      <w:autoSpaceDN w:val="0"/>
      <w:adjustRightInd w:val="0"/>
      <w:spacing w:line="241" w:lineRule="atLeast"/>
    </w:pPr>
    <w:rPr>
      <w:rFonts w:ascii="Source Sans Pro" w:hAnsi="Source Sans Pro"/>
    </w:rPr>
  </w:style>
  <w:style w:type="character" w:styleId="FollowedHyperlink">
    <w:name w:val="FollowedHyperlink"/>
    <w:basedOn w:val="DefaultParagraphFont"/>
    <w:semiHidden/>
    <w:unhideWhenUsed/>
    <w:rsid w:val="00DD04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3892">
      <w:bodyDiv w:val="1"/>
      <w:marLeft w:val="0"/>
      <w:marRight w:val="0"/>
      <w:marTop w:val="0"/>
      <w:marBottom w:val="0"/>
      <w:divBdr>
        <w:top w:val="none" w:sz="0" w:space="0" w:color="auto"/>
        <w:left w:val="none" w:sz="0" w:space="0" w:color="auto"/>
        <w:bottom w:val="none" w:sz="0" w:space="0" w:color="auto"/>
        <w:right w:val="none" w:sz="0" w:space="0" w:color="auto"/>
      </w:divBdr>
    </w:div>
    <w:div w:id="66420419">
      <w:bodyDiv w:val="1"/>
      <w:marLeft w:val="0"/>
      <w:marRight w:val="0"/>
      <w:marTop w:val="0"/>
      <w:marBottom w:val="0"/>
      <w:divBdr>
        <w:top w:val="none" w:sz="0" w:space="0" w:color="auto"/>
        <w:left w:val="none" w:sz="0" w:space="0" w:color="auto"/>
        <w:bottom w:val="none" w:sz="0" w:space="0" w:color="auto"/>
        <w:right w:val="none" w:sz="0" w:space="0" w:color="auto"/>
      </w:divBdr>
    </w:div>
    <w:div w:id="88622657">
      <w:bodyDiv w:val="1"/>
      <w:marLeft w:val="0"/>
      <w:marRight w:val="0"/>
      <w:marTop w:val="0"/>
      <w:marBottom w:val="0"/>
      <w:divBdr>
        <w:top w:val="none" w:sz="0" w:space="0" w:color="auto"/>
        <w:left w:val="none" w:sz="0" w:space="0" w:color="auto"/>
        <w:bottom w:val="none" w:sz="0" w:space="0" w:color="auto"/>
        <w:right w:val="none" w:sz="0" w:space="0" w:color="auto"/>
      </w:divBdr>
    </w:div>
    <w:div w:id="98450044">
      <w:bodyDiv w:val="1"/>
      <w:marLeft w:val="0"/>
      <w:marRight w:val="0"/>
      <w:marTop w:val="0"/>
      <w:marBottom w:val="0"/>
      <w:divBdr>
        <w:top w:val="none" w:sz="0" w:space="0" w:color="auto"/>
        <w:left w:val="none" w:sz="0" w:space="0" w:color="auto"/>
        <w:bottom w:val="none" w:sz="0" w:space="0" w:color="auto"/>
        <w:right w:val="none" w:sz="0" w:space="0" w:color="auto"/>
      </w:divBdr>
    </w:div>
    <w:div w:id="176119479">
      <w:bodyDiv w:val="1"/>
      <w:marLeft w:val="0"/>
      <w:marRight w:val="0"/>
      <w:marTop w:val="0"/>
      <w:marBottom w:val="0"/>
      <w:divBdr>
        <w:top w:val="none" w:sz="0" w:space="0" w:color="auto"/>
        <w:left w:val="none" w:sz="0" w:space="0" w:color="auto"/>
        <w:bottom w:val="none" w:sz="0" w:space="0" w:color="auto"/>
        <w:right w:val="none" w:sz="0" w:space="0" w:color="auto"/>
      </w:divBdr>
    </w:div>
    <w:div w:id="185682715">
      <w:bodyDiv w:val="1"/>
      <w:marLeft w:val="0"/>
      <w:marRight w:val="0"/>
      <w:marTop w:val="0"/>
      <w:marBottom w:val="0"/>
      <w:divBdr>
        <w:top w:val="none" w:sz="0" w:space="0" w:color="auto"/>
        <w:left w:val="none" w:sz="0" w:space="0" w:color="auto"/>
        <w:bottom w:val="none" w:sz="0" w:space="0" w:color="auto"/>
        <w:right w:val="none" w:sz="0" w:space="0" w:color="auto"/>
      </w:divBdr>
    </w:div>
    <w:div w:id="275908024">
      <w:bodyDiv w:val="1"/>
      <w:marLeft w:val="0"/>
      <w:marRight w:val="0"/>
      <w:marTop w:val="0"/>
      <w:marBottom w:val="0"/>
      <w:divBdr>
        <w:top w:val="none" w:sz="0" w:space="0" w:color="auto"/>
        <w:left w:val="none" w:sz="0" w:space="0" w:color="auto"/>
        <w:bottom w:val="none" w:sz="0" w:space="0" w:color="auto"/>
        <w:right w:val="none" w:sz="0" w:space="0" w:color="auto"/>
      </w:divBdr>
      <w:divsChild>
        <w:div w:id="177817027">
          <w:marLeft w:val="0"/>
          <w:marRight w:val="0"/>
          <w:marTop w:val="0"/>
          <w:marBottom w:val="0"/>
          <w:divBdr>
            <w:top w:val="none" w:sz="0" w:space="0" w:color="auto"/>
            <w:left w:val="none" w:sz="0" w:space="0" w:color="auto"/>
            <w:bottom w:val="none" w:sz="0" w:space="0" w:color="auto"/>
            <w:right w:val="none" w:sz="0" w:space="0" w:color="auto"/>
          </w:divBdr>
        </w:div>
        <w:div w:id="573510027">
          <w:marLeft w:val="0"/>
          <w:marRight w:val="0"/>
          <w:marTop w:val="0"/>
          <w:marBottom w:val="0"/>
          <w:divBdr>
            <w:top w:val="none" w:sz="0" w:space="0" w:color="auto"/>
            <w:left w:val="none" w:sz="0" w:space="0" w:color="auto"/>
            <w:bottom w:val="none" w:sz="0" w:space="0" w:color="auto"/>
            <w:right w:val="none" w:sz="0" w:space="0" w:color="auto"/>
          </w:divBdr>
        </w:div>
        <w:div w:id="1553691280">
          <w:marLeft w:val="0"/>
          <w:marRight w:val="0"/>
          <w:marTop w:val="0"/>
          <w:marBottom w:val="0"/>
          <w:divBdr>
            <w:top w:val="none" w:sz="0" w:space="0" w:color="auto"/>
            <w:left w:val="none" w:sz="0" w:space="0" w:color="auto"/>
            <w:bottom w:val="none" w:sz="0" w:space="0" w:color="auto"/>
            <w:right w:val="none" w:sz="0" w:space="0" w:color="auto"/>
          </w:divBdr>
        </w:div>
        <w:div w:id="1924995770">
          <w:marLeft w:val="0"/>
          <w:marRight w:val="0"/>
          <w:marTop w:val="0"/>
          <w:marBottom w:val="0"/>
          <w:divBdr>
            <w:top w:val="none" w:sz="0" w:space="0" w:color="auto"/>
            <w:left w:val="none" w:sz="0" w:space="0" w:color="auto"/>
            <w:bottom w:val="none" w:sz="0" w:space="0" w:color="auto"/>
            <w:right w:val="none" w:sz="0" w:space="0" w:color="auto"/>
          </w:divBdr>
        </w:div>
        <w:div w:id="1992363099">
          <w:marLeft w:val="0"/>
          <w:marRight w:val="0"/>
          <w:marTop w:val="0"/>
          <w:marBottom w:val="0"/>
          <w:divBdr>
            <w:top w:val="none" w:sz="0" w:space="0" w:color="auto"/>
            <w:left w:val="none" w:sz="0" w:space="0" w:color="auto"/>
            <w:bottom w:val="none" w:sz="0" w:space="0" w:color="auto"/>
            <w:right w:val="none" w:sz="0" w:space="0" w:color="auto"/>
          </w:divBdr>
        </w:div>
      </w:divsChild>
    </w:div>
    <w:div w:id="366758443">
      <w:bodyDiv w:val="1"/>
      <w:marLeft w:val="0"/>
      <w:marRight w:val="0"/>
      <w:marTop w:val="0"/>
      <w:marBottom w:val="0"/>
      <w:divBdr>
        <w:top w:val="none" w:sz="0" w:space="0" w:color="auto"/>
        <w:left w:val="none" w:sz="0" w:space="0" w:color="auto"/>
        <w:bottom w:val="none" w:sz="0" w:space="0" w:color="auto"/>
        <w:right w:val="none" w:sz="0" w:space="0" w:color="auto"/>
      </w:divBdr>
    </w:div>
    <w:div w:id="444613946">
      <w:bodyDiv w:val="1"/>
      <w:marLeft w:val="0"/>
      <w:marRight w:val="0"/>
      <w:marTop w:val="0"/>
      <w:marBottom w:val="0"/>
      <w:divBdr>
        <w:top w:val="none" w:sz="0" w:space="0" w:color="auto"/>
        <w:left w:val="none" w:sz="0" w:space="0" w:color="auto"/>
        <w:bottom w:val="none" w:sz="0" w:space="0" w:color="auto"/>
        <w:right w:val="none" w:sz="0" w:space="0" w:color="auto"/>
      </w:divBdr>
    </w:div>
    <w:div w:id="527645533">
      <w:bodyDiv w:val="1"/>
      <w:marLeft w:val="0"/>
      <w:marRight w:val="0"/>
      <w:marTop w:val="0"/>
      <w:marBottom w:val="0"/>
      <w:divBdr>
        <w:top w:val="none" w:sz="0" w:space="0" w:color="auto"/>
        <w:left w:val="none" w:sz="0" w:space="0" w:color="auto"/>
        <w:bottom w:val="none" w:sz="0" w:space="0" w:color="auto"/>
        <w:right w:val="none" w:sz="0" w:space="0" w:color="auto"/>
      </w:divBdr>
    </w:div>
    <w:div w:id="545873737">
      <w:bodyDiv w:val="1"/>
      <w:marLeft w:val="0"/>
      <w:marRight w:val="0"/>
      <w:marTop w:val="0"/>
      <w:marBottom w:val="0"/>
      <w:divBdr>
        <w:top w:val="none" w:sz="0" w:space="0" w:color="auto"/>
        <w:left w:val="none" w:sz="0" w:space="0" w:color="auto"/>
        <w:bottom w:val="none" w:sz="0" w:space="0" w:color="auto"/>
        <w:right w:val="none" w:sz="0" w:space="0" w:color="auto"/>
      </w:divBdr>
      <w:divsChild>
        <w:div w:id="282662709">
          <w:marLeft w:val="0"/>
          <w:marRight w:val="0"/>
          <w:marTop w:val="0"/>
          <w:marBottom w:val="0"/>
          <w:divBdr>
            <w:top w:val="none" w:sz="0" w:space="0" w:color="auto"/>
            <w:left w:val="none" w:sz="0" w:space="0" w:color="auto"/>
            <w:bottom w:val="none" w:sz="0" w:space="0" w:color="auto"/>
            <w:right w:val="none" w:sz="0" w:space="0" w:color="auto"/>
          </w:divBdr>
        </w:div>
        <w:div w:id="743576147">
          <w:marLeft w:val="0"/>
          <w:marRight w:val="0"/>
          <w:marTop w:val="0"/>
          <w:marBottom w:val="0"/>
          <w:divBdr>
            <w:top w:val="none" w:sz="0" w:space="0" w:color="auto"/>
            <w:left w:val="none" w:sz="0" w:space="0" w:color="auto"/>
            <w:bottom w:val="none" w:sz="0" w:space="0" w:color="auto"/>
            <w:right w:val="none" w:sz="0" w:space="0" w:color="auto"/>
          </w:divBdr>
        </w:div>
        <w:div w:id="1240747952">
          <w:marLeft w:val="0"/>
          <w:marRight w:val="0"/>
          <w:marTop w:val="0"/>
          <w:marBottom w:val="0"/>
          <w:divBdr>
            <w:top w:val="none" w:sz="0" w:space="0" w:color="auto"/>
            <w:left w:val="none" w:sz="0" w:space="0" w:color="auto"/>
            <w:bottom w:val="none" w:sz="0" w:space="0" w:color="auto"/>
            <w:right w:val="none" w:sz="0" w:space="0" w:color="auto"/>
          </w:divBdr>
        </w:div>
        <w:div w:id="1461806645">
          <w:marLeft w:val="0"/>
          <w:marRight w:val="0"/>
          <w:marTop w:val="0"/>
          <w:marBottom w:val="0"/>
          <w:divBdr>
            <w:top w:val="none" w:sz="0" w:space="0" w:color="auto"/>
            <w:left w:val="none" w:sz="0" w:space="0" w:color="auto"/>
            <w:bottom w:val="none" w:sz="0" w:space="0" w:color="auto"/>
            <w:right w:val="none" w:sz="0" w:space="0" w:color="auto"/>
          </w:divBdr>
        </w:div>
      </w:divsChild>
    </w:div>
    <w:div w:id="601382910">
      <w:bodyDiv w:val="1"/>
      <w:marLeft w:val="0"/>
      <w:marRight w:val="0"/>
      <w:marTop w:val="0"/>
      <w:marBottom w:val="0"/>
      <w:divBdr>
        <w:top w:val="none" w:sz="0" w:space="0" w:color="auto"/>
        <w:left w:val="none" w:sz="0" w:space="0" w:color="auto"/>
        <w:bottom w:val="none" w:sz="0" w:space="0" w:color="auto"/>
        <w:right w:val="none" w:sz="0" w:space="0" w:color="auto"/>
      </w:divBdr>
    </w:div>
    <w:div w:id="651443988">
      <w:bodyDiv w:val="1"/>
      <w:marLeft w:val="0"/>
      <w:marRight w:val="0"/>
      <w:marTop w:val="0"/>
      <w:marBottom w:val="0"/>
      <w:divBdr>
        <w:top w:val="none" w:sz="0" w:space="0" w:color="auto"/>
        <w:left w:val="none" w:sz="0" w:space="0" w:color="auto"/>
        <w:bottom w:val="none" w:sz="0" w:space="0" w:color="auto"/>
        <w:right w:val="none" w:sz="0" w:space="0" w:color="auto"/>
      </w:divBdr>
    </w:div>
    <w:div w:id="707414382">
      <w:bodyDiv w:val="1"/>
      <w:marLeft w:val="0"/>
      <w:marRight w:val="0"/>
      <w:marTop w:val="0"/>
      <w:marBottom w:val="0"/>
      <w:divBdr>
        <w:top w:val="none" w:sz="0" w:space="0" w:color="auto"/>
        <w:left w:val="none" w:sz="0" w:space="0" w:color="auto"/>
        <w:bottom w:val="none" w:sz="0" w:space="0" w:color="auto"/>
        <w:right w:val="none" w:sz="0" w:space="0" w:color="auto"/>
      </w:divBdr>
    </w:div>
    <w:div w:id="804390932">
      <w:bodyDiv w:val="1"/>
      <w:marLeft w:val="0"/>
      <w:marRight w:val="0"/>
      <w:marTop w:val="0"/>
      <w:marBottom w:val="0"/>
      <w:divBdr>
        <w:top w:val="none" w:sz="0" w:space="0" w:color="auto"/>
        <w:left w:val="none" w:sz="0" w:space="0" w:color="auto"/>
        <w:bottom w:val="none" w:sz="0" w:space="0" w:color="auto"/>
        <w:right w:val="none" w:sz="0" w:space="0" w:color="auto"/>
      </w:divBdr>
    </w:div>
    <w:div w:id="862476197">
      <w:bodyDiv w:val="1"/>
      <w:marLeft w:val="0"/>
      <w:marRight w:val="0"/>
      <w:marTop w:val="0"/>
      <w:marBottom w:val="0"/>
      <w:divBdr>
        <w:top w:val="none" w:sz="0" w:space="0" w:color="auto"/>
        <w:left w:val="none" w:sz="0" w:space="0" w:color="auto"/>
        <w:bottom w:val="none" w:sz="0" w:space="0" w:color="auto"/>
        <w:right w:val="none" w:sz="0" w:space="0" w:color="auto"/>
      </w:divBdr>
    </w:div>
    <w:div w:id="883366346">
      <w:bodyDiv w:val="1"/>
      <w:marLeft w:val="0"/>
      <w:marRight w:val="0"/>
      <w:marTop w:val="0"/>
      <w:marBottom w:val="0"/>
      <w:divBdr>
        <w:top w:val="none" w:sz="0" w:space="0" w:color="auto"/>
        <w:left w:val="none" w:sz="0" w:space="0" w:color="auto"/>
        <w:bottom w:val="none" w:sz="0" w:space="0" w:color="auto"/>
        <w:right w:val="none" w:sz="0" w:space="0" w:color="auto"/>
      </w:divBdr>
      <w:divsChild>
        <w:div w:id="317534333">
          <w:marLeft w:val="0"/>
          <w:marRight w:val="0"/>
          <w:marTop w:val="0"/>
          <w:marBottom w:val="0"/>
          <w:divBdr>
            <w:top w:val="none" w:sz="0" w:space="0" w:color="auto"/>
            <w:left w:val="none" w:sz="0" w:space="0" w:color="auto"/>
            <w:bottom w:val="none" w:sz="0" w:space="0" w:color="auto"/>
            <w:right w:val="none" w:sz="0" w:space="0" w:color="auto"/>
          </w:divBdr>
        </w:div>
        <w:div w:id="1144733969">
          <w:marLeft w:val="0"/>
          <w:marRight w:val="0"/>
          <w:marTop w:val="0"/>
          <w:marBottom w:val="0"/>
          <w:divBdr>
            <w:top w:val="none" w:sz="0" w:space="0" w:color="auto"/>
            <w:left w:val="none" w:sz="0" w:space="0" w:color="auto"/>
            <w:bottom w:val="none" w:sz="0" w:space="0" w:color="auto"/>
            <w:right w:val="none" w:sz="0" w:space="0" w:color="auto"/>
          </w:divBdr>
        </w:div>
        <w:div w:id="1279945170">
          <w:marLeft w:val="0"/>
          <w:marRight w:val="0"/>
          <w:marTop w:val="0"/>
          <w:marBottom w:val="0"/>
          <w:divBdr>
            <w:top w:val="none" w:sz="0" w:space="0" w:color="auto"/>
            <w:left w:val="none" w:sz="0" w:space="0" w:color="auto"/>
            <w:bottom w:val="none" w:sz="0" w:space="0" w:color="auto"/>
            <w:right w:val="none" w:sz="0" w:space="0" w:color="auto"/>
          </w:divBdr>
        </w:div>
        <w:div w:id="1618029451">
          <w:marLeft w:val="0"/>
          <w:marRight w:val="0"/>
          <w:marTop w:val="0"/>
          <w:marBottom w:val="0"/>
          <w:divBdr>
            <w:top w:val="none" w:sz="0" w:space="0" w:color="auto"/>
            <w:left w:val="none" w:sz="0" w:space="0" w:color="auto"/>
            <w:bottom w:val="none" w:sz="0" w:space="0" w:color="auto"/>
            <w:right w:val="none" w:sz="0" w:space="0" w:color="auto"/>
          </w:divBdr>
        </w:div>
        <w:div w:id="2128620202">
          <w:marLeft w:val="0"/>
          <w:marRight w:val="0"/>
          <w:marTop w:val="0"/>
          <w:marBottom w:val="0"/>
          <w:divBdr>
            <w:top w:val="none" w:sz="0" w:space="0" w:color="auto"/>
            <w:left w:val="none" w:sz="0" w:space="0" w:color="auto"/>
            <w:bottom w:val="none" w:sz="0" w:space="0" w:color="auto"/>
            <w:right w:val="none" w:sz="0" w:space="0" w:color="auto"/>
          </w:divBdr>
        </w:div>
      </w:divsChild>
    </w:div>
    <w:div w:id="969552737">
      <w:bodyDiv w:val="1"/>
      <w:marLeft w:val="0"/>
      <w:marRight w:val="0"/>
      <w:marTop w:val="0"/>
      <w:marBottom w:val="0"/>
      <w:divBdr>
        <w:top w:val="none" w:sz="0" w:space="0" w:color="auto"/>
        <w:left w:val="none" w:sz="0" w:space="0" w:color="auto"/>
        <w:bottom w:val="none" w:sz="0" w:space="0" w:color="auto"/>
        <w:right w:val="none" w:sz="0" w:space="0" w:color="auto"/>
      </w:divBdr>
    </w:div>
    <w:div w:id="1029375603">
      <w:bodyDiv w:val="1"/>
      <w:marLeft w:val="0"/>
      <w:marRight w:val="0"/>
      <w:marTop w:val="0"/>
      <w:marBottom w:val="0"/>
      <w:divBdr>
        <w:top w:val="none" w:sz="0" w:space="0" w:color="auto"/>
        <w:left w:val="none" w:sz="0" w:space="0" w:color="auto"/>
        <w:bottom w:val="none" w:sz="0" w:space="0" w:color="auto"/>
        <w:right w:val="none" w:sz="0" w:space="0" w:color="auto"/>
      </w:divBdr>
    </w:div>
    <w:div w:id="1036277507">
      <w:bodyDiv w:val="1"/>
      <w:marLeft w:val="0"/>
      <w:marRight w:val="0"/>
      <w:marTop w:val="0"/>
      <w:marBottom w:val="0"/>
      <w:divBdr>
        <w:top w:val="none" w:sz="0" w:space="0" w:color="auto"/>
        <w:left w:val="none" w:sz="0" w:space="0" w:color="auto"/>
        <w:bottom w:val="none" w:sz="0" w:space="0" w:color="auto"/>
        <w:right w:val="none" w:sz="0" w:space="0" w:color="auto"/>
      </w:divBdr>
      <w:divsChild>
        <w:div w:id="53965100">
          <w:marLeft w:val="0"/>
          <w:marRight w:val="0"/>
          <w:marTop w:val="0"/>
          <w:marBottom w:val="0"/>
          <w:divBdr>
            <w:top w:val="none" w:sz="0" w:space="0" w:color="auto"/>
            <w:left w:val="none" w:sz="0" w:space="0" w:color="auto"/>
            <w:bottom w:val="none" w:sz="0" w:space="0" w:color="auto"/>
            <w:right w:val="none" w:sz="0" w:space="0" w:color="auto"/>
          </w:divBdr>
        </w:div>
        <w:div w:id="220488192">
          <w:marLeft w:val="0"/>
          <w:marRight w:val="0"/>
          <w:marTop w:val="0"/>
          <w:marBottom w:val="0"/>
          <w:divBdr>
            <w:top w:val="none" w:sz="0" w:space="0" w:color="auto"/>
            <w:left w:val="none" w:sz="0" w:space="0" w:color="auto"/>
            <w:bottom w:val="none" w:sz="0" w:space="0" w:color="auto"/>
            <w:right w:val="none" w:sz="0" w:space="0" w:color="auto"/>
          </w:divBdr>
        </w:div>
        <w:div w:id="1161311165">
          <w:marLeft w:val="0"/>
          <w:marRight w:val="0"/>
          <w:marTop w:val="0"/>
          <w:marBottom w:val="0"/>
          <w:divBdr>
            <w:top w:val="none" w:sz="0" w:space="0" w:color="auto"/>
            <w:left w:val="none" w:sz="0" w:space="0" w:color="auto"/>
            <w:bottom w:val="none" w:sz="0" w:space="0" w:color="auto"/>
            <w:right w:val="none" w:sz="0" w:space="0" w:color="auto"/>
          </w:divBdr>
        </w:div>
        <w:div w:id="1489398424">
          <w:marLeft w:val="0"/>
          <w:marRight w:val="0"/>
          <w:marTop w:val="0"/>
          <w:marBottom w:val="0"/>
          <w:divBdr>
            <w:top w:val="none" w:sz="0" w:space="0" w:color="auto"/>
            <w:left w:val="none" w:sz="0" w:space="0" w:color="auto"/>
            <w:bottom w:val="none" w:sz="0" w:space="0" w:color="auto"/>
            <w:right w:val="none" w:sz="0" w:space="0" w:color="auto"/>
          </w:divBdr>
        </w:div>
        <w:div w:id="2090345521">
          <w:marLeft w:val="0"/>
          <w:marRight w:val="0"/>
          <w:marTop w:val="0"/>
          <w:marBottom w:val="0"/>
          <w:divBdr>
            <w:top w:val="none" w:sz="0" w:space="0" w:color="auto"/>
            <w:left w:val="none" w:sz="0" w:space="0" w:color="auto"/>
            <w:bottom w:val="none" w:sz="0" w:space="0" w:color="auto"/>
            <w:right w:val="none" w:sz="0" w:space="0" w:color="auto"/>
          </w:divBdr>
        </w:div>
      </w:divsChild>
    </w:div>
    <w:div w:id="1155876724">
      <w:bodyDiv w:val="1"/>
      <w:marLeft w:val="0"/>
      <w:marRight w:val="0"/>
      <w:marTop w:val="0"/>
      <w:marBottom w:val="0"/>
      <w:divBdr>
        <w:top w:val="none" w:sz="0" w:space="0" w:color="auto"/>
        <w:left w:val="none" w:sz="0" w:space="0" w:color="auto"/>
        <w:bottom w:val="none" w:sz="0" w:space="0" w:color="auto"/>
        <w:right w:val="none" w:sz="0" w:space="0" w:color="auto"/>
      </w:divBdr>
    </w:div>
    <w:div w:id="1220823554">
      <w:bodyDiv w:val="1"/>
      <w:marLeft w:val="0"/>
      <w:marRight w:val="0"/>
      <w:marTop w:val="0"/>
      <w:marBottom w:val="0"/>
      <w:divBdr>
        <w:top w:val="none" w:sz="0" w:space="0" w:color="auto"/>
        <w:left w:val="none" w:sz="0" w:space="0" w:color="auto"/>
        <w:bottom w:val="none" w:sz="0" w:space="0" w:color="auto"/>
        <w:right w:val="none" w:sz="0" w:space="0" w:color="auto"/>
      </w:divBdr>
    </w:div>
    <w:div w:id="1325426371">
      <w:bodyDiv w:val="1"/>
      <w:marLeft w:val="0"/>
      <w:marRight w:val="0"/>
      <w:marTop w:val="0"/>
      <w:marBottom w:val="0"/>
      <w:divBdr>
        <w:top w:val="none" w:sz="0" w:space="0" w:color="auto"/>
        <w:left w:val="none" w:sz="0" w:space="0" w:color="auto"/>
        <w:bottom w:val="none" w:sz="0" w:space="0" w:color="auto"/>
        <w:right w:val="none" w:sz="0" w:space="0" w:color="auto"/>
      </w:divBdr>
    </w:div>
    <w:div w:id="1420449593">
      <w:bodyDiv w:val="1"/>
      <w:marLeft w:val="0"/>
      <w:marRight w:val="0"/>
      <w:marTop w:val="0"/>
      <w:marBottom w:val="0"/>
      <w:divBdr>
        <w:top w:val="none" w:sz="0" w:space="0" w:color="auto"/>
        <w:left w:val="none" w:sz="0" w:space="0" w:color="auto"/>
        <w:bottom w:val="none" w:sz="0" w:space="0" w:color="auto"/>
        <w:right w:val="none" w:sz="0" w:space="0" w:color="auto"/>
      </w:divBdr>
    </w:div>
    <w:div w:id="1455174033">
      <w:bodyDiv w:val="1"/>
      <w:marLeft w:val="0"/>
      <w:marRight w:val="0"/>
      <w:marTop w:val="0"/>
      <w:marBottom w:val="0"/>
      <w:divBdr>
        <w:top w:val="none" w:sz="0" w:space="0" w:color="auto"/>
        <w:left w:val="none" w:sz="0" w:space="0" w:color="auto"/>
        <w:bottom w:val="none" w:sz="0" w:space="0" w:color="auto"/>
        <w:right w:val="none" w:sz="0" w:space="0" w:color="auto"/>
      </w:divBdr>
    </w:div>
    <w:div w:id="1531456362">
      <w:bodyDiv w:val="1"/>
      <w:marLeft w:val="0"/>
      <w:marRight w:val="0"/>
      <w:marTop w:val="0"/>
      <w:marBottom w:val="0"/>
      <w:divBdr>
        <w:top w:val="none" w:sz="0" w:space="0" w:color="auto"/>
        <w:left w:val="none" w:sz="0" w:space="0" w:color="auto"/>
        <w:bottom w:val="none" w:sz="0" w:space="0" w:color="auto"/>
        <w:right w:val="none" w:sz="0" w:space="0" w:color="auto"/>
      </w:divBdr>
    </w:div>
    <w:div w:id="1573004919">
      <w:bodyDiv w:val="1"/>
      <w:marLeft w:val="0"/>
      <w:marRight w:val="0"/>
      <w:marTop w:val="0"/>
      <w:marBottom w:val="0"/>
      <w:divBdr>
        <w:top w:val="none" w:sz="0" w:space="0" w:color="auto"/>
        <w:left w:val="none" w:sz="0" w:space="0" w:color="auto"/>
        <w:bottom w:val="none" w:sz="0" w:space="0" w:color="auto"/>
        <w:right w:val="none" w:sz="0" w:space="0" w:color="auto"/>
      </w:divBdr>
      <w:divsChild>
        <w:div w:id="1442800849">
          <w:marLeft w:val="0"/>
          <w:marRight w:val="0"/>
          <w:marTop w:val="0"/>
          <w:marBottom w:val="0"/>
          <w:divBdr>
            <w:top w:val="none" w:sz="0" w:space="0" w:color="auto"/>
            <w:left w:val="none" w:sz="0" w:space="0" w:color="auto"/>
            <w:bottom w:val="none" w:sz="0" w:space="0" w:color="auto"/>
            <w:right w:val="none" w:sz="0" w:space="0" w:color="auto"/>
          </w:divBdr>
        </w:div>
        <w:div w:id="1267615144">
          <w:marLeft w:val="0"/>
          <w:marRight w:val="0"/>
          <w:marTop w:val="0"/>
          <w:marBottom w:val="0"/>
          <w:divBdr>
            <w:top w:val="none" w:sz="0" w:space="0" w:color="auto"/>
            <w:left w:val="none" w:sz="0" w:space="0" w:color="auto"/>
            <w:bottom w:val="none" w:sz="0" w:space="0" w:color="auto"/>
            <w:right w:val="none" w:sz="0" w:space="0" w:color="auto"/>
          </w:divBdr>
        </w:div>
      </w:divsChild>
    </w:div>
    <w:div w:id="1666666171">
      <w:bodyDiv w:val="1"/>
      <w:marLeft w:val="0"/>
      <w:marRight w:val="0"/>
      <w:marTop w:val="0"/>
      <w:marBottom w:val="0"/>
      <w:divBdr>
        <w:top w:val="none" w:sz="0" w:space="0" w:color="auto"/>
        <w:left w:val="none" w:sz="0" w:space="0" w:color="auto"/>
        <w:bottom w:val="none" w:sz="0" w:space="0" w:color="auto"/>
        <w:right w:val="none" w:sz="0" w:space="0" w:color="auto"/>
      </w:divBdr>
    </w:div>
    <w:div w:id="1944340593">
      <w:bodyDiv w:val="1"/>
      <w:marLeft w:val="0"/>
      <w:marRight w:val="0"/>
      <w:marTop w:val="0"/>
      <w:marBottom w:val="0"/>
      <w:divBdr>
        <w:top w:val="none" w:sz="0" w:space="0" w:color="auto"/>
        <w:left w:val="none" w:sz="0" w:space="0" w:color="auto"/>
        <w:bottom w:val="none" w:sz="0" w:space="0" w:color="auto"/>
        <w:right w:val="none" w:sz="0" w:space="0" w:color="auto"/>
      </w:divBdr>
    </w:div>
    <w:div w:id="2005008939">
      <w:bodyDiv w:val="1"/>
      <w:marLeft w:val="0"/>
      <w:marRight w:val="0"/>
      <w:marTop w:val="0"/>
      <w:marBottom w:val="0"/>
      <w:divBdr>
        <w:top w:val="none" w:sz="0" w:space="0" w:color="auto"/>
        <w:left w:val="none" w:sz="0" w:space="0" w:color="auto"/>
        <w:bottom w:val="none" w:sz="0" w:space="0" w:color="auto"/>
        <w:right w:val="none" w:sz="0" w:space="0" w:color="auto"/>
      </w:divBdr>
      <w:divsChild>
        <w:div w:id="149097756">
          <w:marLeft w:val="0"/>
          <w:marRight w:val="0"/>
          <w:marTop w:val="0"/>
          <w:marBottom w:val="0"/>
          <w:divBdr>
            <w:top w:val="none" w:sz="0" w:space="0" w:color="auto"/>
            <w:left w:val="none" w:sz="0" w:space="0" w:color="auto"/>
            <w:bottom w:val="none" w:sz="0" w:space="0" w:color="auto"/>
            <w:right w:val="none" w:sz="0" w:space="0" w:color="auto"/>
          </w:divBdr>
        </w:div>
        <w:div w:id="740176733">
          <w:marLeft w:val="0"/>
          <w:marRight w:val="0"/>
          <w:marTop w:val="0"/>
          <w:marBottom w:val="0"/>
          <w:divBdr>
            <w:top w:val="none" w:sz="0" w:space="0" w:color="auto"/>
            <w:left w:val="none" w:sz="0" w:space="0" w:color="auto"/>
            <w:bottom w:val="none" w:sz="0" w:space="0" w:color="auto"/>
            <w:right w:val="none" w:sz="0" w:space="0" w:color="auto"/>
          </w:divBdr>
        </w:div>
        <w:div w:id="1656182431">
          <w:marLeft w:val="0"/>
          <w:marRight w:val="0"/>
          <w:marTop w:val="0"/>
          <w:marBottom w:val="0"/>
          <w:divBdr>
            <w:top w:val="none" w:sz="0" w:space="0" w:color="auto"/>
            <w:left w:val="none" w:sz="0" w:space="0" w:color="auto"/>
            <w:bottom w:val="none" w:sz="0" w:space="0" w:color="auto"/>
            <w:right w:val="none" w:sz="0" w:space="0" w:color="auto"/>
          </w:divBdr>
        </w:div>
      </w:divsChild>
    </w:div>
    <w:div w:id="21212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cccconfer.zoom.us/j/984176077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dudley\Application%20Data\Microsoft\Templates\SD%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B76EC-4571-4646-80E3-B558C7C13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Settings\pdudley\Application Data\Microsoft\Templates\SD Minutes.dot</Template>
  <TotalTime>255</TotalTime>
  <Pages>6</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Committee:</vt:lpstr>
    </vt:vector>
  </TitlesOfParts>
  <Company>College of Alameda</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creator>pdudley</dc:creator>
  <cp:lastModifiedBy>Nancy Cayton</cp:lastModifiedBy>
  <cp:revision>115</cp:revision>
  <cp:lastPrinted>2016-01-29T21:50:00Z</cp:lastPrinted>
  <dcterms:created xsi:type="dcterms:W3CDTF">2021-04-19T18:18:00Z</dcterms:created>
  <dcterms:modified xsi:type="dcterms:W3CDTF">2021-04-21T22:04:00Z</dcterms:modified>
</cp:coreProperties>
</file>