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A2" w:rsidRDefault="002816A2" w:rsidP="002816A2">
      <w:pPr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960120" cy="960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CD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6A2" w:rsidRDefault="002816A2" w:rsidP="002816A2">
      <w:pPr>
        <w:spacing w:after="0"/>
        <w:jc w:val="center"/>
        <w:rPr>
          <w:sz w:val="32"/>
          <w:szCs w:val="32"/>
        </w:rPr>
      </w:pPr>
    </w:p>
    <w:p w:rsidR="002816A2" w:rsidRPr="002816A2" w:rsidRDefault="002816A2" w:rsidP="002816A2">
      <w:pPr>
        <w:spacing w:after="0"/>
        <w:jc w:val="center"/>
        <w:rPr>
          <w:sz w:val="32"/>
          <w:szCs w:val="32"/>
        </w:rPr>
      </w:pPr>
      <w:r w:rsidRPr="002816A2">
        <w:rPr>
          <w:sz w:val="32"/>
          <w:szCs w:val="32"/>
        </w:rPr>
        <w:t>Office of Academic Affairs</w:t>
      </w:r>
    </w:p>
    <w:p w:rsidR="002816A2" w:rsidRPr="002816A2" w:rsidRDefault="00C90770" w:rsidP="002816A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AB 705: District Wide Planning/Preparation</w:t>
      </w:r>
    </w:p>
    <w:p w:rsidR="002816A2" w:rsidRPr="002816A2" w:rsidRDefault="00C90770" w:rsidP="002816A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September 23</w:t>
      </w:r>
      <w:r w:rsidR="002816A2" w:rsidRPr="002816A2">
        <w:rPr>
          <w:sz w:val="28"/>
          <w:szCs w:val="28"/>
        </w:rPr>
        <w:t>, 2018</w:t>
      </w:r>
    </w:p>
    <w:p w:rsidR="002816A2" w:rsidRDefault="002816A2" w:rsidP="002816A2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</w:rPr>
      </w:pPr>
    </w:p>
    <w:p w:rsidR="002816A2" w:rsidRDefault="002816A2" w:rsidP="002816A2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</w:rPr>
      </w:pPr>
    </w:p>
    <w:p w:rsidR="002816A2" w:rsidRPr="002816A2" w:rsidRDefault="002816A2" w:rsidP="002816A2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</w:rPr>
      </w:pPr>
      <w:r w:rsidRPr="002816A2">
        <w:rPr>
          <w:rFonts w:eastAsia="Times New Roman" w:cs="Arial"/>
          <w:b/>
          <w:color w:val="000000"/>
          <w:sz w:val="28"/>
          <w:szCs w:val="28"/>
        </w:rPr>
        <w:t>Agenda</w:t>
      </w:r>
    </w:p>
    <w:p w:rsidR="002816A2" w:rsidRPr="002816A2" w:rsidRDefault="002816A2" w:rsidP="002816A2">
      <w:pPr>
        <w:shd w:val="clear" w:color="auto" w:fill="FFFFFF"/>
        <w:spacing w:after="0" w:line="240" w:lineRule="auto"/>
        <w:rPr>
          <w:rFonts w:eastAsia="Times New Roman" w:cs="Arial"/>
          <w:color w:val="000000"/>
        </w:rPr>
      </w:pPr>
      <w:bookmarkStart w:id="0" w:name="_GoBack"/>
      <w:bookmarkEnd w:id="0"/>
    </w:p>
    <w:p w:rsidR="002816A2" w:rsidRPr="002816A2" w:rsidRDefault="002816A2" w:rsidP="002816A2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C90770" w:rsidRDefault="00C90770" w:rsidP="00C9077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July 11 Paper on AB 705 (Siri Brown, Lisa Cook)</w:t>
      </w:r>
    </w:p>
    <w:p w:rsidR="00C90770" w:rsidRDefault="00C90770" w:rsidP="00C9077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Timeline to Meet the Mandate (Siri Brown</w:t>
      </w:r>
      <w:r w:rsidR="008F730D">
        <w:rPr>
          <w:rFonts w:ascii="Calibri" w:hAnsi="Calibri"/>
          <w:color w:val="000000"/>
        </w:rPr>
        <w:t xml:space="preserve"> and All</w:t>
      </w:r>
      <w:r>
        <w:rPr>
          <w:rFonts w:ascii="Calibri" w:hAnsi="Calibri"/>
          <w:color w:val="000000"/>
        </w:rPr>
        <w:t>)</w:t>
      </w:r>
    </w:p>
    <w:p w:rsidR="00C90770" w:rsidRDefault="00C90770" w:rsidP="00C9077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Guiding Framework for </w:t>
      </w:r>
      <w:proofErr w:type="spellStart"/>
      <w:r>
        <w:rPr>
          <w:rFonts w:ascii="Calibri" w:hAnsi="Calibri"/>
          <w:color w:val="000000"/>
        </w:rPr>
        <w:t>Eng</w:t>
      </w:r>
      <w:proofErr w:type="spellEnd"/>
      <w:r>
        <w:rPr>
          <w:rFonts w:ascii="Calibri" w:hAnsi="Calibri"/>
          <w:color w:val="000000"/>
        </w:rPr>
        <w:t>/Math Retreats (Lisa Cook)</w:t>
      </w:r>
    </w:p>
    <w:p w:rsidR="00C90770" w:rsidRDefault="00C90770" w:rsidP="00C9077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Math Report Out</w:t>
      </w:r>
      <w:r w:rsidR="008F730D">
        <w:rPr>
          <w:rFonts w:ascii="Calibri" w:hAnsi="Calibri"/>
          <w:color w:val="000000"/>
        </w:rPr>
        <w:t xml:space="preserve"> (Kathy Williamson and Dan Lawson)</w:t>
      </w:r>
    </w:p>
    <w:p w:rsidR="00C90770" w:rsidRDefault="00C90770" w:rsidP="00C9077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English Report Out</w:t>
      </w:r>
      <w:r w:rsidR="008F730D">
        <w:rPr>
          <w:rFonts w:ascii="Calibri" w:hAnsi="Calibri"/>
          <w:color w:val="000000"/>
        </w:rPr>
        <w:t xml:space="preserve"> (Eleni </w:t>
      </w:r>
      <w:proofErr w:type="spellStart"/>
      <w:r w:rsidR="008F730D">
        <w:rPr>
          <w:rFonts w:ascii="Calibri" w:hAnsi="Calibri"/>
          <w:color w:val="000000"/>
        </w:rPr>
        <w:t>Gra</w:t>
      </w:r>
      <w:r w:rsidR="000704D9">
        <w:rPr>
          <w:rFonts w:ascii="Calibri" w:hAnsi="Calibri"/>
          <w:color w:val="000000"/>
        </w:rPr>
        <w:t>s</w:t>
      </w:r>
      <w:r w:rsidR="008F730D">
        <w:rPr>
          <w:rFonts w:ascii="Calibri" w:hAnsi="Calibri"/>
          <w:color w:val="000000"/>
        </w:rPr>
        <w:t>tis</w:t>
      </w:r>
      <w:proofErr w:type="spellEnd"/>
      <w:r w:rsidR="008F730D">
        <w:rPr>
          <w:rFonts w:ascii="Calibri" w:hAnsi="Calibri"/>
          <w:color w:val="000000"/>
        </w:rPr>
        <w:t>)</w:t>
      </w:r>
    </w:p>
    <w:p w:rsidR="00C90770" w:rsidRDefault="00C90770" w:rsidP="00C9077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Counseling Report Out</w:t>
      </w:r>
    </w:p>
    <w:p w:rsidR="00C90770" w:rsidRDefault="00C90770" w:rsidP="00C9077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Institutional Research Report Out (Dominique </w:t>
      </w:r>
      <w:r w:rsidR="008F730D">
        <w:rPr>
          <w:rFonts w:ascii="Calibri" w:hAnsi="Calibri"/>
          <w:color w:val="000000"/>
        </w:rPr>
        <w:t>Benavides</w:t>
      </w:r>
      <w:r>
        <w:rPr>
          <w:rFonts w:ascii="Calibri" w:hAnsi="Calibri"/>
          <w:color w:val="000000"/>
        </w:rPr>
        <w:t>)</w:t>
      </w:r>
    </w:p>
    <w:p w:rsidR="00C90770" w:rsidRDefault="00C90770" w:rsidP="00C9077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Next Steps (All)</w:t>
      </w:r>
    </w:p>
    <w:p w:rsidR="002816A2" w:rsidRDefault="002816A2"/>
    <w:p w:rsidR="002816A2" w:rsidRDefault="002816A2"/>
    <w:sectPr w:rsidR="00281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0193E"/>
    <w:multiLevelType w:val="hybridMultilevel"/>
    <w:tmpl w:val="C1C06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C2318"/>
    <w:multiLevelType w:val="hybridMultilevel"/>
    <w:tmpl w:val="647A2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A2"/>
    <w:rsid w:val="000704D9"/>
    <w:rsid w:val="001001D9"/>
    <w:rsid w:val="00120E8A"/>
    <w:rsid w:val="002816A2"/>
    <w:rsid w:val="0039256C"/>
    <w:rsid w:val="005D34D7"/>
    <w:rsid w:val="00792B5F"/>
    <w:rsid w:val="008F730D"/>
    <w:rsid w:val="00C90770"/>
    <w:rsid w:val="00F9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4235B-7604-404A-8274-A8A9B0C3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6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6A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9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6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Brown</dc:creator>
  <cp:keywords/>
  <dc:description/>
  <cp:lastModifiedBy>Siri Brown</cp:lastModifiedBy>
  <cp:revision>4</cp:revision>
  <cp:lastPrinted>2018-05-22T20:03:00Z</cp:lastPrinted>
  <dcterms:created xsi:type="dcterms:W3CDTF">2018-09-23T18:10:00Z</dcterms:created>
  <dcterms:modified xsi:type="dcterms:W3CDTF">2018-09-23T20:56:00Z</dcterms:modified>
</cp:coreProperties>
</file>