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8CD"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noProof/>
        </w:rPr>
        <w:drawing>
          <wp:anchor distT="0" distB="0" distL="114300" distR="114300" simplePos="0" relativeHeight="251660288" behindDoc="0" locked="0" layoutInCell="1" allowOverlap="1" wp14:anchorId="17A74BAF" wp14:editId="080F4215">
            <wp:simplePos x="0" y="0"/>
            <wp:positionH relativeFrom="column">
              <wp:posOffset>6351270</wp:posOffset>
            </wp:positionH>
            <wp:positionV relativeFrom="paragraph">
              <wp:posOffset>5080</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7"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2336" behindDoc="0" locked="0" layoutInCell="1" allowOverlap="1" wp14:anchorId="4C66DA5F" wp14:editId="20D457F0">
            <wp:simplePos x="0" y="0"/>
            <wp:positionH relativeFrom="column">
              <wp:posOffset>7336155</wp:posOffset>
            </wp:positionH>
            <wp:positionV relativeFrom="paragraph">
              <wp:posOffset>-71755</wp:posOffset>
            </wp:positionV>
            <wp:extent cx="565785" cy="733425"/>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5785" cy="733425"/>
                    </a:xfrm>
                    <a:prstGeom prst="rect">
                      <a:avLst/>
                    </a:prstGeom>
                    <a:noFill/>
                  </pic:spPr>
                </pic:pic>
              </a:graphicData>
            </a:graphic>
          </wp:anchor>
        </w:drawing>
      </w:r>
      <w:r w:rsidRPr="00B22AFB">
        <w:rPr>
          <w:rFonts w:asciiTheme="minorHAnsi" w:hAnsiTheme="minorHAnsi"/>
          <w:noProof/>
        </w:rPr>
        <w:drawing>
          <wp:anchor distT="0" distB="0" distL="114300" distR="114300" simplePos="0" relativeHeight="251659264" behindDoc="0" locked="0" layoutInCell="1" allowOverlap="1" wp14:anchorId="0D3E5B79" wp14:editId="2C47D6CC">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9"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1312" behindDoc="0" locked="0" layoutInCell="1" allowOverlap="1" wp14:anchorId="5B081F88" wp14:editId="61AE92EC">
            <wp:simplePos x="0" y="0"/>
            <wp:positionH relativeFrom="column">
              <wp:posOffset>1535430</wp:posOffset>
            </wp:positionH>
            <wp:positionV relativeFrom="paragraph">
              <wp:posOffset>-97155</wp:posOffset>
            </wp:positionV>
            <wp:extent cx="681990" cy="68199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1990" cy="681990"/>
                    </a:xfrm>
                    <a:prstGeom prst="rect">
                      <a:avLst/>
                    </a:prstGeom>
                    <a:noFill/>
                  </pic:spPr>
                </pic:pic>
              </a:graphicData>
            </a:graphic>
          </wp:anchor>
        </w:drawing>
      </w:r>
      <w:r w:rsidRPr="00B22AFB">
        <w:rPr>
          <w:rFonts w:asciiTheme="minorHAnsi" w:hAnsiTheme="minorHAnsi"/>
          <w:b/>
          <w:sz w:val="22"/>
          <w:szCs w:val="22"/>
        </w:rPr>
        <w:t>PERALTA COMMUNITY COLLEGE DISTRICT</w:t>
      </w:r>
    </w:p>
    <w:p w14:paraId="1F7CD82E"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b/>
          <w:sz w:val="22"/>
          <w:szCs w:val="22"/>
        </w:rPr>
        <w:t>District Academic Senate</w:t>
      </w:r>
    </w:p>
    <w:p w14:paraId="137E3009" w14:textId="77777777" w:rsidR="00B85948" w:rsidRDefault="00B85948" w:rsidP="00B85948">
      <w:pPr>
        <w:jc w:val="center"/>
        <w:rPr>
          <w:rFonts w:asciiTheme="minorHAnsi" w:hAnsiTheme="minorHAnsi"/>
          <w:b/>
          <w:sz w:val="22"/>
          <w:szCs w:val="22"/>
        </w:rPr>
      </w:pPr>
      <w:r w:rsidRPr="001D4D1D">
        <w:rPr>
          <w:rFonts w:asciiTheme="minorHAnsi" w:hAnsiTheme="minorHAnsi"/>
          <w:b/>
          <w:sz w:val="22"/>
          <w:szCs w:val="22"/>
        </w:rPr>
        <w:t>D</w:t>
      </w:r>
      <w:r>
        <w:rPr>
          <w:rFonts w:asciiTheme="minorHAnsi" w:hAnsiTheme="minorHAnsi"/>
          <w:b/>
          <w:sz w:val="22"/>
          <w:szCs w:val="22"/>
        </w:rPr>
        <w:t xml:space="preserve">istrict Academic Senate </w:t>
      </w:r>
      <w:r w:rsidRPr="001D4D1D">
        <w:rPr>
          <w:rFonts w:asciiTheme="minorHAnsi" w:hAnsiTheme="minorHAnsi"/>
          <w:b/>
          <w:sz w:val="22"/>
          <w:szCs w:val="22"/>
        </w:rPr>
        <w:t xml:space="preserve">Meeting </w:t>
      </w:r>
    </w:p>
    <w:p w14:paraId="6B057C25" w14:textId="02D56932" w:rsidR="00B85948" w:rsidRPr="001D4D1D" w:rsidRDefault="00FB5B6E" w:rsidP="00B85948">
      <w:pPr>
        <w:jc w:val="center"/>
        <w:rPr>
          <w:rFonts w:asciiTheme="minorHAnsi" w:hAnsiTheme="minorHAnsi"/>
          <w:b/>
          <w:sz w:val="22"/>
          <w:szCs w:val="22"/>
        </w:rPr>
      </w:pPr>
      <w:r>
        <w:rPr>
          <w:rFonts w:asciiTheme="minorHAnsi" w:hAnsiTheme="minorHAnsi"/>
          <w:b/>
          <w:sz w:val="22"/>
          <w:szCs w:val="22"/>
        </w:rPr>
        <w:t xml:space="preserve">Tuesday, </w:t>
      </w:r>
      <w:r w:rsidR="00FA6A8A">
        <w:rPr>
          <w:rFonts w:asciiTheme="minorHAnsi" w:hAnsiTheme="minorHAnsi"/>
          <w:b/>
          <w:sz w:val="22"/>
          <w:szCs w:val="22"/>
        </w:rPr>
        <w:t>March 5</w:t>
      </w:r>
      <w:r w:rsidR="00B85948">
        <w:rPr>
          <w:rFonts w:asciiTheme="minorHAnsi" w:hAnsiTheme="minorHAnsi"/>
          <w:b/>
          <w:sz w:val="22"/>
          <w:szCs w:val="22"/>
        </w:rPr>
        <w:t>, 201</w:t>
      </w:r>
      <w:r w:rsidR="009A10EC">
        <w:rPr>
          <w:rFonts w:asciiTheme="minorHAnsi" w:hAnsiTheme="minorHAnsi"/>
          <w:b/>
          <w:sz w:val="22"/>
          <w:szCs w:val="22"/>
        </w:rPr>
        <w:t>9</w:t>
      </w:r>
      <w:r w:rsidR="00B85948">
        <w:rPr>
          <w:rFonts w:asciiTheme="minorHAnsi" w:hAnsiTheme="minorHAnsi"/>
          <w:b/>
          <w:sz w:val="22"/>
          <w:szCs w:val="22"/>
        </w:rPr>
        <w:t>, 2:30 – 4:30 PM</w:t>
      </w:r>
    </w:p>
    <w:p w14:paraId="4C787E18" w14:textId="77777777" w:rsidR="00B85948" w:rsidRPr="00B22AFB" w:rsidRDefault="00B85948" w:rsidP="00B85948">
      <w:pPr>
        <w:jc w:val="center"/>
        <w:rPr>
          <w:rFonts w:asciiTheme="minorHAnsi" w:hAnsiTheme="minorHAnsi"/>
          <w:b/>
          <w:sz w:val="22"/>
          <w:szCs w:val="22"/>
        </w:rPr>
      </w:pPr>
      <w:r>
        <w:rPr>
          <w:rFonts w:asciiTheme="minorHAnsi" w:hAnsiTheme="minorHAnsi"/>
          <w:b/>
          <w:sz w:val="22"/>
          <w:szCs w:val="22"/>
        </w:rPr>
        <w:t>District Board Room</w:t>
      </w:r>
    </w:p>
    <w:p w14:paraId="458A32DD" w14:textId="77777777" w:rsidR="00B85948" w:rsidRPr="00B22AFB" w:rsidRDefault="00B85948" w:rsidP="00B85948">
      <w:pPr>
        <w:jc w:val="center"/>
        <w:rPr>
          <w:rFonts w:asciiTheme="minorHAnsi" w:hAnsiTheme="minorHAnsi"/>
          <w:b/>
          <w:sz w:val="22"/>
          <w:szCs w:val="22"/>
        </w:rPr>
      </w:pPr>
    </w:p>
    <w:p w14:paraId="61CE2173" w14:textId="77777777" w:rsidR="00B85948" w:rsidRPr="00B22AFB" w:rsidRDefault="00B85948" w:rsidP="00B85948">
      <w:pPr>
        <w:jc w:val="center"/>
        <w:rPr>
          <w:rFonts w:asciiTheme="minorHAnsi" w:hAnsiTheme="minorHAnsi"/>
          <w:b/>
          <w:sz w:val="22"/>
          <w:szCs w:val="22"/>
        </w:rPr>
      </w:pPr>
    </w:p>
    <w:p w14:paraId="3BE61876" w14:textId="648F3009" w:rsidR="008D1288" w:rsidRPr="00B22AFB" w:rsidRDefault="00B85948" w:rsidP="00B85948">
      <w:pPr>
        <w:rPr>
          <w:rFonts w:asciiTheme="minorHAnsi" w:hAnsiTheme="minorHAnsi"/>
          <w:b/>
          <w:sz w:val="22"/>
          <w:szCs w:val="22"/>
        </w:rPr>
      </w:pPr>
      <w:r w:rsidRPr="00B22AFB">
        <w:rPr>
          <w:rFonts w:asciiTheme="minorHAnsi" w:hAnsiTheme="minorHAnsi"/>
          <w:b/>
          <w:sz w:val="22"/>
          <w:szCs w:val="22"/>
        </w:rPr>
        <w:t>Present:</w:t>
      </w:r>
      <w:r w:rsidR="008D1288">
        <w:rPr>
          <w:rFonts w:asciiTheme="minorHAnsi" w:hAnsiTheme="minorHAnsi"/>
          <w:b/>
          <w:sz w:val="22"/>
          <w:szCs w:val="22"/>
        </w:rPr>
        <w:t xml:space="preserve"> Donald </w:t>
      </w:r>
      <w:r w:rsidR="00F4271A">
        <w:rPr>
          <w:rFonts w:asciiTheme="minorHAnsi" w:hAnsiTheme="minorHAnsi"/>
          <w:b/>
          <w:sz w:val="22"/>
          <w:szCs w:val="22"/>
        </w:rPr>
        <w:t xml:space="preserve">Moore (President), </w:t>
      </w:r>
      <w:r w:rsidR="0039074D">
        <w:rPr>
          <w:rFonts w:asciiTheme="minorHAnsi" w:hAnsiTheme="minorHAnsi"/>
          <w:b/>
          <w:sz w:val="22"/>
          <w:szCs w:val="22"/>
        </w:rPr>
        <w:t xml:space="preserve">Kelly Pernell (Vice President); Fred Bourgoin, </w:t>
      </w:r>
      <w:r w:rsidR="00F4271A">
        <w:rPr>
          <w:rFonts w:asciiTheme="minorHAnsi" w:hAnsiTheme="minorHAnsi"/>
          <w:b/>
          <w:sz w:val="22"/>
          <w:szCs w:val="22"/>
        </w:rPr>
        <w:t xml:space="preserve">President Laney; </w:t>
      </w:r>
      <w:r w:rsidR="008D1288">
        <w:rPr>
          <w:rFonts w:asciiTheme="minorHAnsi" w:hAnsiTheme="minorHAnsi"/>
          <w:b/>
          <w:sz w:val="22"/>
          <w:szCs w:val="22"/>
        </w:rPr>
        <w:t>Mario Rivas</w:t>
      </w:r>
      <w:r w:rsidR="009B1457">
        <w:rPr>
          <w:rFonts w:asciiTheme="minorHAnsi" w:hAnsiTheme="minorHAnsi"/>
          <w:b/>
          <w:sz w:val="22"/>
          <w:szCs w:val="22"/>
        </w:rPr>
        <w:t xml:space="preserve"> (Secretary</w:t>
      </w:r>
      <w:r w:rsidR="00F4271A">
        <w:rPr>
          <w:rFonts w:asciiTheme="minorHAnsi" w:hAnsiTheme="minorHAnsi"/>
          <w:b/>
          <w:sz w:val="22"/>
          <w:szCs w:val="22"/>
        </w:rPr>
        <w:t xml:space="preserve">); </w:t>
      </w:r>
      <w:r>
        <w:rPr>
          <w:rFonts w:asciiTheme="minorHAnsi" w:hAnsiTheme="minorHAnsi"/>
          <w:b/>
          <w:sz w:val="22"/>
          <w:szCs w:val="22"/>
        </w:rPr>
        <w:t>Jo</w:t>
      </w:r>
      <w:r w:rsidR="00F4271A">
        <w:rPr>
          <w:rFonts w:asciiTheme="minorHAnsi" w:hAnsiTheme="minorHAnsi"/>
          <w:b/>
          <w:sz w:val="22"/>
          <w:szCs w:val="22"/>
        </w:rPr>
        <w:t xml:space="preserve">seph Bielanski (BCC); </w:t>
      </w:r>
      <w:r w:rsidR="008D1288">
        <w:rPr>
          <w:rFonts w:asciiTheme="minorHAnsi" w:hAnsiTheme="minorHAnsi"/>
          <w:b/>
          <w:sz w:val="22"/>
          <w:szCs w:val="22"/>
        </w:rPr>
        <w:t xml:space="preserve"> </w:t>
      </w:r>
      <w:r w:rsidR="00F731EC">
        <w:rPr>
          <w:rFonts w:asciiTheme="minorHAnsi" w:hAnsiTheme="minorHAnsi"/>
          <w:b/>
          <w:sz w:val="22"/>
          <w:szCs w:val="22"/>
        </w:rPr>
        <w:t>, Blake Johnson (Laney)</w:t>
      </w:r>
      <w:r w:rsidR="00A7564E">
        <w:rPr>
          <w:rFonts w:asciiTheme="minorHAnsi" w:hAnsiTheme="minorHAnsi"/>
          <w:b/>
          <w:sz w:val="22"/>
          <w:szCs w:val="22"/>
        </w:rPr>
        <w:t xml:space="preserve">; </w:t>
      </w:r>
      <w:r w:rsidR="008D1288">
        <w:rPr>
          <w:rFonts w:asciiTheme="minorHAnsi" w:hAnsiTheme="minorHAnsi"/>
          <w:b/>
          <w:sz w:val="22"/>
          <w:szCs w:val="22"/>
        </w:rPr>
        <w:t>Thomas Renbarger (Merritt)</w:t>
      </w:r>
      <w:r w:rsidR="00557979">
        <w:rPr>
          <w:rFonts w:asciiTheme="minorHAnsi" w:hAnsiTheme="minorHAnsi"/>
          <w:b/>
          <w:sz w:val="22"/>
          <w:szCs w:val="22"/>
        </w:rPr>
        <w:t>;</w:t>
      </w:r>
      <w:r w:rsidR="00FA6A8A">
        <w:rPr>
          <w:rFonts w:asciiTheme="minorHAnsi" w:hAnsiTheme="minorHAnsi"/>
          <w:b/>
          <w:sz w:val="22"/>
          <w:szCs w:val="22"/>
        </w:rPr>
        <w:t xml:space="preserve"> Andrew </w:t>
      </w:r>
      <w:r w:rsidR="00557979">
        <w:rPr>
          <w:rFonts w:asciiTheme="minorHAnsi" w:hAnsiTheme="minorHAnsi"/>
          <w:b/>
          <w:sz w:val="22"/>
          <w:szCs w:val="22"/>
        </w:rPr>
        <w:t xml:space="preserve">Park, </w:t>
      </w:r>
      <w:r w:rsidR="00FA6A8A">
        <w:rPr>
          <w:rFonts w:asciiTheme="minorHAnsi" w:hAnsiTheme="minorHAnsi"/>
          <w:b/>
          <w:sz w:val="22"/>
          <w:szCs w:val="22"/>
        </w:rPr>
        <w:t>(</w:t>
      </w:r>
      <w:r w:rsidR="00557979">
        <w:rPr>
          <w:rFonts w:asciiTheme="minorHAnsi" w:hAnsiTheme="minorHAnsi"/>
          <w:b/>
          <w:sz w:val="22"/>
          <w:szCs w:val="22"/>
        </w:rPr>
        <w:t>Alameda</w:t>
      </w:r>
      <w:r w:rsidR="00FA6A8A">
        <w:rPr>
          <w:rFonts w:asciiTheme="minorHAnsi" w:hAnsiTheme="minorHAnsi"/>
          <w:b/>
          <w:sz w:val="22"/>
          <w:szCs w:val="22"/>
        </w:rPr>
        <w:t>); Eleni Gastis, (Laney); Maurice Jones, (Alameda).</w:t>
      </w:r>
    </w:p>
    <w:p w14:paraId="05453EFD" w14:textId="77777777" w:rsidR="00B85948" w:rsidRPr="00B22AFB" w:rsidRDefault="00B85948" w:rsidP="00B85948">
      <w:pPr>
        <w:tabs>
          <w:tab w:val="left" w:pos="720"/>
          <w:tab w:val="left" w:pos="1440"/>
        </w:tabs>
        <w:rPr>
          <w:rFonts w:asciiTheme="minorHAnsi" w:hAnsiTheme="minorHAnsi"/>
          <w:b/>
          <w:sz w:val="22"/>
          <w:szCs w:val="22"/>
        </w:rPr>
      </w:pPr>
    </w:p>
    <w:p w14:paraId="4C8E1466" w14:textId="5031434F" w:rsidR="00B85948" w:rsidRPr="00B50038"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Absent:</w:t>
      </w:r>
      <w:r w:rsidRPr="00B22AFB">
        <w:rPr>
          <w:rFonts w:asciiTheme="minorHAnsi" w:hAnsiTheme="minorHAnsi"/>
          <w:b/>
          <w:sz w:val="22"/>
          <w:szCs w:val="22"/>
        </w:rPr>
        <w:tab/>
      </w:r>
      <w:r w:rsidR="00787B5B">
        <w:rPr>
          <w:rFonts w:asciiTheme="minorHAnsi" w:hAnsiTheme="minorHAnsi"/>
          <w:b/>
          <w:sz w:val="22"/>
          <w:szCs w:val="22"/>
        </w:rPr>
        <w:t>Rochelle Olive;</w:t>
      </w:r>
      <w:r w:rsidR="00F4271A">
        <w:rPr>
          <w:rFonts w:asciiTheme="minorHAnsi" w:hAnsiTheme="minorHAnsi"/>
          <w:b/>
          <w:sz w:val="22"/>
          <w:szCs w:val="22"/>
        </w:rPr>
        <w:t xml:space="preserve"> Catherine Nichol</w:t>
      </w:r>
      <w:bookmarkStart w:id="0" w:name="_GoBack"/>
      <w:bookmarkEnd w:id="0"/>
      <w:r w:rsidR="00F4271A">
        <w:rPr>
          <w:rFonts w:asciiTheme="minorHAnsi" w:hAnsiTheme="minorHAnsi"/>
          <w:b/>
          <w:sz w:val="22"/>
          <w:szCs w:val="22"/>
        </w:rPr>
        <w:t>s</w:t>
      </w:r>
      <w:r>
        <w:rPr>
          <w:rFonts w:asciiTheme="minorHAnsi" w:hAnsiTheme="minorHAnsi"/>
          <w:b/>
          <w:sz w:val="22"/>
          <w:szCs w:val="22"/>
        </w:rPr>
        <w:t xml:space="preserve"> </w:t>
      </w:r>
    </w:p>
    <w:p w14:paraId="01B17882" w14:textId="462C0ACB" w:rsidR="00B85948" w:rsidRPr="00B63972"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 xml:space="preserve">Guest(s): </w:t>
      </w:r>
      <w:r w:rsidR="00F4271A">
        <w:rPr>
          <w:rFonts w:asciiTheme="minorHAnsi" w:hAnsiTheme="minorHAnsi"/>
          <w:b/>
          <w:sz w:val="22"/>
          <w:szCs w:val="22"/>
        </w:rPr>
        <w:t xml:space="preserve"> </w:t>
      </w:r>
      <w:r w:rsidR="00F4271A">
        <w:rPr>
          <w:rFonts w:asciiTheme="minorHAnsi" w:hAnsiTheme="minorHAnsi"/>
          <w:b/>
          <w:sz w:val="22"/>
          <w:szCs w:val="22"/>
        </w:rPr>
        <w:tab/>
        <w:t>Inger Star</w:t>
      </w:r>
      <w:r w:rsidR="00FA6A8A">
        <w:rPr>
          <w:rFonts w:asciiTheme="minorHAnsi" w:hAnsiTheme="minorHAnsi"/>
          <w:b/>
          <w:sz w:val="22"/>
          <w:szCs w:val="22"/>
        </w:rPr>
        <w:t>k</w:t>
      </w:r>
      <w:r w:rsidR="00787B5B">
        <w:rPr>
          <w:rFonts w:asciiTheme="minorHAnsi" w:hAnsiTheme="minorHAnsi"/>
          <w:b/>
          <w:sz w:val="22"/>
          <w:szCs w:val="22"/>
        </w:rPr>
        <w:t>; Siri Brown</w:t>
      </w:r>
      <w:r w:rsidR="00FA6A8A">
        <w:rPr>
          <w:rFonts w:asciiTheme="minorHAnsi" w:hAnsiTheme="minorHAnsi"/>
          <w:b/>
          <w:sz w:val="22"/>
          <w:szCs w:val="22"/>
        </w:rPr>
        <w:t>; Heather Sisneros; Scott Hoshida</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6"/>
        <w:gridCol w:w="5241"/>
        <w:gridCol w:w="2193"/>
      </w:tblGrid>
      <w:tr w:rsidR="0015245B" w:rsidRPr="00B22AFB" w14:paraId="7F1ECA74" w14:textId="77777777" w:rsidTr="00277DE7">
        <w:trPr>
          <w:trHeight w:val="566"/>
        </w:trPr>
        <w:tc>
          <w:tcPr>
            <w:tcW w:w="5035" w:type="dxa"/>
            <w:shd w:val="clear" w:color="auto" w:fill="D9D9D9" w:themeFill="background1" w:themeFillShade="D9"/>
          </w:tcPr>
          <w:p w14:paraId="1068B27A" w14:textId="77777777" w:rsidR="00512955" w:rsidRDefault="00B85948" w:rsidP="00D34197">
            <w:pPr>
              <w:jc w:val="center"/>
              <w:rPr>
                <w:rFonts w:asciiTheme="minorHAnsi" w:hAnsiTheme="minorHAnsi"/>
                <w:b/>
                <w:sz w:val="22"/>
                <w:szCs w:val="22"/>
              </w:rPr>
            </w:pPr>
            <w:r w:rsidRPr="00B22AFB">
              <w:rPr>
                <w:rFonts w:asciiTheme="minorHAnsi" w:hAnsiTheme="minorHAnsi"/>
                <w:b/>
                <w:sz w:val="22"/>
                <w:szCs w:val="22"/>
              </w:rPr>
              <w:t>AGENDA ITEM</w:t>
            </w:r>
          </w:p>
          <w:p w14:paraId="1B939BFC" w14:textId="77777777" w:rsidR="00B85948" w:rsidRPr="00512955" w:rsidRDefault="00512955" w:rsidP="00512955">
            <w:pPr>
              <w:tabs>
                <w:tab w:val="left" w:pos="3810"/>
              </w:tabs>
              <w:rPr>
                <w:rFonts w:asciiTheme="minorHAnsi" w:hAnsiTheme="minorHAnsi"/>
                <w:sz w:val="22"/>
                <w:szCs w:val="22"/>
              </w:rPr>
            </w:pPr>
            <w:r>
              <w:rPr>
                <w:rFonts w:asciiTheme="minorHAnsi" w:hAnsiTheme="minorHAnsi"/>
                <w:sz w:val="22"/>
                <w:szCs w:val="22"/>
              </w:rPr>
              <w:tab/>
            </w:r>
          </w:p>
        </w:tc>
        <w:tc>
          <w:tcPr>
            <w:tcW w:w="6634" w:type="dxa"/>
            <w:shd w:val="clear" w:color="auto" w:fill="D9D9D9" w:themeFill="background1" w:themeFillShade="D9"/>
          </w:tcPr>
          <w:p w14:paraId="08D3DCBB"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SUMMARY OF DISCUSSION</w:t>
            </w:r>
          </w:p>
        </w:tc>
        <w:tc>
          <w:tcPr>
            <w:tcW w:w="2731" w:type="dxa"/>
            <w:shd w:val="clear" w:color="auto" w:fill="D9D9D9" w:themeFill="background1" w:themeFillShade="D9"/>
          </w:tcPr>
          <w:p w14:paraId="42C79EAA"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FOLLOW UP ACTION</w:t>
            </w:r>
          </w:p>
        </w:tc>
      </w:tr>
      <w:tr w:rsidR="0015245B" w:rsidRPr="00B22AFB" w14:paraId="5168DC90" w14:textId="77777777" w:rsidTr="00277DE7">
        <w:tc>
          <w:tcPr>
            <w:tcW w:w="5035" w:type="dxa"/>
          </w:tcPr>
          <w:p w14:paraId="796C5CE5" w14:textId="77777777" w:rsidR="008808F0" w:rsidRPr="008808F0" w:rsidRDefault="008808F0" w:rsidP="008808F0">
            <w:pPr>
              <w:widowControl/>
              <w:autoSpaceDE/>
              <w:autoSpaceDN/>
              <w:adjustRightInd/>
              <w:rPr>
                <w:sz w:val="22"/>
                <w:szCs w:val="18"/>
              </w:rPr>
            </w:pPr>
          </w:p>
          <w:p w14:paraId="1E1ABFEF" w14:textId="75709584" w:rsidR="00277DE7" w:rsidRPr="008A44BC" w:rsidRDefault="00277DE7" w:rsidP="00277DE7">
            <w:pPr>
              <w:widowControl/>
              <w:numPr>
                <w:ilvl w:val="0"/>
                <w:numId w:val="3"/>
              </w:numPr>
              <w:tabs>
                <w:tab w:val="clear" w:pos="1800"/>
                <w:tab w:val="num" w:pos="720"/>
              </w:tabs>
              <w:autoSpaceDE/>
              <w:autoSpaceDN/>
              <w:adjustRightInd/>
              <w:ind w:left="720"/>
              <w:rPr>
                <w:b/>
                <w:sz w:val="18"/>
              </w:rPr>
            </w:pPr>
            <w:r w:rsidRPr="00346254">
              <w:rPr>
                <w:b/>
                <w:sz w:val="18"/>
              </w:rPr>
              <w:t>Call to Order:  Agenda Review</w:t>
            </w:r>
            <w:r>
              <w:rPr>
                <w:b/>
                <w:sz w:val="18"/>
              </w:rPr>
              <w:t xml:space="preserve"> </w:t>
            </w:r>
            <w:r w:rsidRPr="00076374">
              <w:rPr>
                <w:sz w:val="18"/>
              </w:rPr>
              <w:t>(5min)</w:t>
            </w:r>
          </w:p>
          <w:p w14:paraId="7B24E4F5" w14:textId="51707C85" w:rsidR="008A44BC" w:rsidRDefault="008A44BC" w:rsidP="008A44BC">
            <w:pPr>
              <w:widowControl/>
              <w:autoSpaceDE/>
              <w:autoSpaceDN/>
              <w:adjustRightInd/>
              <w:rPr>
                <w:b/>
                <w:sz w:val="18"/>
              </w:rPr>
            </w:pPr>
          </w:p>
          <w:p w14:paraId="6365DB59" w14:textId="559CC7C9" w:rsidR="008A44BC" w:rsidRDefault="008A44BC" w:rsidP="008A44BC">
            <w:pPr>
              <w:widowControl/>
              <w:autoSpaceDE/>
              <w:autoSpaceDN/>
              <w:adjustRightInd/>
              <w:rPr>
                <w:b/>
                <w:sz w:val="18"/>
              </w:rPr>
            </w:pPr>
          </w:p>
          <w:p w14:paraId="61804032" w14:textId="77777777" w:rsidR="008A44BC" w:rsidRPr="00D03163" w:rsidRDefault="008A44BC" w:rsidP="008A44BC">
            <w:pPr>
              <w:widowControl/>
              <w:autoSpaceDE/>
              <w:autoSpaceDN/>
              <w:adjustRightInd/>
              <w:rPr>
                <w:b/>
                <w:sz w:val="18"/>
              </w:rPr>
            </w:pPr>
          </w:p>
          <w:p w14:paraId="711EC0B5" w14:textId="77777777" w:rsidR="00D03163" w:rsidRPr="00346254" w:rsidRDefault="00D03163" w:rsidP="00D03163">
            <w:pPr>
              <w:widowControl/>
              <w:autoSpaceDE/>
              <w:autoSpaceDN/>
              <w:adjustRightInd/>
              <w:ind w:left="720"/>
              <w:rPr>
                <w:b/>
                <w:sz w:val="18"/>
              </w:rPr>
            </w:pPr>
          </w:p>
          <w:p w14:paraId="0341EE7F" w14:textId="43D3C548" w:rsidR="00277DE7" w:rsidRPr="00D03163" w:rsidRDefault="00277DE7" w:rsidP="00277DE7">
            <w:pPr>
              <w:widowControl/>
              <w:numPr>
                <w:ilvl w:val="0"/>
                <w:numId w:val="3"/>
              </w:numPr>
              <w:tabs>
                <w:tab w:val="clear" w:pos="1800"/>
                <w:tab w:val="num" w:pos="720"/>
              </w:tabs>
              <w:autoSpaceDE/>
              <w:autoSpaceDN/>
              <w:adjustRightInd/>
              <w:ind w:left="720"/>
              <w:rPr>
                <w:b/>
                <w:sz w:val="18"/>
              </w:rPr>
            </w:pPr>
            <w:r>
              <w:rPr>
                <w:b/>
                <w:sz w:val="18"/>
              </w:rPr>
              <w:t>Approval of Minutes from previous meeting(s) (</w:t>
            </w:r>
            <w:r>
              <w:rPr>
                <w:sz w:val="18"/>
              </w:rPr>
              <w:t>5min)</w:t>
            </w:r>
          </w:p>
          <w:p w14:paraId="0A69E409" w14:textId="77777777" w:rsidR="00D03163" w:rsidRDefault="00D03163" w:rsidP="00D03163">
            <w:pPr>
              <w:pStyle w:val="ListParagraph"/>
              <w:rPr>
                <w:b/>
                <w:sz w:val="18"/>
              </w:rPr>
            </w:pPr>
          </w:p>
          <w:p w14:paraId="2E4439CB" w14:textId="12AFD907" w:rsidR="00D03163" w:rsidRDefault="00D03163" w:rsidP="00D03163">
            <w:pPr>
              <w:widowControl/>
              <w:autoSpaceDE/>
              <w:autoSpaceDN/>
              <w:adjustRightInd/>
              <w:ind w:left="720"/>
              <w:rPr>
                <w:b/>
                <w:sz w:val="18"/>
              </w:rPr>
            </w:pPr>
          </w:p>
          <w:p w14:paraId="7F2596D0" w14:textId="6017AF62" w:rsidR="008A44BC" w:rsidRDefault="008A44BC" w:rsidP="00D03163">
            <w:pPr>
              <w:widowControl/>
              <w:autoSpaceDE/>
              <w:autoSpaceDN/>
              <w:adjustRightInd/>
              <w:ind w:left="720"/>
              <w:rPr>
                <w:b/>
                <w:sz w:val="18"/>
              </w:rPr>
            </w:pPr>
          </w:p>
          <w:p w14:paraId="07B02C54" w14:textId="0CA1514F" w:rsidR="008A44BC" w:rsidRDefault="008A44BC" w:rsidP="00D03163">
            <w:pPr>
              <w:widowControl/>
              <w:autoSpaceDE/>
              <w:autoSpaceDN/>
              <w:adjustRightInd/>
              <w:ind w:left="720"/>
              <w:rPr>
                <w:b/>
                <w:sz w:val="18"/>
              </w:rPr>
            </w:pPr>
          </w:p>
          <w:p w14:paraId="23B8FF6B" w14:textId="77777777" w:rsidR="008A44BC" w:rsidRPr="00D8251E" w:rsidRDefault="008A44BC" w:rsidP="00D03163">
            <w:pPr>
              <w:widowControl/>
              <w:autoSpaceDE/>
              <w:autoSpaceDN/>
              <w:adjustRightInd/>
              <w:ind w:left="720"/>
              <w:rPr>
                <w:b/>
                <w:sz w:val="18"/>
              </w:rPr>
            </w:pPr>
          </w:p>
          <w:p w14:paraId="13673A3B" w14:textId="1B5DE518" w:rsidR="00277DE7" w:rsidRDefault="00277DE7" w:rsidP="00277DE7">
            <w:pPr>
              <w:widowControl/>
              <w:numPr>
                <w:ilvl w:val="0"/>
                <w:numId w:val="3"/>
              </w:numPr>
              <w:tabs>
                <w:tab w:val="clear" w:pos="1800"/>
                <w:tab w:val="num" w:pos="720"/>
              </w:tabs>
              <w:autoSpaceDE/>
              <w:autoSpaceDN/>
              <w:adjustRightInd/>
              <w:spacing w:before="120"/>
              <w:ind w:left="720"/>
              <w:rPr>
                <w:sz w:val="18"/>
              </w:rPr>
            </w:pPr>
            <w:r w:rsidRPr="00346254">
              <w:rPr>
                <w:b/>
                <w:i/>
                <w:sz w:val="18"/>
              </w:rPr>
              <w:t>Standing Items</w:t>
            </w:r>
            <w:r w:rsidRPr="00346254">
              <w:rPr>
                <w:sz w:val="18"/>
              </w:rPr>
              <w:t xml:space="preserve">: </w:t>
            </w:r>
            <w:r>
              <w:rPr>
                <w:sz w:val="18"/>
              </w:rPr>
              <w:t>(15 min)</w:t>
            </w:r>
          </w:p>
          <w:p w14:paraId="7C2A898E" w14:textId="77777777" w:rsidR="00D03163" w:rsidRPr="00346254" w:rsidRDefault="00D03163" w:rsidP="00D03163">
            <w:pPr>
              <w:widowControl/>
              <w:autoSpaceDE/>
              <w:autoSpaceDN/>
              <w:adjustRightInd/>
              <w:spacing w:before="120"/>
              <w:ind w:left="720"/>
              <w:rPr>
                <w:sz w:val="18"/>
              </w:rPr>
            </w:pPr>
          </w:p>
          <w:p w14:paraId="7A31B6D5" w14:textId="16BED0B3" w:rsidR="00277DE7" w:rsidRDefault="00277DE7" w:rsidP="00277DE7">
            <w:pPr>
              <w:widowControl/>
              <w:numPr>
                <w:ilvl w:val="1"/>
                <w:numId w:val="3"/>
              </w:numPr>
              <w:autoSpaceDE/>
              <w:autoSpaceDN/>
              <w:adjustRightInd/>
              <w:rPr>
                <w:sz w:val="18"/>
              </w:rPr>
            </w:pPr>
            <w:r w:rsidRPr="00D41499">
              <w:rPr>
                <w:sz w:val="18"/>
              </w:rPr>
              <w:t>Staff Development Officer Report</w:t>
            </w:r>
          </w:p>
          <w:p w14:paraId="31592D5C" w14:textId="452DDD17" w:rsidR="008A44BC" w:rsidRDefault="008A44BC" w:rsidP="008A44BC">
            <w:pPr>
              <w:widowControl/>
              <w:autoSpaceDE/>
              <w:autoSpaceDN/>
              <w:adjustRightInd/>
              <w:rPr>
                <w:sz w:val="18"/>
              </w:rPr>
            </w:pPr>
          </w:p>
          <w:p w14:paraId="0B879DD1" w14:textId="6CBE01F6" w:rsidR="008A44BC" w:rsidRDefault="008A44BC" w:rsidP="008A44BC">
            <w:pPr>
              <w:widowControl/>
              <w:autoSpaceDE/>
              <w:autoSpaceDN/>
              <w:adjustRightInd/>
              <w:rPr>
                <w:sz w:val="18"/>
              </w:rPr>
            </w:pPr>
          </w:p>
          <w:p w14:paraId="505E2C8F" w14:textId="47E03CE5" w:rsidR="008A44BC" w:rsidRDefault="008A44BC" w:rsidP="008A44BC">
            <w:pPr>
              <w:widowControl/>
              <w:autoSpaceDE/>
              <w:autoSpaceDN/>
              <w:adjustRightInd/>
              <w:rPr>
                <w:sz w:val="18"/>
              </w:rPr>
            </w:pPr>
          </w:p>
          <w:p w14:paraId="008CF9F5" w14:textId="3B5DDA89" w:rsidR="008A44BC" w:rsidRDefault="008A44BC" w:rsidP="008A44BC">
            <w:pPr>
              <w:widowControl/>
              <w:autoSpaceDE/>
              <w:autoSpaceDN/>
              <w:adjustRightInd/>
              <w:rPr>
                <w:sz w:val="18"/>
              </w:rPr>
            </w:pPr>
          </w:p>
          <w:p w14:paraId="1A958BE5" w14:textId="76249220" w:rsidR="008A44BC" w:rsidRDefault="008A44BC" w:rsidP="008A44BC">
            <w:pPr>
              <w:widowControl/>
              <w:autoSpaceDE/>
              <w:autoSpaceDN/>
              <w:adjustRightInd/>
              <w:rPr>
                <w:sz w:val="18"/>
              </w:rPr>
            </w:pPr>
          </w:p>
          <w:p w14:paraId="7406CFD5" w14:textId="4460021C" w:rsidR="008A44BC" w:rsidRDefault="008A44BC" w:rsidP="008A44BC">
            <w:pPr>
              <w:widowControl/>
              <w:autoSpaceDE/>
              <w:autoSpaceDN/>
              <w:adjustRightInd/>
              <w:rPr>
                <w:sz w:val="18"/>
              </w:rPr>
            </w:pPr>
          </w:p>
          <w:p w14:paraId="323DBD05" w14:textId="05894249" w:rsidR="008A44BC" w:rsidRDefault="008A44BC" w:rsidP="008A44BC">
            <w:pPr>
              <w:widowControl/>
              <w:autoSpaceDE/>
              <w:autoSpaceDN/>
              <w:adjustRightInd/>
              <w:rPr>
                <w:sz w:val="18"/>
              </w:rPr>
            </w:pPr>
          </w:p>
          <w:p w14:paraId="7DC09959" w14:textId="60C7D953" w:rsidR="008A44BC" w:rsidRDefault="008A44BC" w:rsidP="008A44BC">
            <w:pPr>
              <w:widowControl/>
              <w:autoSpaceDE/>
              <w:autoSpaceDN/>
              <w:adjustRightInd/>
              <w:rPr>
                <w:sz w:val="18"/>
              </w:rPr>
            </w:pPr>
          </w:p>
          <w:p w14:paraId="6DE937DD" w14:textId="27111D03" w:rsidR="008A44BC" w:rsidRDefault="008A44BC" w:rsidP="008A44BC">
            <w:pPr>
              <w:widowControl/>
              <w:autoSpaceDE/>
              <w:autoSpaceDN/>
              <w:adjustRightInd/>
              <w:rPr>
                <w:sz w:val="18"/>
              </w:rPr>
            </w:pPr>
          </w:p>
          <w:p w14:paraId="5692BC27" w14:textId="5649099F" w:rsidR="008A44BC" w:rsidRDefault="008A44BC" w:rsidP="008A44BC">
            <w:pPr>
              <w:widowControl/>
              <w:autoSpaceDE/>
              <w:autoSpaceDN/>
              <w:adjustRightInd/>
              <w:rPr>
                <w:sz w:val="18"/>
              </w:rPr>
            </w:pPr>
          </w:p>
          <w:p w14:paraId="4B02F05A" w14:textId="4ACB937F" w:rsidR="008A44BC" w:rsidRDefault="008A44BC" w:rsidP="008A44BC">
            <w:pPr>
              <w:widowControl/>
              <w:autoSpaceDE/>
              <w:autoSpaceDN/>
              <w:adjustRightInd/>
              <w:rPr>
                <w:sz w:val="18"/>
              </w:rPr>
            </w:pPr>
          </w:p>
          <w:p w14:paraId="7EE65111" w14:textId="64C0E286" w:rsidR="008A44BC" w:rsidRDefault="008A44BC" w:rsidP="008A44BC">
            <w:pPr>
              <w:widowControl/>
              <w:autoSpaceDE/>
              <w:autoSpaceDN/>
              <w:adjustRightInd/>
              <w:rPr>
                <w:sz w:val="18"/>
              </w:rPr>
            </w:pPr>
          </w:p>
          <w:p w14:paraId="56BF1781" w14:textId="7BF58E1F" w:rsidR="008A44BC" w:rsidRDefault="008A44BC" w:rsidP="008A44BC">
            <w:pPr>
              <w:widowControl/>
              <w:autoSpaceDE/>
              <w:autoSpaceDN/>
              <w:adjustRightInd/>
              <w:rPr>
                <w:sz w:val="18"/>
              </w:rPr>
            </w:pPr>
          </w:p>
          <w:p w14:paraId="165A286F" w14:textId="1BCDF6D4" w:rsidR="008A44BC" w:rsidRDefault="008A44BC" w:rsidP="008A44BC">
            <w:pPr>
              <w:widowControl/>
              <w:autoSpaceDE/>
              <w:autoSpaceDN/>
              <w:adjustRightInd/>
              <w:rPr>
                <w:sz w:val="18"/>
              </w:rPr>
            </w:pPr>
          </w:p>
          <w:p w14:paraId="4782E7F3" w14:textId="04093351" w:rsidR="008A44BC" w:rsidRDefault="008A44BC" w:rsidP="008A44BC">
            <w:pPr>
              <w:widowControl/>
              <w:autoSpaceDE/>
              <w:autoSpaceDN/>
              <w:adjustRightInd/>
              <w:rPr>
                <w:sz w:val="18"/>
              </w:rPr>
            </w:pPr>
          </w:p>
          <w:p w14:paraId="70025C53" w14:textId="77777777" w:rsidR="008A44BC" w:rsidRDefault="008A44BC" w:rsidP="008A44BC">
            <w:pPr>
              <w:widowControl/>
              <w:autoSpaceDE/>
              <w:autoSpaceDN/>
              <w:adjustRightInd/>
              <w:rPr>
                <w:sz w:val="18"/>
              </w:rPr>
            </w:pPr>
          </w:p>
          <w:p w14:paraId="274F032B" w14:textId="77777777" w:rsidR="00D03163" w:rsidRPr="005B1B70" w:rsidRDefault="00D03163" w:rsidP="00D03163">
            <w:pPr>
              <w:widowControl/>
              <w:autoSpaceDE/>
              <w:autoSpaceDN/>
              <w:adjustRightInd/>
              <w:ind w:left="1440"/>
              <w:rPr>
                <w:sz w:val="18"/>
              </w:rPr>
            </w:pPr>
          </w:p>
          <w:p w14:paraId="60401292" w14:textId="018DDE75" w:rsidR="00277DE7" w:rsidRDefault="00277DE7" w:rsidP="00277DE7">
            <w:pPr>
              <w:widowControl/>
              <w:numPr>
                <w:ilvl w:val="1"/>
                <w:numId w:val="3"/>
              </w:numPr>
              <w:autoSpaceDE/>
              <w:autoSpaceDN/>
              <w:adjustRightInd/>
              <w:rPr>
                <w:sz w:val="18"/>
              </w:rPr>
            </w:pPr>
            <w:r w:rsidRPr="00346254">
              <w:rPr>
                <w:sz w:val="18"/>
              </w:rPr>
              <w:lastRenderedPageBreak/>
              <w:t xml:space="preserve">Treasurer’s Report </w:t>
            </w:r>
          </w:p>
          <w:p w14:paraId="3A9BE9C6" w14:textId="0A641E69" w:rsidR="00427DA0" w:rsidRDefault="00427DA0" w:rsidP="00427DA0">
            <w:pPr>
              <w:widowControl/>
              <w:autoSpaceDE/>
              <w:autoSpaceDN/>
              <w:adjustRightInd/>
              <w:rPr>
                <w:sz w:val="18"/>
              </w:rPr>
            </w:pPr>
          </w:p>
          <w:p w14:paraId="3DEF5A0B" w14:textId="225E1ECE" w:rsidR="00427DA0" w:rsidRDefault="00427DA0" w:rsidP="00427DA0">
            <w:pPr>
              <w:widowControl/>
              <w:autoSpaceDE/>
              <w:autoSpaceDN/>
              <w:adjustRightInd/>
              <w:rPr>
                <w:sz w:val="18"/>
              </w:rPr>
            </w:pPr>
          </w:p>
          <w:p w14:paraId="0FD09144" w14:textId="4F619BAB" w:rsidR="00427DA0" w:rsidRDefault="00427DA0" w:rsidP="00427DA0">
            <w:pPr>
              <w:widowControl/>
              <w:autoSpaceDE/>
              <w:autoSpaceDN/>
              <w:adjustRightInd/>
              <w:rPr>
                <w:sz w:val="18"/>
              </w:rPr>
            </w:pPr>
          </w:p>
          <w:p w14:paraId="6E9DD146" w14:textId="377268AF" w:rsidR="00427DA0" w:rsidRDefault="00427DA0" w:rsidP="00427DA0">
            <w:pPr>
              <w:widowControl/>
              <w:autoSpaceDE/>
              <w:autoSpaceDN/>
              <w:adjustRightInd/>
              <w:rPr>
                <w:sz w:val="18"/>
              </w:rPr>
            </w:pPr>
          </w:p>
          <w:p w14:paraId="3B26DDF6" w14:textId="5D1DFEC8" w:rsidR="00427DA0" w:rsidRDefault="00427DA0" w:rsidP="00427DA0">
            <w:pPr>
              <w:widowControl/>
              <w:autoSpaceDE/>
              <w:autoSpaceDN/>
              <w:adjustRightInd/>
              <w:rPr>
                <w:sz w:val="18"/>
              </w:rPr>
            </w:pPr>
          </w:p>
          <w:p w14:paraId="62C42562" w14:textId="19DAFB91" w:rsidR="00427DA0" w:rsidRDefault="00427DA0" w:rsidP="00427DA0">
            <w:pPr>
              <w:widowControl/>
              <w:autoSpaceDE/>
              <w:autoSpaceDN/>
              <w:adjustRightInd/>
              <w:rPr>
                <w:sz w:val="18"/>
              </w:rPr>
            </w:pPr>
          </w:p>
          <w:p w14:paraId="00F1B0C9" w14:textId="5317D0F5" w:rsidR="00427DA0" w:rsidRDefault="00427DA0" w:rsidP="00427DA0">
            <w:pPr>
              <w:widowControl/>
              <w:autoSpaceDE/>
              <w:autoSpaceDN/>
              <w:adjustRightInd/>
              <w:rPr>
                <w:sz w:val="18"/>
              </w:rPr>
            </w:pPr>
          </w:p>
          <w:p w14:paraId="53B81AD9" w14:textId="58EAE5F3" w:rsidR="00427DA0" w:rsidRDefault="00427DA0" w:rsidP="00427DA0">
            <w:pPr>
              <w:widowControl/>
              <w:autoSpaceDE/>
              <w:autoSpaceDN/>
              <w:adjustRightInd/>
              <w:rPr>
                <w:sz w:val="18"/>
              </w:rPr>
            </w:pPr>
          </w:p>
          <w:p w14:paraId="4684836D" w14:textId="64B2D8DE" w:rsidR="00427DA0" w:rsidRDefault="00427DA0" w:rsidP="00427DA0">
            <w:pPr>
              <w:widowControl/>
              <w:autoSpaceDE/>
              <w:autoSpaceDN/>
              <w:adjustRightInd/>
              <w:rPr>
                <w:sz w:val="18"/>
              </w:rPr>
            </w:pPr>
          </w:p>
          <w:p w14:paraId="3C36A88C" w14:textId="77777777" w:rsidR="00427DA0" w:rsidRDefault="00427DA0" w:rsidP="00427DA0">
            <w:pPr>
              <w:widowControl/>
              <w:autoSpaceDE/>
              <w:autoSpaceDN/>
              <w:adjustRightInd/>
              <w:rPr>
                <w:sz w:val="18"/>
              </w:rPr>
            </w:pPr>
          </w:p>
          <w:p w14:paraId="3A94DC4B" w14:textId="77777777" w:rsidR="00D03163" w:rsidRDefault="00D03163" w:rsidP="00D03163">
            <w:pPr>
              <w:widowControl/>
              <w:autoSpaceDE/>
              <w:autoSpaceDN/>
              <w:adjustRightInd/>
              <w:rPr>
                <w:sz w:val="18"/>
              </w:rPr>
            </w:pPr>
          </w:p>
          <w:p w14:paraId="15155B5C" w14:textId="0EF3E6A1" w:rsidR="00277DE7" w:rsidRDefault="00277DE7" w:rsidP="00277DE7">
            <w:pPr>
              <w:widowControl/>
              <w:numPr>
                <w:ilvl w:val="1"/>
                <w:numId w:val="3"/>
              </w:numPr>
              <w:autoSpaceDE/>
              <w:autoSpaceDN/>
              <w:adjustRightInd/>
              <w:rPr>
                <w:sz w:val="18"/>
              </w:rPr>
            </w:pPr>
            <w:r>
              <w:rPr>
                <w:sz w:val="18"/>
              </w:rPr>
              <w:t xml:space="preserve">CIPD Faculty Co Chair Report </w:t>
            </w:r>
          </w:p>
          <w:p w14:paraId="3DE36D6E" w14:textId="58E9DE9D" w:rsidR="00E630BD" w:rsidRDefault="00E630BD" w:rsidP="00E630BD">
            <w:pPr>
              <w:widowControl/>
              <w:autoSpaceDE/>
              <w:autoSpaceDN/>
              <w:adjustRightInd/>
              <w:rPr>
                <w:sz w:val="18"/>
              </w:rPr>
            </w:pPr>
          </w:p>
          <w:p w14:paraId="1F0E1C15" w14:textId="7B580C72" w:rsidR="00E630BD" w:rsidRDefault="00E630BD" w:rsidP="00E630BD">
            <w:pPr>
              <w:widowControl/>
              <w:autoSpaceDE/>
              <w:autoSpaceDN/>
              <w:adjustRightInd/>
              <w:rPr>
                <w:sz w:val="18"/>
              </w:rPr>
            </w:pPr>
          </w:p>
          <w:p w14:paraId="7BE261CE" w14:textId="36CF075C" w:rsidR="00E630BD" w:rsidRDefault="00E630BD" w:rsidP="00E630BD">
            <w:pPr>
              <w:widowControl/>
              <w:autoSpaceDE/>
              <w:autoSpaceDN/>
              <w:adjustRightInd/>
              <w:rPr>
                <w:sz w:val="18"/>
              </w:rPr>
            </w:pPr>
          </w:p>
          <w:p w14:paraId="3F5A2113" w14:textId="7FB3A8C5" w:rsidR="00E630BD" w:rsidRDefault="00E630BD" w:rsidP="00E630BD">
            <w:pPr>
              <w:widowControl/>
              <w:autoSpaceDE/>
              <w:autoSpaceDN/>
              <w:adjustRightInd/>
              <w:rPr>
                <w:sz w:val="18"/>
              </w:rPr>
            </w:pPr>
          </w:p>
          <w:p w14:paraId="2A5E89B9" w14:textId="07D6574D" w:rsidR="00E630BD" w:rsidRDefault="00E630BD" w:rsidP="00E630BD">
            <w:pPr>
              <w:widowControl/>
              <w:autoSpaceDE/>
              <w:autoSpaceDN/>
              <w:adjustRightInd/>
              <w:rPr>
                <w:sz w:val="18"/>
              </w:rPr>
            </w:pPr>
          </w:p>
          <w:p w14:paraId="44DFD753" w14:textId="5A546763" w:rsidR="00E630BD" w:rsidRDefault="00E630BD" w:rsidP="00E630BD">
            <w:pPr>
              <w:widowControl/>
              <w:autoSpaceDE/>
              <w:autoSpaceDN/>
              <w:adjustRightInd/>
              <w:rPr>
                <w:sz w:val="18"/>
              </w:rPr>
            </w:pPr>
          </w:p>
          <w:p w14:paraId="730F31CE" w14:textId="28F69ACE" w:rsidR="00E630BD" w:rsidRDefault="00E630BD" w:rsidP="00E630BD">
            <w:pPr>
              <w:widowControl/>
              <w:autoSpaceDE/>
              <w:autoSpaceDN/>
              <w:adjustRightInd/>
              <w:rPr>
                <w:sz w:val="18"/>
              </w:rPr>
            </w:pPr>
          </w:p>
          <w:p w14:paraId="179DAB21" w14:textId="16BABFBF" w:rsidR="00E630BD" w:rsidRDefault="00E630BD" w:rsidP="00E630BD">
            <w:pPr>
              <w:widowControl/>
              <w:autoSpaceDE/>
              <w:autoSpaceDN/>
              <w:adjustRightInd/>
              <w:rPr>
                <w:sz w:val="18"/>
              </w:rPr>
            </w:pPr>
          </w:p>
          <w:p w14:paraId="155AC30E" w14:textId="55F99A32" w:rsidR="00E630BD" w:rsidRDefault="00E630BD" w:rsidP="00E630BD">
            <w:pPr>
              <w:widowControl/>
              <w:autoSpaceDE/>
              <w:autoSpaceDN/>
              <w:adjustRightInd/>
              <w:rPr>
                <w:sz w:val="18"/>
              </w:rPr>
            </w:pPr>
          </w:p>
          <w:p w14:paraId="639D4D26" w14:textId="24A5949B" w:rsidR="00E630BD" w:rsidRDefault="00E630BD" w:rsidP="00E630BD">
            <w:pPr>
              <w:widowControl/>
              <w:autoSpaceDE/>
              <w:autoSpaceDN/>
              <w:adjustRightInd/>
              <w:rPr>
                <w:sz w:val="18"/>
              </w:rPr>
            </w:pPr>
          </w:p>
          <w:p w14:paraId="7F42C410" w14:textId="3F689E23" w:rsidR="00E630BD" w:rsidRDefault="00E630BD" w:rsidP="00E630BD">
            <w:pPr>
              <w:widowControl/>
              <w:autoSpaceDE/>
              <w:autoSpaceDN/>
              <w:adjustRightInd/>
              <w:rPr>
                <w:sz w:val="18"/>
              </w:rPr>
            </w:pPr>
          </w:p>
          <w:p w14:paraId="2B87762A" w14:textId="06CCEDBF" w:rsidR="00E630BD" w:rsidRDefault="00E630BD" w:rsidP="00E630BD">
            <w:pPr>
              <w:widowControl/>
              <w:autoSpaceDE/>
              <w:autoSpaceDN/>
              <w:adjustRightInd/>
              <w:rPr>
                <w:sz w:val="18"/>
              </w:rPr>
            </w:pPr>
          </w:p>
          <w:p w14:paraId="7EC96C9C" w14:textId="10588DAB" w:rsidR="00E630BD" w:rsidRDefault="00E630BD" w:rsidP="00E630BD">
            <w:pPr>
              <w:widowControl/>
              <w:autoSpaceDE/>
              <w:autoSpaceDN/>
              <w:adjustRightInd/>
              <w:rPr>
                <w:sz w:val="18"/>
              </w:rPr>
            </w:pPr>
          </w:p>
          <w:p w14:paraId="303F894D" w14:textId="108320F3" w:rsidR="00E630BD" w:rsidRDefault="00E630BD" w:rsidP="00E630BD">
            <w:pPr>
              <w:widowControl/>
              <w:autoSpaceDE/>
              <w:autoSpaceDN/>
              <w:adjustRightInd/>
              <w:rPr>
                <w:sz w:val="18"/>
              </w:rPr>
            </w:pPr>
          </w:p>
          <w:p w14:paraId="1193B2D1" w14:textId="6A3FB9AA" w:rsidR="00E630BD" w:rsidRDefault="00E630BD" w:rsidP="00E630BD">
            <w:pPr>
              <w:widowControl/>
              <w:autoSpaceDE/>
              <w:autoSpaceDN/>
              <w:adjustRightInd/>
              <w:rPr>
                <w:sz w:val="18"/>
              </w:rPr>
            </w:pPr>
          </w:p>
          <w:p w14:paraId="29C2A260" w14:textId="2ADBFAC4" w:rsidR="00E630BD" w:rsidRDefault="00E630BD" w:rsidP="00E630BD">
            <w:pPr>
              <w:widowControl/>
              <w:autoSpaceDE/>
              <w:autoSpaceDN/>
              <w:adjustRightInd/>
              <w:rPr>
                <w:sz w:val="18"/>
              </w:rPr>
            </w:pPr>
          </w:p>
          <w:p w14:paraId="1CDCC98C" w14:textId="77777777" w:rsidR="00E630BD" w:rsidRDefault="00E630BD" w:rsidP="00E630BD">
            <w:pPr>
              <w:widowControl/>
              <w:autoSpaceDE/>
              <w:autoSpaceDN/>
              <w:adjustRightInd/>
              <w:rPr>
                <w:sz w:val="18"/>
              </w:rPr>
            </w:pPr>
          </w:p>
          <w:p w14:paraId="21BF6D8A" w14:textId="77777777" w:rsidR="00D03163" w:rsidRDefault="00D03163" w:rsidP="00D03163">
            <w:pPr>
              <w:pStyle w:val="ListParagraph"/>
              <w:rPr>
                <w:sz w:val="18"/>
              </w:rPr>
            </w:pPr>
          </w:p>
          <w:p w14:paraId="6A8F97CC" w14:textId="77777777" w:rsidR="00D03163" w:rsidRDefault="00D03163" w:rsidP="00D03163">
            <w:pPr>
              <w:widowControl/>
              <w:autoSpaceDE/>
              <w:autoSpaceDN/>
              <w:adjustRightInd/>
              <w:ind w:left="1440"/>
              <w:rPr>
                <w:sz w:val="18"/>
              </w:rPr>
            </w:pPr>
          </w:p>
          <w:p w14:paraId="6F5E969C" w14:textId="47DA0759" w:rsidR="00277DE7" w:rsidRDefault="00277DE7" w:rsidP="00277DE7">
            <w:pPr>
              <w:widowControl/>
              <w:numPr>
                <w:ilvl w:val="1"/>
                <w:numId w:val="3"/>
              </w:numPr>
              <w:autoSpaceDE/>
              <w:autoSpaceDN/>
              <w:adjustRightInd/>
              <w:rPr>
                <w:sz w:val="18"/>
              </w:rPr>
            </w:pPr>
            <w:r>
              <w:rPr>
                <w:sz w:val="18"/>
              </w:rPr>
              <w:t xml:space="preserve">DE Coordinator Report  </w:t>
            </w:r>
          </w:p>
          <w:p w14:paraId="1258AE5D" w14:textId="5D2CAE77" w:rsidR="00D03163" w:rsidRDefault="00D03163" w:rsidP="00D03163">
            <w:pPr>
              <w:widowControl/>
              <w:autoSpaceDE/>
              <w:autoSpaceDN/>
              <w:adjustRightInd/>
              <w:ind w:left="1440"/>
              <w:rPr>
                <w:sz w:val="18"/>
              </w:rPr>
            </w:pPr>
          </w:p>
          <w:p w14:paraId="162DE453" w14:textId="799CF680" w:rsidR="00E630BD" w:rsidRDefault="00E630BD" w:rsidP="00D03163">
            <w:pPr>
              <w:widowControl/>
              <w:autoSpaceDE/>
              <w:autoSpaceDN/>
              <w:adjustRightInd/>
              <w:ind w:left="1440"/>
              <w:rPr>
                <w:sz w:val="18"/>
              </w:rPr>
            </w:pPr>
          </w:p>
          <w:p w14:paraId="15A98F1A" w14:textId="24E3A300" w:rsidR="00E630BD" w:rsidRDefault="00E630BD" w:rsidP="00D03163">
            <w:pPr>
              <w:widowControl/>
              <w:autoSpaceDE/>
              <w:autoSpaceDN/>
              <w:adjustRightInd/>
              <w:ind w:left="1440"/>
              <w:rPr>
                <w:sz w:val="18"/>
              </w:rPr>
            </w:pPr>
          </w:p>
          <w:p w14:paraId="4BF10693" w14:textId="78960B7E" w:rsidR="00E630BD" w:rsidRDefault="00E630BD" w:rsidP="00D03163">
            <w:pPr>
              <w:widowControl/>
              <w:autoSpaceDE/>
              <w:autoSpaceDN/>
              <w:adjustRightInd/>
              <w:ind w:left="1440"/>
              <w:rPr>
                <w:sz w:val="18"/>
              </w:rPr>
            </w:pPr>
          </w:p>
          <w:p w14:paraId="2F43D5AA" w14:textId="58689C05" w:rsidR="00E630BD" w:rsidRDefault="00E630BD" w:rsidP="00D03163">
            <w:pPr>
              <w:widowControl/>
              <w:autoSpaceDE/>
              <w:autoSpaceDN/>
              <w:adjustRightInd/>
              <w:ind w:left="1440"/>
              <w:rPr>
                <w:sz w:val="18"/>
              </w:rPr>
            </w:pPr>
          </w:p>
          <w:p w14:paraId="40364DAC" w14:textId="7E4EA1DD" w:rsidR="00E630BD" w:rsidRDefault="00E630BD" w:rsidP="00D03163">
            <w:pPr>
              <w:widowControl/>
              <w:autoSpaceDE/>
              <w:autoSpaceDN/>
              <w:adjustRightInd/>
              <w:ind w:left="1440"/>
              <w:rPr>
                <w:sz w:val="18"/>
              </w:rPr>
            </w:pPr>
          </w:p>
          <w:p w14:paraId="29A48815" w14:textId="28055D94" w:rsidR="00E630BD" w:rsidRDefault="00E630BD" w:rsidP="00D03163">
            <w:pPr>
              <w:widowControl/>
              <w:autoSpaceDE/>
              <w:autoSpaceDN/>
              <w:adjustRightInd/>
              <w:ind w:left="1440"/>
              <w:rPr>
                <w:sz w:val="18"/>
              </w:rPr>
            </w:pPr>
          </w:p>
          <w:p w14:paraId="70E3C955" w14:textId="6DAFC886" w:rsidR="00E630BD" w:rsidRDefault="00E630BD" w:rsidP="00D03163">
            <w:pPr>
              <w:widowControl/>
              <w:autoSpaceDE/>
              <w:autoSpaceDN/>
              <w:adjustRightInd/>
              <w:ind w:left="1440"/>
              <w:rPr>
                <w:sz w:val="18"/>
              </w:rPr>
            </w:pPr>
          </w:p>
          <w:p w14:paraId="0BACA642" w14:textId="7972E2E7" w:rsidR="00E630BD" w:rsidRDefault="00E630BD" w:rsidP="00D03163">
            <w:pPr>
              <w:widowControl/>
              <w:autoSpaceDE/>
              <w:autoSpaceDN/>
              <w:adjustRightInd/>
              <w:ind w:left="1440"/>
              <w:rPr>
                <w:sz w:val="18"/>
              </w:rPr>
            </w:pPr>
          </w:p>
          <w:p w14:paraId="4777A936" w14:textId="4FE09491" w:rsidR="00E630BD" w:rsidRDefault="00E630BD" w:rsidP="00D03163">
            <w:pPr>
              <w:widowControl/>
              <w:autoSpaceDE/>
              <w:autoSpaceDN/>
              <w:adjustRightInd/>
              <w:ind w:left="1440"/>
              <w:rPr>
                <w:sz w:val="18"/>
              </w:rPr>
            </w:pPr>
          </w:p>
          <w:p w14:paraId="75B05836" w14:textId="09351225" w:rsidR="007237B6" w:rsidRDefault="007237B6" w:rsidP="00D03163">
            <w:pPr>
              <w:widowControl/>
              <w:autoSpaceDE/>
              <w:autoSpaceDN/>
              <w:adjustRightInd/>
              <w:ind w:left="1440"/>
              <w:rPr>
                <w:sz w:val="18"/>
              </w:rPr>
            </w:pPr>
          </w:p>
          <w:p w14:paraId="5405D91A" w14:textId="0093C5A4" w:rsidR="007237B6" w:rsidRDefault="007237B6" w:rsidP="00D03163">
            <w:pPr>
              <w:widowControl/>
              <w:autoSpaceDE/>
              <w:autoSpaceDN/>
              <w:adjustRightInd/>
              <w:ind w:left="1440"/>
              <w:rPr>
                <w:sz w:val="18"/>
              </w:rPr>
            </w:pPr>
          </w:p>
          <w:p w14:paraId="4011C8EB" w14:textId="0555BCE3" w:rsidR="003B3FBD" w:rsidRDefault="003B3FBD" w:rsidP="00D03163">
            <w:pPr>
              <w:widowControl/>
              <w:autoSpaceDE/>
              <w:autoSpaceDN/>
              <w:adjustRightInd/>
              <w:ind w:left="1440"/>
              <w:rPr>
                <w:sz w:val="18"/>
              </w:rPr>
            </w:pPr>
          </w:p>
          <w:p w14:paraId="453C036B" w14:textId="2A5BE721" w:rsidR="003B3FBD" w:rsidRDefault="003B3FBD" w:rsidP="00D03163">
            <w:pPr>
              <w:widowControl/>
              <w:autoSpaceDE/>
              <w:autoSpaceDN/>
              <w:adjustRightInd/>
              <w:ind w:left="1440"/>
              <w:rPr>
                <w:sz w:val="18"/>
              </w:rPr>
            </w:pPr>
          </w:p>
          <w:p w14:paraId="22BEACDD" w14:textId="07FA65E4" w:rsidR="003B3FBD" w:rsidRDefault="003B3FBD" w:rsidP="00D03163">
            <w:pPr>
              <w:widowControl/>
              <w:autoSpaceDE/>
              <w:autoSpaceDN/>
              <w:adjustRightInd/>
              <w:ind w:left="1440"/>
              <w:rPr>
                <w:sz w:val="18"/>
              </w:rPr>
            </w:pPr>
          </w:p>
          <w:p w14:paraId="2C2399DF" w14:textId="6CD2C2C5" w:rsidR="003B3FBD" w:rsidRDefault="003B3FBD" w:rsidP="00D03163">
            <w:pPr>
              <w:widowControl/>
              <w:autoSpaceDE/>
              <w:autoSpaceDN/>
              <w:adjustRightInd/>
              <w:ind w:left="1440"/>
              <w:rPr>
                <w:sz w:val="18"/>
              </w:rPr>
            </w:pPr>
          </w:p>
          <w:p w14:paraId="6C86F9B2" w14:textId="112624DE" w:rsidR="003B3FBD" w:rsidRDefault="003B3FBD" w:rsidP="00D03163">
            <w:pPr>
              <w:widowControl/>
              <w:autoSpaceDE/>
              <w:autoSpaceDN/>
              <w:adjustRightInd/>
              <w:ind w:left="1440"/>
              <w:rPr>
                <w:sz w:val="18"/>
              </w:rPr>
            </w:pPr>
          </w:p>
          <w:p w14:paraId="7F610E38" w14:textId="496B75AD" w:rsidR="003B3FBD" w:rsidRDefault="003B3FBD" w:rsidP="00D03163">
            <w:pPr>
              <w:widowControl/>
              <w:autoSpaceDE/>
              <w:autoSpaceDN/>
              <w:adjustRightInd/>
              <w:ind w:left="1440"/>
              <w:rPr>
                <w:sz w:val="18"/>
              </w:rPr>
            </w:pPr>
          </w:p>
          <w:p w14:paraId="3A8E4717" w14:textId="77777777" w:rsidR="003B3FBD" w:rsidRDefault="003B3FBD" w:rsidP="00D03163">
            <w:pPr>
              <w:widowControl/>
              <w:autoSpaceDE/>
              <w:autoSpaceDN/>
              <w:adjustRightInd/>
              <w:ind w:left="1440"/>
              <w:rPr>
                <w:sz w:val="18"/>
              </w:rPr>
            </w:pPr>
          </w:p>
          <w:p w14:paraId="1D7324C5" w14:textId="58BEEBBE" w:rsidR="007237B6" w:rsidRDefault="007237B6" w:rsidP="00D03163">
            <w:pPr>
              <w:widowControl/>
              <w:autoSpaceDE/>
              <w:autoSpaceDN/>
              <w:adjustRightInd/>
              <w:ind w:left="1440"/>
              <w:rPr>
                <w:sz w:val="18"/>
              </w:rPr>
            </w:pPr>
          </w:p>
          <w:p w14:paraId="2F66B862" w14:textId="12BC51B5" w:rsidR="003B3FBD" w:rsidRDefault="003B3FBD" w:rsidP="00D03163">
            <w:pPr>
              <w:widowControl/>
              <w:autoSpaceDE/>
              <w:autoSpaceDN/>
              <w:adjustRightInd/>
              <w:ind w:left="1440"/>
              <w:rPr>
                <w:sz w:val="18"/>
              </w:rPr>
            </w:pPr>
          </w:p>
          <w:p w14:paraId="5D9758E1" w14:textId="77777777" w:rsidR="003B3FBD" w:rsidRDefault="003B3FBD" w:rsidP="00D03163">
            <w:pPr>
              <w:widowControl/>
              <w:autoSpaceDE/>
              <w:autoSpaceDN/>
              <w:adjustRightInd/>
              <w:ind w:left="1440"/>
              <w:rPr>
                <w:sz w:val="18"/>
              </w:rPr>
            </w:pPr>
          </w:p>
          <w:p w14:paraId="3F7C7B21" w14:textId="23CBC20B" w:rsidR="007237B6" w:rsidRDefault="007237B6" w:rsidP="00D03163">
            <w:pPr>
              <w:widowControl/>
              <w:autoSpaceDE/>
              <w:autoSpaceDN/>
              <w:adjustRightInd/>
              <w:ind w:left="1440"/>
              <w:rPr>
                <w:sz w:val="18"/>
              </w:rPr>
            </w:pPr>
          </w:p>
          <w:p w14:paraId="5ADFEA8C" w14:textId="77777777" w:rsidR="001E1249" w:rsidRDefault="001E1249" w:rsidP="00D03163">
            <w:pPr>
              <w:widowControl/>
              <w:autoSpaceDE/>
              <w:autoSpaceDN/>
              <w:adjustRightInd/>
              <w:ind w:left="1440"/>
              <w:rPr>
                <w:sz w:val="18"/>
              </w:rPr>
            </w:pPr>
          </w:p>
          <w:p w14:paraId="1727AFF9" w14:textId="77777777" w:rsidR="00E630BD" w:rsidRDefault="00E630BD" w:rsidP="00D03163">
            <w:pPr>
              <w:widowControl/>
              <w:autoSpaceDE/>
              <w:autoSpaceDN/>
              <w:adjustRightInd/>
              <w:ind w:left="1440"/>
              <w:rPr>
                <w:sz w:val="18"/>
              </w:rPr>
            </w:pPr>
          </w:p>
          <w:p w14:paraId="671BAF84" w14:textId="6C49B36B" w:rsidR="00D03163" w:rsidRPr="001E1249" w:rsidRDefault="00277DE7" w:rsidP="001E1249">
            <w:pPr>
              <w:widowControl/>
              <w:numPr>
                <w:ilvl w:val="1"/>
                <w:numId w:val="3"/>
              </w:numPr>
              <w:autoSpaceDE/>
              <w:autoSpaceDN/>
              <w:adjustRightInd/>
              <w:rPr>
                <w:sz w:val="18"/>
              </w:rPr>
            </w:pPr>
            <w:r w:rsidRPr="00406B19">
              <w:rPr>
                <w:sz w:val="18"/>
              </w:rPr>
              <w:t>BOT</w:t>
            </w:r>
            <w:r w:rsidRPr="00406B19">
              <w:rPr>
                <w:b/>
                <w:sz w:val="14"/>
                <w:vertAlign w:val="superscript"/>
              </w:rPr>
              <w:t>1</w:t>
            </w:r>
            <w:r w:rsidRPr="00406B19">
              <w:rPr>
                <w:sz w:val="18"/>
              </w:rPr>
              <w:t xml:space="preserve"> Policies (BP</w:t>
            </w:r>
            <w:r w:rsidRPr="00406B19">
              <w:rPr>
                <w:sz w:val="18"/>
                <w:vertAlign w:val="superscript"/>
              </w:rPr>
              <w:t>4</w:t>
            </w:r>
            <w:r w:rsidRPr="00406B19">
              <w:rPr>
                <w:sz w:val="18"/>
              </w:rPr>
              <w:t>) and AP</w:t>
            </w:r>
            <w:r w:rsidRPr="00406B19">
              <w:rPr>
                <w:b/>
                <w:sz w:val="14"/>
                <w:vertAlign w:val="superscript"/>
              </w:rPr>
              <w:t>2</w:t>
            </w:r>
            <w:r w:rsidRPr="00406B19">
              <w:rPr>
                <w:sz w:val="18"/>
              </w:rPr>
              <w:t xml:space="preserve"> </w:t>
            </w:r>
          </w:p>
          <w:p w14:paraId="1AC4D5BC" w14:textId="2029C1E8" w:rsidR="00277DE7" w:rsidRDefault="00277DE7" w:rsidP="00277DE7">
            <w:pPr>
              <w:widowControl/>
              <w:numPr>
                <w:ilvl w:val="1"/>
                <w:numId w:val="3"/>
              </w:numPr>
              <w:autoSpaceDE/>
              <w:autoSpaceDN/>
              <w:adjustRightInd/>
              <w:rPr>
                <w:sz w:val="18"/>
              </w:rPr>
            </w:pPr>
            <w:r w:rsidRPr="00406B19">
              <w:rPr>
                <w:sz w:val="18"/>
              </w:rPr>
              <w:t>Review/Recommendation/Updates</w:t>
            </w:r>
            <w:r>
              <w:rPr>
                <w:sz w:val="18"/>
              </w:rPr>
              <w:t>/Proposed revi</w:t>
            </w:r>
            <w:r w:rsidR="001E1249">
              <w:rPr>
                <w:sz w:val="18"/>
              </w:rPr>
              <w:t>sion</w:t>
            </w:r>
          </w:p>
          <w:p w14:paraId="3F8C1F82" w14:textId="7DA1A493" w:rsidR="001E1249" w:rsidRDefault="001E1249" w:rsidP="001E1249">
            <w:pPr>
              <w:widowControl/>
              <w:autoSpaceDE/>
              <w:autoSpaceDN/>
              <w:adjustRightInd/>
              <w:rPr>
                <w:sz w:val="18"/>
              </w:rPr>
            </w:pPr>
          </w:p>
          <w:p w14:paraId="563C710C" w14:textId="77777777" w:rsidR="001E1249" w:rsidRPr="00CF5C89" w:rsidRDefault="001E1249" w:rsidP="001E1249">
            <w:pPr>
              <w:widowControl/>
              <w:autoSpaceDE/>
              <w:autoSpaceDN/>
              <w:adjustRightInd/>
              <w:rPr>
                <w:sz w:val="18"/>
              </w:rPr>
            </w:pPr>
          </w:p>
          <w:p w14:paraId="0C4858E7" w14:textId="77777777" w:rsidR="00277DE7" w:rsidRDefault="00277DE7" w:rsidP="00277DE7">
            <w:pPr>
              <w:ind w:left="1080"/>
              <w:rPr>
                <w:sz w:val="18"/>
              </w:rPr>
            </w:pPr>
          </w:p>
          <w:p w14:paraId="4E8753F5" w14:textId="2C29559D" w:rsidR="00277DE7" w:rsidRPr="00D03163" w:rsidRDefault="00277DE7" w:rsidP="00277DE7">
            <w:pPr>
              <w:widowControl/>
              <w:numPr>
                <w:ilvl w:val="0"/>
                <w:numId w:val="3"/>
              </w:numPr>
              <w:tabs>
                <w:tab w:val="clear" w:pos="1800"/>
                <w:tab w:val="num" w:pos="720"/>
              </w:tabs>
              <w:autoSpaceDE/>
              <w:autoSpaceDN/>
              <w:adjustRightInd/>
              <w:ind w:left="720"/>
              <w:contextualSpacing/>
              <w:rPr>
                <w:i/>
                <w:sz w:val="18"/>
              </w:rPr>
            </w:pPr>
            <w:r w:rsidRPr="00346254">
              <w:rPr>
                <w:b/>
                <w:i/>
                <w:sz w:val="18"/>
              </w:rPr>
              <w:t xml:space="preserve">For Discussion and/or Information: </w:t>
            </w:r>
            <w:r>
              <w:rPr>
                <w:sz w:val="18"/>
              </w:rPr>
              <w:t>(30 min)</w:t>
            </w:r>
          </w:p>
          <w:p w14:paraId="48C628C6" w14:textId="77777777" w:rsidR="00D03163" w:rsidRPr="005D2750" w:rsidRDefault="00D03163" w:rsidP="00D03163">
            <w:pPr>
              <w:widowControl/>
              <w:autoSpaceDE/>
              <w:autoSpaceDN/>
              <w:adjustRightInd/>
              <w:ind w:left="720"/>
              <w:contextualSpacing/>
              <w:rPr>
                <w:i/>
                <w:sz w:val="18"/>
              </w:rPr>
            </w:pPr>
          </w:p>
          <w:p w14:paraId="38ACC721" w14:textId="75170B5E" w:rsidR="00277DE7" w:rsidRDefault="00277DE7" w:rsidP="00277DE7">
            <w:pPr>
              <w:widowControl/>
              <w:numPr>
                <w:ilvl w:val="1"/>
                <w:numId w:val="3"/>
              </w:numPr>
              <w:autoSpaceDE/>
              <w:autoSpaceDN/>
              <w:adjustRightInd/>
              <w:contextualSpacing/>
              <w:rPr>
                <w:sz w:val="18"/>
              </w:rPr>
            </w:pPr>
            <w:r>
              <w:rPr>
                <w:sz w:val="18"/>
              </w:rPr>
              <w:t xml:space="preserve">Vice Chancellor of Academic Affairs- Dr. Siri Brown </w:t>
            </w:r>
          </w:p>
          <w:p w14:paraId="101C1461" w14:textId="77777777" w:rsidR="00D03163" w:rsidRDefault="00D03163" w:rsidP="00D03163">
            <w:pPr>
              <w:widowControl/>
              <w:autoSpaceDE/>
              <w:autoSpaceDN/>
              <w:adjustRightInd/>
              <w:ind w:left="1440"/>
              <w:contextualSpacing/>
              <w:rPr>
                <w:sz w:val="18"/>
              </w:rPr>
            </w:pPr>
          </w:p>
          <w:p w14:paraId="576010C2" w14:textId="20469133" w:rsidR="00277DE7" w:rsidRDefault="00277DE7" w:rsidP="00277DE7">
            <w:pPr>
              <w:widowControl/>
              <w:numPr>
                <w:ilvl w:val="1"/>
                <w:numId w:val="3"/>
              </w:numPr>
              <w:autoSpaceDE/>
              <w:autoSpaceDN/>
              <w:adjustRightInd/>
              <w:contextualSpacing/>
              <w:rPr>
                <w:sz w:val="18"/>
              </w:rPr>
            </w:pPr>
            <w:r>
              <w:rPr>
                <w:sz w:val="18"/>
              </w:rPr>
              <w:t>Motion to support Non-Credit report/plan</w:t>
            </w:r>
          </w:p>
          <w:p w14:paraId="1A42B782" w14:textId="77777777" w:rsidR="00D03163" w:rsidRDefault="00D03163" w:rsidP="00D03163">
            <w:pPr>
              <w:pStyle w:val="ListParagraph"/>
              <w:rPr>
                <w:sz w:val="18"/>
              </w:rPr>
            </w:pPr>
          </w:p>
          <w:p w14:paraId="4E3D21B3" w14:textId="0C86A3C9" w:rsidR="00D03163" w:rsidRDefault="00D03163" w:rsidP="00D03163">
            <w:pPr>
              <w:widowControl/>
              <w:autoSpaceDE/>
              <w:autoSpaceDN/>
              <w:adjustRightInd/>
              <w:ind w:left="1440"/>
              <w:contextualSpacing/>
              <w:rPr>
                <w:sz w:val="18"/>
              </w:rPr>
            </w:pPr>
          </w:p>
          <w:p w14:paraId="24461A48" w14:textId="245EC0DC" w:rsidR="00D03163" w:rsidRDefault="00D03163" w:rsidP="00D03163">
            <w:pPr>
              <w:widowControl/>
              <w:autoSpaceDE/>
              <w:autoSpaceDN/>
              <w:adjustRightInd/>
              <w:ind w:left="1440"/>
              <w:contextualSpacing/>
              <w:rPr>
                <w:sz w:val="18"/>
              </w:rPr>
            </w:pPr>
          </w:p>
          <w:p w14:paraId="62198B04" w14:textId="08F70328" w:rsidR="00705474" w:rsidRDefault="00705474" w:rsidP="00D03163">
            <w:pPr>
              <w:widowControl/>
              <w:autoSpaceDE/>
              <w:autoSpaceDN/>
              <w:adjustRightInd/>
              <w:ind w:left="1440"/>
              <w:contextualSpacing/>
              <w:rPr>
                <w:sz w:val="18"/>
              </w:rPr>
            </w:pPr>
          </w:p>
          <w:p w14:paraId="0740BBD3" w14:textId="59723A29" w:rsidR="00705474" w:rsidRDefault="00705474" w:rsidP="00D03163">
            <w:pPr>
              <w:widowControl/>
              <w:autoSpaceDE/>
              <w:autoSpaceDN/>
              <w:adjustRightInd/>
              <w:ind w:left="1440"/>
              <w:contextualSpacing/>
              <w:rPr>
                <w:sz w:val="18"/>
              </w:rPr>
            </w:pPr>
          </w:p>
          <w:p w14:paraId="0E2E0CB1" w14:textId="17A994F5" w:rsidR="00705474" w:rsidRDefault="00705474" w:rsidP="00D03163">
            <w:pPr>
              <w:widowControl/>
              <w:autoSpaceDE/>
              <w:autoSpaceDN/>
              <w:adjustRightInd/>
              <w:ind w:left="1440"/>
              <w:contextualSpacing/>
              <w:rPr>
                <w:sz w:val="18"/>
              </w:rPr>
            </w:pPr>
          </w:p>
          <w:p w14:paraId="5FC42663" w14:textId="03018454" w:rsidR="00705474" w:rsidRDefault="00705474" w:rsidP="00D03163">
            <w:pPr>
              <w:widowControl/>
              <w:autoSpaceDE/>
              <w:autoSpaceDN/>
              <w:adjustRightInd/>
              <w:ind w:left="1440"/>
              <w:contextualSpacing/>
              <w:rPr>
                <w:sz w:val="18"/>
              </w:rPr>
            </w:pPr>
          </w:p>
          <w:p w14:paraId="6C3E2E41" w14:textId="2881661C" w:rsidR="00705474" w:rsidRDefault="00705474" w:rsidP="00D03163">
            <w:pPr>
              <w:widowControl/>
              <w:autoSpaceDE/>
              <w:autoSpaceDN/>
              <w:adjustRightInd/>
              <w:ind w:left="1440"/>
              <w:contextualSpacing/>
              <w:rPr>
                <w:sz w:val="18"/>
              </w:rPr>
            </w:pPr>
          </w:p>
          <w:p w14:paraId="0736F959" w14:textId="77777777" w:rsidR="00705474" w:rsidRDefault="00705474" w:rsidP="00D03163">
            <w:pPr>
              <w:widowControl/>
              <w:autoSpaceDE/>
              <w:autoSpaceDN/>
              <w:adjustRightInd/>
              <w:ind w:left="1440"/>
              <w:contextualSpacing/>
              <w:rPr>
                <w:sz w:val="18"/>
              </w:rPr>
            </w:pPr>
          </w:p>
          <w:p w14:paraId="14326C1A" w14:textId="1DA128F8" w:rsidR="00D03163" w:rsidRDefault="00D03163" w:rsidP="00D03163">
            <w:pPr>
              <w:widowControl/>
              <w:autoSpaceDE/>
              <w:autoSpaceDN/>
              <w:adjustRightInd/>
              <w:ind w:left="1440"/>
              <w:contextualSpacing/>
              <w:rPr>
                <w:sz w:val="18"/>
              </w:rPr>
            </w:pPr>
          </w:p>
          <w:p w14:paraId="4AAD7767" w14:textId="7BCA84EE" w:rsidR="00705474" w:rsidRDefault="00705474" w:rsidP="00D03163">
            <w:pPr>
              <w:widowControl/>
              <w:autoSpaceDE/>
              <w:autoSpaceDN/>
              <w:adjustRightInd/>
              <w:ind w:left="1440"/>
              <w:contextualSpacing/>
              <w:rPr>
                <w:sz w:val="18"/>
              </w:rPr>
            </w:pPr>
          </w:p>
          <w:p w14:paraId="235A887D" w14:textId="6332D7C9" w:rsidR="00705474" w:rsidRDefault="00705474" w:rsidP="00D03163">
            <w:pPr>
              <w:widowControl/>
              <w:autoSpaceDE/>
              <w:autoSpaceDN/>
              <w:adjustRightInd/>
              <w:ind w:left="1440"/>
              <w:contextualSpacing/>
              <w:rPr>
                <w:sz w:val="18"/>
              </w:rPr>
            </w:pPr>
          </w:p>
          <w:p w14:paraId="308D1296" w14:textId="77777777" w:rsidR="00705474" w:rsidRDefault="00705474" w:rsidP="00D03163">
            <w:pPr>
              <w:widowControl/>
              <w:autoSpaceDE/>
              <w:autoSpaceDN/>
              <w:adjustRightInd/>
              <w:ind w:left="1440"/>
              <w:contextualSpacing/>
              <w:rPr>
                <w:sz w:val="18"/>
              </w:rPr>
            </w:pPr>
          </w:p>
          <w:p w14:paraId="0F709B0A" w14:textId="77777777" w:rsidR="00D03163" w:rsidRDefault="00D03163" w:rsidP="00D03163">
            <w:pPr>
              <w:widowControl/>
              <w:autoSpaceDE/>
              <w:autoSpaceDN/>
              <w:adjustRightInd/>
              <w:ind w:left="1440"/>
              <w:contextualSpacing/>
              <w:rPr>
                <w:sz w:val="18"/>
              </w:rPr>
            </w:pPr>
          </w:p>
          <w:p w14:paraId="1B6FBF2A" w14:textId="77777777" w:rsidR="00277DE7" w:rsidRDefault="00277DE7" w:rsidP="00277DE7">
            <w:pPr>
              <w:widowControl/>
              <w:numPr>
                <w:ilvl w:val="1"/>
                <w:numId w:val="3"/>
              </w:numPr>
              <w:autoSpaceDE/>
              <w:autoSpaceDN/>
              <w:adjustRightInd/>
              <w:contextualSpacing/>
              <w:rPr>
                <w:sz w:val="18"/>
              </w:rPr>
            </w:pPr>
            <w:r>
              <w:rPr>
                <w:sz w:val="18"/>
              </w:rPr>
              <w:t>District Strategic Goals and Objectives to align with State Chancellor’s Office</w:t>
            </w:r>
          </w:p>
          <w:p w14:paraId="29057C2F" w14:textId="77777777" w:rsidR="00277DE7" w:rsidRDefault="00277DE7" w:rsidP="00277DE7">
            <w:pPr>
              <w:widowControl/>
              <w:numPr>
                <w:ilvl w:val="3"/>
                <w:numId w:val="3"/>
              </w:numPr>
              <w:autoSpaceDE/>
              <w:autoSpaceDN/>
              <w:adjustRightInd/>
              <w:contextualSpacing/>
              <w:rPr>
                <w:sz w:val="18"/>
              </w:rPr>
            </w:pPr>
            <w:r>
              <w:rPr>
                <w:sz w:val="18"/>
              </w:rPr>
              <w:t>District Mission</w:t>
            </w:r>
          </w:p>
          <w:p w14:paraId="5279ED51" w14:textId="77777777" w:rsidR="00277DE7" w:rsidRDefault="00277DE7" w:rsidP="00277DE7">
            <w:pPr>
              <w:widowControl/>
              <w:numPr>
                <w:ilvl w:val="1"/>
                <w:numId w:val="3"/>
              </w:numPr>
              <w:autoSpaceDE/>
              <w:autoSpaceDN/>
              <w:adjustRightInd/>
              <w:contextualSpacing/>
              <w:rPr>
                <w:sz w:val="18"/>
              </w:rPr>
            </w:pPr>
            <w:r>
              <w:rPr>
                <w:sz w:val="18"/>
              </w:rPr>
              <w:t>Update on Draft 5-year Fiscal Plan and what are faculty members of PBC/PGC thinking:)</w:t>
            </w:r>
          </w:p>
          <w:p w14:paraId="2A9218E4" w14:textId="77777777" w:rsidR="00277DE7" w:rsidRDefault="00277DE7" w:rsidP="00277DE7">
            <w:pPr>
              <w:widowControl/>
              <w:numPr>
                <w:ilvl w:val="3"/>
                <w:numId w:val="3"/>
              </w:numPr>
              <w:autoSpaceDE/>
              <w:autoSpaceDN/>
              <w:adjustRightInd/>
              <w:contextualSpacing/>
              <w:rPr>
                <w:sz w:val="18"/>
              </w:rPr>
            </w:pPr>
            <w:r>
              <w:rPr>
                <w:sz w:val="18"/>
              </w:rPr>
              <w:t>$8 million proposed cuts change to $11.6 million and unfreeze the frozen positions</w:t>
            </w:r>
          </w:p>
          <w:p w14:paraId="41D19BD9" w14:textId="77777777" w:rsidR="00277DE7" w:rsidRDefault="00277DE7" w:rsidP="00277DE7">
            <w:pPr>
              <w:widowControl/>
              <w:numPr>
                <w:ilvl w:val="3"/>
                <w:numId w:val="3"/>
              </w:numPr>
              <w:autoSpaceDE/>
              <w:autoSpaceDN/>
              <w:adjustRightInd/>
              <w:contextualSpacing/>
              <w:rPr>
                <w:sz w:val="18"/>
              </w:rPr>
            </w:pPr>
            <w:r>
              <w:rPr>
                <w:sz w:val="18"/>
              </w:rPr>
              <w:t xml:space="preserve">Spread cuts over 4 year or 5-year period </w:t>
            </w:r>
          </w:p>
          <w:p w14:paraId="2154B671" w14:textId="77777777" w:rsidR="00277DE7" w:rsidRDefault="00277DE7" w:rsidP="00277DE7">
            <w:pPr>
              <w:widowControl/>
              <w:numPr>
                <w:ilvl w:val="3"/>
                <w:numId w:val="3"/>
              </w:numPr>
              <w:autoSpaceDE/>
              <w:autoSpaceDN/>
              <w:adjustRightInd/>
              <w:contextualSpacing/>
              <w:rPr>
                <w:sz w:val="18"/>
              </w:rPr>
            </w:pPr>
            <w:r>
              <w:rPr>
                <w:sz w:val="18"/>
              </w:rPr>
              <w:t xml:space="preserve">Propose a lower cut the first 2 years of cuts followed by larger cuts in year 3, 4, and 5 with budget reserve close to 10 -12%. </w:t>
            </w:r>
          </w:p>
          <w:p w14:paraId="49E7C206" w14:textId="77777777" w:rsidR="00277DE7" w:rsidRDefault="00277DE7" w:rsidP="00277DE7">
            <w:pPr>
              <w:widowControl/>
              <w:numPr>
                <w:ilvl w:val="3"/>
                <w:numId w:val="3"/>
              </w:numPr>
              <w:autoSpaceDE/>
              <w:autoSpaceDN/>
              <w:adjustRightInd/>
              <w:contextualSpacing/>
              <w:rPr>
                <w:sz w:val="18"/>
              </w:rPr>
            </w:pPr>
            <w:r>
              <w:rPr>
                <w:sz w:val="18"/>
              </w:rPr>
              <w:t>$3 dollars cut at District for any $1 cut at colleges</w:t>
            </w:r>
          </w:p>
          <w:p w14:paraId="5B0B4A21" w14:textId="77777777" w:rsidR="00277DE7" w:rsidRDefault="00277DE7" w:rsidP="00277DE7">
            <w:pPr>
              <w:widowControl/>
              <w:numPr>
                <w:ilvl w:val="3"/>
                <w:numId w:val="3"/>
              </w:numPr>
              <w:autoSpaceDE/>
              <w:autoSpaceDN/>
              <w:adjustRightInd/>
              <w:contextualSpacing/>
              <w:rPr>
                <w:sz w:val="18"/>
              </w:rPr>
            </w:pPr>
            <w:r>
              <w:rPr>
                <w:sz w:val="18"/>
              </w:rPr>
              <w:t>Propose District reduce ICCs (6 million)</w:t>
            </w:r>
          </w:p>
          <w:p w14:paraId="5B27A7AF" w14:textId="77777777" w:rsidR="00277DE7" w:rsidRDefault="00277DE7" w:rsidP="00277DE7">
            <w:pPr>
              <w:widowControl/>
              <w:numPr>
                <w:ilvl w:val="3"/>
                <w:numId w:val="3"/>
              </w:numPr>
              <w:autoSpaceDE/>
              <w:autoSpaceDN/>
              <w:adjustRightInd/>
              <w:contextualSpacing/>
              <w:rPr>
                <w:sz w:val="18"/>
              </w:rPr>
            </w:pPr>
            <w:r>
              <w:rPr>
                <w:sz w:val="18"/>
              </w:rPr>
              <w:t>Propose District reduce law suit payouts</w:t>
            </w:r>
          </w:p>
          <w:p w14:paraId="1B58BA4B" w14:textId="222D319F" w:rsidR="00277DE7" w:rsidRDefault="00277DE7" w:rsidP="00277DE7">
            <w:pPr>
              <w:widowControl/>
              <w:numPr>
                <w:ilvl w:val="3"/>
                <w:numId w:val="3"/>
              </w:numPr>
              <w:autoSpaceDE/>
              <w:autoSpaceDN/>
              <w:adjustRightInd/>
              <w:contextualSpacing/>
              <w:rPr>
                <w:sz w:val="18"/>
              </w:rPr>
            </w:pPr>
            <w:r>
              <w:rPr>
                <w:sz w:val="18"/>
              </w:rPr>
              <w:t xml:space="preserve">Propose District direct services with college control </w:t>
            </w:r>
          </w:p>
          <w:p w14:paraId="3AD56A31" w14:textId="2857B3F1" w:rsidR="0047207D" w:rsidRDefault="0047207D" w:rsidP="0047207D">
            <w:pPr>
              <w:widowControl/>
              <w:autoSpaceDE/>
              <w:autoSpaceDN/>
              <w:adjustRightInd/>
              <w:contextualSpacing/>
              <w:rPr>
                <w:sz w:val="18"/>
              </w:rPr>
            </w:pPr>
          </w:p>
          <w:p w14:paraId="479EEBBC" w14:textId="36C65434" w:rsidR="0047207D" w:rsidRDefault="0047207D" w:rsidP="0047207D">
            <w:pPr>
              <w:widowControl/>
              <w:autoSpaceDE/>
              <w:autoSpaceDN/>
              <w:adjustRightInd/>
              <w:contextualSpacing/>
              <w:rPr>
                <w:sz w:val="18"/>
              </w:rPr>
            </w:pPr>
          </w:p>
          <w:p w14:paraId="71991E9D" w14:textId="1A385111" w:rsidR="0047207D" w:rsidRDefault="0047207D" w:rsidP="0047207D">
            <w:pPr>
              <w:widowControl/>
              <w:autoSpaceDE/>
              <w:autoSpaceDN/>
              <w:adjustRightInd/>
              <w:contextualSpacing/>
              <w:rPr>
                <w:sz w:val="18"/>
              </w:rPr>
            </w:pPr>
          </w:p>
          <w:p w14:paraId="7D8ABF88" w14:textId="77777777" w:rsidR="0047207D" w:rsidRDefault="0047207D" w:rsidP="0047207D">
            <w:pPr>
              <w:widowControl/>
              <w:autoSpaceDE/>
              <w:autoSpaceDN/>
              <w:adjustRightInd/>
              <w:contextualSpacing/>
              <w:rPr>
                <w:sz w:val="18"/>
              </w:rPr>
            </w:pPr>
          </w:p>
          <w:p w14:paraId="35EFA14B" w14:textId="77777777" w:rsidR="00277DE7" w:rsidRPr="00050B45" w:rsidRDefault="00277DE7" w:rsidP="00277DE7">
            <w:pPr>
              <w:ind w:left="1440"/>
              <w:contextualSpacing/>
              <w:rPr>
                <w:sz w:val="18"/>
              </w:rPr>
            </w:pPr>
          </w:p>
          <w:p w14:paraId="450B901D" w14:textId="77777777" w:rsidR="00277DE7" w:rsidRPr="001D0C28" w:rsidRDefault="00277DE7" w:rsidP="00277DE7">
            <w:pPr>
              <w:widowControl/>
              <w:numPr>
                <w:ilvl w:val="0"/>
                <w:numId w:val="3"/>
              </w:numPr>
              <w:tabs>
                <w:tab w:val="clear" w:pos="1800"/>
                <w:tab w:val="num" w:pos="720"/>
              </w:tabs>
              <w:autoSpaceDE/>
              <w:autoSpaceDN/>
              <w:adjustRightInd/>
              <w:ind w:left="720"/>
              <w:contextualSpacing/>
              <w:rPr>
                <w:sz w:val="18"/>
              </w:rPr>
            </w:pPr>
            <w:r>
              <w:rPr>
                <w:b/>
                <w:i/>
                <w:sz w:val="18"/>
              </w:rPr>
              <w:t>F</w:t>
            </w:r>
            <w:r w:rsidRPr="00346254">
              <w:rPr>
                <w:b/>
                <w:i/>
                <w:sz w:val="18"/>
              </w:rPr>
              <w:t xml:space="preserve">or </w:t>
            </w:r>
            <w:r>
              <w:rPr>
                <w:b/>
                <w:i/>
                <w:sz w:val="18"/>
              </w:rPr>
              <w:t>Action and/or Consideration</w:t>
            </w:r>
            <w:r w:rsidRPr="00D02E9B">
              <w:rPr>
                <w:b/>
                <w:i/>
                <w:sz w:val="18"/>
              </w:rPr>
              <w:t>:</w:t>
            </w:r>
            <w:r>
              <w:rPr>
                <w:b/>
                <w:i/>
                <w:sz w:val="18"/>
              </w:rPr>
              <w:t>(60 min)</w:t>
            </w:r>
          </w:p>
          <w:p w14:paraId="67A48884" w14:textId="77777777" w:rsidR="00277DE7" w:rsidRPr="00811A01" w:rsidRDefault="00277DE7" w:rsidP="00277DE7">
            <w:pPr>
              <w:ind w:left="720"/>
              <w:contextualSpacing/>
              <w:rPr>
                <w:sz w:val="18"/>
              </w:rPr>
            </w:pPr>
          </w:p>
          <w:p w14:paraId="2E1623F2" w14:textId="75C7063A" w:rsidR="00277DE7" w:rsidRDefault="00277DE7" w:rsidP="00277DE7">
            <w:pPr>
              <w:widowControl/>
              <w:numPr>
                <w:ilvl w:val="1"/>
                <w:numId w:val="3"/>
              </w:numPr>
              <w:autoSpaceDE/>
              <w:autoSpaceDN/>
              <w:adjustRightInd/>
              <w:contextualSpacing/>
              <w:rPr>
                <w:sz w:val="18"/>
              </w:rPr>
            </w:pPr>
            <w:r>
              <w:rPr>
                <w:sz w:val="18"/>
              </w:rPr>
              <w:t>DAS goals and mid</w:t>
            </w:r>
            <w:r w:rsidR="00D170C1">
              <w:rPr>
                <w:sz w:val="18"/>
              </w:rPr>
              <w:t>-</w:t>
            </w:r>
            <w:r>
              <w:rPr>
                <w:sz w:val="18"/>
              </w:rPr>
              <w:t>year evaluation (20 min)</w:t>
            </w:r>
          </w:p>
          <w:p w14:paraId="6A16A397" w14:textId="018EC5B4" w:rsidR="0047207D" w:rsidRDefault="0047207D" w:rsidP="0047207D">
            <w:pPr>
              <w:widowControl/>
              <w:autoSpaceDE/>
              <w:autoSpaceDN/>
              <w:adjustRightInd/>
              <w:contextualSpacing/>
              <w:rPr>
                <w:sz w:val="18"/>
              </w:rPr>
            </w:pPr>
          </w:p>
          <w:p w14:paraId="5D4348CE" w14:textId="794CEC70" w:rsidR="0047207D" w:rsidRDefault="0047207D" w:rsidP="0047207D">
            <w:pPr>
              <w:widowControl/>
              <w:autoSpaceDE/>
              <w:autoSpaceDN/>
              <w:adjustRightInd/>
              <w:contextualSpacing/>
              <w:rPr>
                <w:sz w:val="18"/>
              </w:rPr>
            </w:pPr>
          </w:p>
          <w:p w14:paraId="171775AF" w14:textId="6D8FD111" w:rsidR="0047207D" w:rsidRDefault="0047207D" w:rsidP="0047207D">
            <w:pPr>
              <w:widowControl/>
              <w:autoSpaceDE/>
              <w:autoSpaceDN/>
              <w:adjustRightInd/>
              <w:contextualSpacing/>
              <w:rPr>
                <w:sz w:val="18"/>
              </w:rPr>
            </w:pPr>
          </w:p>
          <w:p w14:paraId="415477F4" w14:textId="77777777" w:rsidR="00D170C1" w:rsidRDefault="00D170C1" w:rsidP="0047207D">
            <w:pPr>
              <w:widowControl/>
              <w:autoSpaceDE/>
              <w:autoSpaceDN/>
              <w:adjustRightInd/>
              <w:contextualSpacing/>
              <w:rPr>
                <w:sz w:val="18"/>
              </w:rPr>
            </w:pPr>
          </w:p>
          <w:p w14:paraId="7CAE4015" w14:textId="77777777" w:rsidR="0047207D" w:rsidRDefault="0047207D" w:rsidP="0047207D">
            <w:pPr>
              <w:widowControl/>
              <w:autoSpaceDE/>
              <w:autoSpaceDN/>
              <w:adjustRightInd/>
              <w:contextualSpacing/>
              <w:rPr>
                <w:sz w:val="18"/>
              </w:rPr>
            </w:pPr>
          </w:p>
          <w:p w14:paraId="16871909" w14:textId="7B1C034D" w:rsidR="003F1113" w:rsidRPr="007C69BB" w:rsidRDefault="00277DE7" w:rsidP="007C69BB">
            <w:pPr>
              <w:widowControl/>
              <w:numPr>
                <w:ilvl w:val="1"/>
                <w:numId w:val="3"/>
              </w:numPr>
              <w:autoSpaceDE/>
              <w:autoSpaceDN/>
              <w:adjustRightInd/>
              <w:contextualSpacing/>
              <w:rPr>
                <w:sz w:val="18"/>
              </w:rPr>
            </w:pPr>
            <w:r>
              <w:rPr>
                <w:sz w:val="18"/>
              </w:rPr>
              <w:t xml:space="preserve">DAS Resolution on No Confidence on former Chancellor and Urging Interim Chancellor and Board of Trustees to Collegially Consulting with </w:t>
            </w:r>
          </w:p>
          <w:p w14:paraId="226DB549" w14:textId="7B30B470" w:rsidR="00277DE7" w:rsidRDefault="00277DE7" w:rsidP="00277DE7">
            <w:pPr>
              <w:widowControl/>
              <w:numPr>
                <w:ilvl w:val="1"/>
                <w:numId w:val="3"/>
              </w:numPr>
              <w:autoSpaceDE/>
              <w:autoSpaceDN/>
              <w:adjustRightInd/>
              <w:contextualSpacing/>
              <w:rPr>
                <w:sz w:val="18"/>
              </w:rPr>
            </w:pPr>
            <w:r>
              <w:rPr>
                <w:sz w:val="18"/>
              </w:rPr>
              <w:t>DAS (30min)</w:t>
            </w:r>
          </w:p>
          <w:p w14:paraId="65D0781A" w14:textId="77777777" w:rsidR="00277DE7" w:rsidRDefault="00277DE7" w:rsidP="00277DE7">
            <w:pPr>
              <w:widowControl/>
              <w:numPr>
                <w:ilvl w:val="1"/>
                <w:numId w:val="3"/>
              </w:numPr>
              <w:autoSpaceDE/>
              <w:autoSpaceDN/>
              <w:adjustRightInd/>
              <w:contextualSpacing/>
              <w:rPr>
                <w:sz w:val="18"/>
              </w:rPr>
            </w:pPr>
            <w:r>
              <w:rPr>
                <w:sz w:val="18"/>
              </w:rPr>
              <w:t xml:space="preserve">DAS Survey data. Publish the report (10 minutes) </w:t>
            </w:r>
          </w:p>
          <w:p w14:paraId="099C5B56" w14:textId="77777777" w:rsidR="00277DE7" w:rsidRDefault="00277DE7" w:rsidP="00277DE7">
            <w:pPr>
              <w:widowControl/>
              <w:numPr>
                <w:ilvl w:val="1"/>
                <w:numId w:val="3"/>
              </w:numPr>
              <w:autoSpaceDE/>
              <w:autoSpaceDN/>
              <w:adjustRightInd/>
              <w:contextualSpacing/>
              <w:rPr>
                <w:sz w:val="18"/>
              </w:rPr>
            </w:pPr>
            <w:r>
              <w:rPr>
                <w:sz w:val="18"/>
              </w:rPr>
              <w:t>Motion by DAS for Senate discussion and vote at District and Colleges on draft 5-year fiscal plan</w:t>
            </w:r>
          </w:p>
          <w:p w14:paraId="4E689635" w14:textId="1E4A9A31" w:rsidR="00277DE7" w:rsidRDefault="00277DE7" w:rsidP="00277DE7">
            <w:pPr>
              <w:ind w:left="1440"/>
              <w:contextualSpacing/>
              <w:rPr>
                <w:sz w:val="18"/>
              </w:rPr>
            </w:pPr>
          </w:p>
          <w:p w14:paraId="2F0A176E" w14:textId="31319155" w:rsidR="00D170C1" w:rsidRDefault="00D170C1" w:rsidP="00277DE7">
            <w:pPr>
              <w:ind w:left="1440"/>
              <w:contextualSpacing/>
              <w:rPr>
                <w:sz w:val="18"/>
              </w:rPr>
            </w:pPr>
          </w:p>
          <w:p w14:paraId="55A13076" w14:textId="23CCFCC1" w:rsidR="00D170C1" w:rsidRDefault="00D170C1" w:rsidP="00277DE7">
            <w:pPr>
              <w:ind w:left="1440"/>
              <w:contextualSpacing/>
              <w:rPr>
                <w:sz w:val="18"/>
              </w:rPr>
            </w:pPr>
          </w:p>
          <w:p w14:paraId="0A094272" w14:textId="2046CA16" w:rsidR="00D170C1" w:rsidRDefault="00D170C1" w:rsidP="00277DE7">
            <w:pPr>
              <w:ind w:left="1440"/>
              <w:contextualSpacing/>
              <w:rPr>
                <w:sz w:val="18"/>
              </w:rPr>
            </w:pPr>
          </w:p>
          <w:p w14:paraId="56C36A15" w14:textId="21C99B65" w:rsidR="00D170C1" w:rsidRDefault="00D170C1" w:rsidP="00277DE7">
            <w:pPr>
              <w:ind w:left="1440"/>
              <w:contextualSpacing/>
              <w:rPr>
                <w:sz w:val="18"/>
              </w:rPr>
            </w:pPr>
          </w:p>
          <w:p w14:paraId="4E5B3D85" w14:textId="1D53EA44" w:rsidR="00D170C1" w:rsidRDefault="00D170C1" w:rsidP="00277DE7">
            <w:pPr>
              <w:ind w:left="1440"/>
              <w:contextualSpacing/>
              <w:rPr>
                <w:sz w:val="18"/>
              </w:rPr>
            </w:pPr>
          </w:p>
          <w:p w14:paraId="374EE91A" w14:textId="69515F56" w:rsidR="00D170C1" w:rsidRDefault="00D170C1" w:rsidP="00277DE7">
            <w:pPr>
              <w:ind w:left="1440"/>
              <w:contextualSpacing/>
              <w:rPr>
                <w:sz w:val="18"/>
              </w:rPr>
            </w:pPr>
          </w:p>
          <w:p w14:paraId="71C35EB9" w14:textId="6F15E267" w:rsidR="00D170C1" w:rsidRDefault="00D170C1" w:rsidP="00277DE7">
            <w:pPr>
              <w:ind w:left="1440"/>
              <w:contextualSpacing/>
              <w:rPr>
                <w:sz w:val="18"/>
              </w:rPr>
            </w:pPr>
          </w:p>
          <w:p w14:paraId="359B8BB8" w14:textId="2B4BE6E4" w:rsidR="00D170C1" w:rsidRDefault="00D170C1" w:rsidP="00277DE7">
            <w:pPr>
              <w:ind w:left="1440"/>
              <w:contextualSpacing/>
              <w:rPr>
                <w:sz w:val="18"/>
              </w:rPr>
            </w:pPr>
          </w:p>
          <w:p w14:paraId="19E57287" w14:textId="12675347" w:rsidR="00D170C1" w:rsidRDefault="00D170C1" w:rsidP="00277DE7">
            <w:pPr>
              <w:ind w:left="1440"/>
              <w:contextualSpacing/>
              <w:rPr>
                <w:sz w:val="18"/>
              </w:rPr>
            </w:pPr>
          </w:p>
          <w:p w14:paraId="20F2810B" w14:textId="124D49F5" w:rsidR="00D170C1" w:rsidRDefault="00D170C1" w:rsidP="00277DE7">
            <w:pPr>
              <w:ind w:left="1440"/>
              <w:contextualSpacing/>
              <w:rPr>
                <w:sz w:val="18"/>
              </w:rPr>
            </w:pPr>
          </w:p>
          <w:p w14:paraId="3A1AF001" w14:textId="36763273" w:rsidR="00D170C1" w:rsidRDefault="00D170C1" w:rsidP="00277DE7">
            <w:pPr>
              <w:ind w:left="1440"/>
              <w:contextualSpacing/>
              <w:rPr>
                <w:sz w:val="18"/>
              </w:rPr>
            </w:pPr>
          </w:p>
          <w:p w14:paraId="6F7A48AE" w14:textId="4143326C" w:rsidR="00D170C1" w:rsidRDefault="00D170C1" w:rsidP="00277DE7">
            <w:pPr>
              <w:ind w:left="1440"/>
              <w:contextualSpacing/>
              <w:rPr>
                <w:sz w:val="18"/>
              </w:rPr>
            </w:pPr>
          </w:p>
          <w:p w14:paraId="49F232C6" w14:textId="77777777" w:rsidR="00D170C1" w:rsidRDefault="00D170C1" w:rsidP="00277DE7">
            <w:pPr>
              <w:ind w:left="1440"/>
              <w:contextualSpacing/>
              <w:rPr>
                <w:sz w:val="18"/>
              </w:rPr>
            </w:pPr>
          </w:p>
          <w:p w14:paraId="1D57504A" w14:textId="77777777" w:rsidR="00277DE7" w:rsidRDefault="00277DE7" w:rsidP="00277DE7">
            <w:pPr>
              <w:contextualSpacing/>
              <w:rPr>
                <w:sz w:val="18"/>
              </w:rPr>
            </w:pPr>
          </w:p>
          <w:p w14:paraId="39AFE2FA" w14:textId="77777777" w:rsidR="00277DE7" w:rsidRPr="00F45AA9" w:rsidRDefault="00277DE7" w:rsidP="00277DE7">
            <w:pPr>
              <w:ind w:left="1440"/>
              <w:contextualSpacing/>
              <w:rPr>
                <w:sz w:val="18"/>
              </w:rPr>
            </w:pPr>
          </w:p>
          <w:p w14:paraId="2BA35E39" w14:textId="77777777" w:rsidR="00277DE7" w:rsidRPr="005F67D2" w:rsidRDefault="00277DE7" w:rsidP="00277DE7">
            <w:pPr>
              <w:widowControl/>
              <w:numPr>
                <w:ilvl w:val="0"/>
                <w:numId w:val="3"/>
              </w:numPr>
              <w:tabs>
                <w:tab w:val="clear" w:pos="1800"/>
                <w:tab w:val="num" w:pos="720"/>
              </w:tabs>
              <w:autoSpaceDE/>
              <w:autoSpaceDN/>
              <w:adjustRightInd/>
              <w:spacing w:before="120"/>
              <w:ind w:left="720"/>
              <w:contextualSpacing/>
              <w:rPr>
                <w:i/>
                <w:sz w:val="18"/>
              </w:rPr>
            </w:pPr>
            <w:r>
              <w:rPr>
                <w:b/>
                <w:i/>
                <w:sz w:val="18"/>
              </w:rPr>
              <w:t>N</w:t>
            </w:r>
            <w:r w:rsidRPr="00346254">
              <w:rPr>
                <w:b/>
                <w:i/>
                <w:sz w:val="18"/>
              </w:rPr>
              <w:t>ew Business/Announcements</w:t>
            </w:r>
            <w:r>
              <w:rPr>
                <w:b/>
                <w:i/>
                <w:sz w:val="18"/>
              </w:rPr>
              <w:t>:</w:t>
            </w:r>
          </w:p>
          <w:p w14:paraId="35627C89" w14:textId="77777777" w:rsidR="00277DE7" w:rsidRDefault="00277DE7" w:rsidP="00277DE7">
            <w:pPr>
              <w:widowControl/>
              <w:numPr>
                <w:ilvl w:val="1"/>
                <w:numId w:val="3"/>
              </w:numPr>
              <w:autoSpaceDE/>
              <w:autoSpaceDN/>
              <w:adjustRightInd/>
              <w:spacing w:before="120"/>
              <w:contextualSpacing/>
              <w:rPr>
                <w:i/>
                <w:sz w:val="18"/>
              </w:rPr>
            </w:pPr>
            <w:r>
              <w:rPr>
                <w:i/>
                <w:sz w:val="18"/>
              </w:rPr>
              <w:t xml:space="preserve">Next Meeting: </w:t>
            </w:r>
          </w:p>
          <w:p w14:paraId="1E5066B8" w14:textId="77777777" w:rsidR="00277DE7" w:rsidRPr="002E1CBF" w:rsidRDefault="00277DE7" w:rsidP="00277DE7">
            <w:pPr>
              <w:widowControl/>
              <w:numPr>
                <w:ilvl w:val="1"/>
                <w:numId w:val="3"/>
              </w:numPr>
              <w:autoSpaceDE/>
              <w:autoSpaceDN/>
              <w:adjustRightInd/>
              <w:spacing w:before="120"/>
              <w:contextualSpacing/>
              <w:rPr>
                <w:i/>
                <w:sz w:val="18"/>
              </w:rPr>
            </w:pPr>
            <w:r>
              <w:rPr>
                <w:i/>
                <w:sz w:val="18"/>
              </w:rPr>
              <w:t xml:space="preserve">DAS REVIEW, DISCUSSION, RESPONSE ON DRAFT 5 YEAR FISCAL PLAN SPECIAL MARCH 26 MEETING </w:t>
            </w:r>
          </w:p>
          <w:p w14:paraId="0D81573F" w14:textId="77777777" w:rsidR="00277DE7" w:rsidRPr="00F100AB" w:rsidRDefault="00277DE7" w:rsidP="00277DE7">
            <w:pPr>
              <w:spacing w:before="120"/>
              <w:ind w:left="1440"/>
              <w:contextualSpacing/>
              <w:rPr>
                <w:sz w:val="18"/>
              </w:rPr>
            </w:pPr>
          </w:p>
          <w:p w14:paraId="35FCBA6B" w14:textId="77777777" w:rsidR="00277DE7" w:rsidRPr="00346254" w:rsidRDefault="00277DE7" w:rsidP="00277DE7">
            <w:pPr>
              <w:widowControl/>
              <w:numPr>
                <w:ilvl w:val="0"/>
                <w:numId w:val="3"/>
              </w:numPr>
              <w:tabs>
                <w:tab w:val="clear" w:pos="1800"/>
                <w:tab w:val="num" w:pos="720"/>
              </w:tabs>
              <w:autoSpaceDE/>
              <w:autoSpaceDN/>
              <w:adjustRightInd/>
              <w:spacing w:before="120"/>
              <w:ind w:left="720"/>
              <w:contextualSpacing/>
              <w:rPr>
                <w:sz w:val="18"/>
              </w:rPr>
            </w:pPr>
            <w:r w:rsidRPr="00346254">
              <w:rPr>
                <w:b/>
                <w:i/>
                <w:sz w:val="18"/>
              </w:rPr>
              <w:t>Adjournment</w:t>
            </w:r>
          </w:p>
          <w:p w14:paraId="3B886CFE" w14:textId="77777777" w:rsidR="00277DE7" w:rsidRPr="00346254" w:rsidRDefault="00277DE7" w:rsidP="00277DE7">
            <w:pPr>
              <w:ind w:left="360"/>
              <w:rPr>
                <w:sz w:val="18"/>
              </w:rPr>
            </w:pP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t>_______________________________________________________________________</w:t>
            </w:r>
          </w:p>
          <w:p w14:paraId="7BCA291B" w14:textId="77777777" w:rsidR="00277DE7" w:rsidRPr="00346254" w:rsidRDefault="00277DE7" w:rsidP="00277DE7">
            <w:pPr>
              <w:widowControl/>
              <w:numPr>
                <w:ilvl w:val="0"/>
                <w:numId w:val="3"/>
              </w:numPr>
              <w:tabs>
                <w:tab w:val="clear" w:pos="1800"/>
                <w:tab w:val="num" w:pos="720"/>
              </w:tabs>
              <w:autoSpaceDE/>
              <w:autoSpaceDN/>
              <w:adjustRightInd/>
              <w:spacing w:before="60"/>
              <w:ind w:left="720"/>
              <w:rPr>
                <w:sz w:val="14"/>
                <w:szCs w:val="16"/>
              </w:rPr>
            </w:pPr>
            <w:r>
              <w:rPr>
                <w:b/>
                <w:i/>
                <w:sz w:val="14"/>
                <w:szCs w:val="16"/>
              </w:rPr>
              <w:t xml:space="preserve"> </w:t>
            </w:r>
            <w:r w:rsidRPr="00346254">
              <w:rPr>
                <w:b/>
                <w:i/>
                <w:sz w:val="14"/>
                <w:szCs w:val="16"/>
              </w:rPr>
              <w:t>Awaiting Attention</w:t>
            </w:r>
            <w:r w:rsidRPr="00346254">
              <w:rPr>
                <w:sz w:val="14"/>
                <w:szCs w:val="16"/>
              </w:rPr>
              <w:t xml:space="preserve">:  </w:t>
            </w:r>
          </w:p>
          <w:p w14:paraId="36044C7A" w14:textId="751E771C" w:rsidR="00B85948" w:rsidRPr="006F3F7D" w:rsidRDefault="00B85948" w:rsidP="003460A4">
            <w:pPr>
              <w:pStyle w:val="ListParagraph"/>
              <w:widowControl/>
              <w:autoSpaceDE/>
              <w:autoSpaceDN/>
              <w:adjustRightInd/>
              <w:rPr>
                <w:sz w:val="22"/>
                <w:szCs w:val="18"/>
              </w:rPr>
            </w:pPr>
          </w:p>
          <w:p w14:paraId="5DF6C114" w14:textId="77777777" w:rsidR="00B85948" w:rsidRPr="006F3F7D" w:rsidRDefault="00B85948" w:rsidP="00D34197">
            <w:pPr>
              <w:rPr>
                <w:rFonts w:asciiTheme="minorHAnsi" w:hAnsiTheme="minorHAnsi"/>
                <w:b/>
                <w:sz w:val="22"/>
                <w:szCs w:val="22"/>
              </w:rPr>
            </w:pPr>
          </w:p>
        </w:tc>
        <w:tc>
          <w:tcPr>
            <w:tcW w:w="6634" w:type="dxa"/>
          </w:tcPr>
          <w:p w14:paraId="32C7C6CC" w14:textId="77777777" w:rsidR="00D04193" w:rsidRDefault="00D04193" w:rsidP="00D34197">
            <w:pPr>
              <w:jc w:val="both"/>
              <w:rPr>
                <w:rFonts w:asciiTheme="minorHAnsi" w:hAnsiTheme="minorHAnsi"/>
                <w:sz w:val="22"/>
                <w:szCs w:val="22"/>
              </w:rPr>
            </w:pPr>
          </w:p>
          <w:p w14:paraId="1FA459F6" w14:textId="102B9DED" w:rsidR="00D04193" w:rsidRDefault="0087183D" w:rsidP="00D34197">
            <w:pPr>
              <w:jc w:val="both"/>
              <w:rPr>
                <w:rFonts w:asciiTheme="minorHAnsi" w:hAnsiTheme="minorHAnsi"/>
                <w:sz w:val="22"/>
                <w:szCs w:val="22"/>
              </w:rPr>
            </w:pPr>
            <w:r>
              <w:rPr>
                <w:rFonts w:asciiTheme="minorHAnsi" w:hAnsiTheme="minorHAnsi"/>
                <w:sz w:val="22"/>
                <w:szCs w:val="22"/>
              </w:rPr>
              <w:t>Motion to change agenda to take item 4d out of agenda</w:t>
            </w:r>
          </w:p>
          <w:p w14:paraId="745645D1" w14:textId="7F62F722" w:rsidR="008A44BC" w:rsidRDefault="008A44BC" w:rsidP="00D34197">
            <w:pPr>
              <w:jc w:val="both"/>
              <w:rPr>
                <w:rFonts w:asciiTheme="minorHAnsi" w:hAnsiTheme="minorHAnsi"/>
                <w:sz w:val="22"/>
                <w:szCs w:val="22"/>
              </w:rPr>
            </w:pPr>
            <w:r>
              <w:rPr>
                <w:rFonts w:asciiTheme="minorHAnsi" w:hAnsiTheme="minorHAnsi"/>
                <w:sz w:val="22"/>
                <w:szCs w:val="22"/>
              </w:rPr>
              <w:t xml:space="preserve">Bourgoin, </w:t>
            </w:r>
          </w:p>
          <w:p w14:paraId="714C8797" w14:textId="60E3C85C" w:rsidR="008A44BC" w:rsidRDefault="008A44BC" w:rsidP="00D34197">
            <w:pPr>
              <w:jc w:val="both"/>
              <w:rPr>
                <w:rFonts w:asciiTheme="minorHAnsi" w:hAnsiTheme="minorHAnsi"/>
                <w:sz w:val="22"/>
                <w:szCs w:val="22"/>
              </w:rPr>
            </w:pPr>
          </w:p>
          <w:p w14:paraId="18B08977" w14:textId="77777777" w:rsidR="008A44BC" w:rsidRDefault="008A44BC" w:rsidP="00D34197">
            <w:pPr>
              <w:jc w:val="both"/>
              <w:rPr>
                <w:rFonts w:asciiTheme="minorHAnsi" w:hAnsiTheme="minorHAnsi"/>
                <w:sz w:val="22"/>
                <w:szCs w:val="22"/>
              </w:rPr>
            </w:pPr>
            <w:r>
              <w:rPr>
                <w:rFonts w:asciiTheme="minorHAnsi" w:hAnsiTheme="minorHAnsi"/>
                <w:sz w:val="22"/>
                <w:szCs w:val="22"/>
              </w:rPr>
              <w:t>Motion to approve Feb 5 minutes</w:t>
            </w:r>
          </w:p>
          <w:p w14:paraId="3191E18C" w14:textId="4A85DD6D" w:rsidR="008A44BC" w:rsidRDefault="008A44BC" w:rsidP="00D34197">
            <w:pPr>
              <w:jc w:val="both"/>
              <w:rPr>
                <w:rFonts w:asciiTheme="minorHAnsi" w:hAnsiTheme="minorHAnsi"/>
                <w:sz w:val="22"/>
                <w:szCs w:val="22"/>
              </w:rPr>
            </w:pPr>
            <w:r>
              <w:rPr>
                <w:rFonts w:asciiTheme="minorHAnsi" w:hAnsiTheme="minorHAnsi"/>
                <w:sz w:val="22"/>
                <w:szCs w:val="22"/>
              </w:rPr>
              <w:t>Bourgoin; Pernell Unanimous</w:t>
            </w:r>
          </w:p>
          <w:p w14:paraId="1E5F582E" w14:textId="77777777" w:rsidR="008A44BC" w:rsidRDefault="008A44BC" w:rsidP="00D34197">
            <w:pPr>
              <w:jc w:val="both"/>
              <w:rPr>
                <w:rFonts w:asciiTheme="minorHAnsi" w:hAnsiTheme="minorHAnsi"/>
                <w:sz w:val="22"/>
                <w:szCs w:val="22"/>
              </w:rPr>
            </w:pPr>
            <w:r>
              <w:rPr>
                <w:rFonts w:asciiTheme="minorHAnsi" w:hAnsiTheme="minorHAnsi"/>
                <w:sz w:val="22"/>
                <w:szCs w:val="22"/>
              </w:rPr>
              <w:t>Motion to approve Feb 19 minutes as amended Bourgoin, Park, Unanimous</w:t>
            </w:r>
          </w:p>
          <w:p w14:paraId="4305C007" w14:textId="77777777" w:rsidR="008A44BC" w:rsidRDefault="008A44BC" w:rsidP="00D34197">
            <w:pPr>
              <w:jc w:val="both"/>
              <w:rPr>
                <w:rFonts w:asciiTheme="minorHAnsi" w:hAnsiTheme="minorHAnsi"/>
                <w:sz w:val="22"/>
                <w:szCs w:val="22"/>
              </w:rPr>
            </w:pPr>
          </w:p>
          <w:p w14:paraId="1B034CA2" w14:textId="77777777" w:rsidR="008A44BC" w:rsidRDefault="008A44BC" w:rsidP="00D34197">
            <w:pPr>
              <w:jc w:val="both"/>
              <w:rPr>
                <w:rFonts w:asciiTheme="minorHAnsi" w:hAnsiTheme="minorHAnsi"/>
                <w:sz w:val="22"/>
                <w:szCs w:val="22"/>
              </w:rPr>
            </w:pPr>
          </w:p>
          <w:p w14:paraId="4F7BED7C" w14:textId="77777777" w:rsidR="008A44BC" w:rsidRDefault="008A44BC" w:rsidP="00D34197">
            <w:pPr>
              <w:jc w:val="both"/>
              <w:rPr>
                <w:rFonts w:asciiTheme="minorHAnsi" w:hAnsiTheme="minorHAnsi"/>
                <w:sz w:val="22"/>
                <w:szCs w:val="22"/>
              </w:rPr>
            </w:pPr>
          </w:p>
          <w:p w14:paraId="423F23C9" w14:textId="77777777" w:rsidR="008A44BC" w:rsidRDefault="008A44BC" w:rsidP="00D34197">
            <w:pPr>
              <w:jc w:val="both"/>
              <w:rPr>
                <w:rFonts w:asciiTheme="minorHAnsi" w:hAnsiTheme="minorHAnsi"/>
                <w:sz w:val="22"/>
                <w:szCs w:val="22"/>
              </w:rPr>
            </w:pPr>
          </w:p>
          <w:p w14:paraId="6BAFFDB5" w14:textId="4CADCA85" w:rsidR="008A44BC" w:rsidRDefault="008A44BC" w:rsidP="00D34197">
            <w:pPr>
              <w:jc w:val="both"/>
              <w:rPr>
                <w:rFonts w:asciiTheme="minorHAnsi" w:hAnsiTheme="minorHAnsi"/>
                <w:sz w:val="22"/>
                <w:szCs w:val="22"/>
              </w:rPr>
            </w:pPr>
            <w:r>
              <w:rPr>
                <w:rFonts w:asciiTheme="minorHAnsi" w:hAnsiTheme="minorHAnsi"/>
                <w:sz w:val="22"/>
                <w:szCs w:val="22"/>
              </w:rPr>
              <w:t xml:space="preserve">Hoshida is preparing ideas for next year’s Flex Day programs.  </w:t>
            </w:r>
          </w:p>
          <w:p w14:paraId="1A030594" w14:textId="77777777" w:rsidR="008A44BC" w:rsidRDefault="008A44BC" w:rsidP="008A44BC">
            <w:pPr>
              <w:pStyle w:val="ListParagraph"/>
              <w:numPr>
                <w:ilvl w:val="0"/>
                <w:numId w:val="7"/>
              </w:numPr>
              <w:jc w:val="both"/>
              <w:rPr>
                <w:rFonts w:asciiTheme="minorHAnsi" w:hAnsiTheme="minorHAnsi"/>
                <w:sz w:val="22"/>
                <w:szCs w:val="22"/>
              </w:rPr>
            </w:pPr>
            <w:r>
              <w:rPr>
                <w:rFonts w:asciiTheme="minorHAnsi" w:hAnsiTheme="minorHAnsi"/>
                <w:sz w:val="22"/>
                <w:szCs w:val="22"/>
              </w:rPr>
              <w:t>One idea is to develop a thread in professional development that ensures that faculty understand key aspects of district functioning, e.g., understanding of budget processes and decision-making;</w:t>
            </w:r>
          </w:p>
          <w:p w14:paraId="7CBC1738" w14:textId="352C7D6E" w:rsidR="008A44BC" w:rsidRDefault="008A44BC" w:rsidP="008A44BC">
            <w:pPr>
              <w:jc w:val="both"/>
              <w:rPr>
                <w:rFonts w:asciiTheme="minorHAnsi" w:hAnsiTheme="minorHAnsi"/>
                <w:sz w:val="22"/>
                <w:szCs w:val="22"/>
              </w:rPr>
            </w:pPr>
            <w:r>
              <w:rPr>
                <w:rFonts w:asciiTheme="minorHAnsi" w:hAnsiTheme="minorHAnsi"/>
                <w:sz w:val="22"/>
                <w:szCs w:val="22"/>
              </w:rPr>
              <w:t>There was some discussion of the need and how to increase professional development funds.  The perception is that professional development funds have been pretty static.</w:t>
            </w:r>
          </w:p>
          <w:p w14:paraId="06D4C061" w14:textId="50E537DE" w:rsidR="00427DA0" w:rsidRDefault="00427DA0" w:rsidP="00427DA0">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A suggestion is to survey colleges so as to have a full picture of PD spending across the </w:t>
            </w:r>
            <w:r>
              <w:rPr>
                <w:rFonts w:asciiTheme="minorHAnsi" w:hAnsiTheme="minorHAnsi"/>
                <w:sz w:val="22"/>
                <w:szCs w:val="22"/>
              </w:rPr>
              <w:lastRenderedPageBreak/>
              <w:t>district, and, therefore, be able to put forward a clearer request for funding increase at the district.</w:t>
            </w:r>
          </w:p>
          <w:p w14:paraId="049D0EDA" w14:textId="21E388D4" w:rsidR="00427DA0" w:rsidRDefault="00427DA0" w:rsidP="00427DA0">
            <w:pPr>
              <w:jc w:val="both"/>
              <w:rPr>
                <w:rFonts w:asciiTheme="minorHAnsi" w:hAnsiTheme="minorHAnsi"/>
                <w:sz w:val="22"/>
                <w:szCs w:val="22"/>
              </w:rPr>
            </w:pPr>
            <w:r>
              <w:rPr>
                <w:rFonts w:asciiTheme="minorHAnsi" w:hAnsiTheme="minorHAnsi"/>
                <w:sz w:val="22"/>
                <w:szCs w:val="22"/>
              </w:rPr>
              <w:t xml:space="preserve">Thematic development of PD. </w:t>
            </w:r>
          </w:p>
          <w:p w14:paraId="3104EA75" w14:textId="611CA2D2" w:rsidR="00427DA0" w:rsidRDefault="00427DA0" w:rsidP="00427DA0">
            <w:pPr>
              <w:pStyle w:val="ListParagraph"/>
              <w:numPr>
                <w:ilvl w:val="0"/>
                <w:numId w:val="7"/>
              </w:numPr>
              <w:jc w:val="both"/>
              <w:rPr>
                <w:rFonts w:asciiTheme="minorHAnsi" w:hAnsiTheme="minorHAnsi"/>
                <w:sz w:val="22"/>
                <w:szCs w:val="22"/>
              </w:rPr>
            </w:pPr>
            <w:r>
              <w:rPr>
                <w:rFonts w:asciiTheme="minorHAnsi" w:hAnsiTheme="minorHAnsi"/>
                <w:sz w:val="22"/>
                <w:szCs w:val="22"/>
              </w:rPr>
              <w:t>“Working together” was this year’s theme.</w:t>
            </w:r>
          </w:p>
          <w:p w14:paraId="229F4395" w14:textId="6B038839" w:rsidR="00427DA0" w:rsidRPr="00427DA0" w:rsidRDefault="00427DA0" w:rsidP="00427DA0">
            <w:pPr>
              <w:pStyle w:val="ListParagraph"/>
              <w:numPr>
                <w:ilvl w:val="0"/>
                <w:numId w:val="7"/>
              </w:numPr>
              <w:jc w:val="both"/>
              <w:rPr>
                <w:rFonts w:asciiTheme="minorHAnsi" w:hAnsiTheme="minorHAnsi"/>
                <w:sz w:val="22"/>
                <w:szCs w:val="22"/>
              </w:rPr>
            </w:pPr>
            <w:r>
              <w:rPr>
                <w:rFonts w:asciiTheme="minorHAnsi" w:hAnsiTheme="minorHAnsi"/>
                <w:sz w:val="22"/>
                <w:szCs w:val="22"/>
              </w:rPr>
              <w:t>A suggestion was to continue this approach, and, importantly, evaluate the developments in effectiveness of PD based on using a thematic approach</w:t>
            </w:r>
          </w:p>
          <w:p w14:paraId="2F063EDF" w14:textId="77777777" w:rsidR="00427DA0" w:rsidRPr="00427DA0" w:rsidRDefault="00427DA0" w:rsidP="00427DA0">
            <w:pPr>
              <w:jc w:val="both"/>
              <w:rPr>
                <w:rFonts w:asciiTheme="minorHAnsi" w:hAnsiTheme="minorHAnsi"/>
                <w:sz w:val="22"/>
                <w:szCs w:val="22"/>
              </w:rPr>
            </w:pPr>
          </w:p>
          <w:p w14:paraId="000A659F" w14:textId="23CBAC93" w:rsidR="00427DA0" w:rsidRDefault="00427DA0" w:rsidP="008A44BC">
            <w:pPr>
              <w:jc w:val="both"/>
              <w:rPr>
                <w:rFonts w:asciiTheme="minorHAnsi" w:hAnsiTheme="minorHAnsi"/>
                <w:sz w:val="22"/>
                <w:szCs w:val="22"/>
              </w:rPr>
            </w:pPr>
            <w:r>
              <w:rPr>
                <w:rFonts w:asciiTheme="minorHAnsi" w:hAnsiTheme="minorHAnsi"/>
                <w:sz w:val="22"/>
                <w:szCs w:val="22"/>
              </w:rPr>
              <w:t>CIPD is trying to organize the process of colleges completing their catalogs. A goal is to…</w:t>
            </w:r>
          </w:p>
          <w:p w14:paraId="7202BAA2" w14:textId="77777777" w:rsidR="00427DA0" w:rsidRDefault="00427DA0" w:rsidP="008A44BC">
            <w:pPr>
              <w:jc w:val="both"/>
              <w:rPr>
                <w:rFonts w:asciiTheme="minorHAnsi" w:hAnsiTheme="minorHAnsi"/>
                <w:sz w:val="22"/>
                <w:szCs w:val="22"/>
              </w:rPr>
            </w:pPr>
          </w:p>
          <w:p w14:paraId="6CD7F5B1" w14:textId="46BE55F1" w:rsidR="00427DA0" w:rsidRDefault="00E630BD" w:rsidP="008A44BC">
            <w:pPr>
              <w:jc w:val="both"/>
              <w:rPr>
                <w:rFonts w:asciiTheme="minorHAnsi" w:hAnsiTheme="minorHAnsi"/>
                <w:sz w:val="22"/>
                <w:szCs w:val="22"/>
              </w:rPr>
            </w:pPr>
            <w:r>
              <w:rPr>
                <w:rFonts w:asciiTheme="minorHAnsi" w:hAnsiTheme="minorHAnsi"/>
                <w:sz w:val="22"/>
                <w:szCs w:val="22"/>
              </w:rPr>
              <w:t xml:space="preserve">CIPD is looking at need for better </w:t>
            </w:r>
            <w:r w:rsidR="00427DA0">
              <w:rPr>
                <w:rFonts w:asciiTheme="minorHAnsi" w:hAnsiTheme="minorHAnsi"/>
                <w:sz w:val="22"/>
                <w:szCs w:val="22"/>
              </w:rPr>
              <w:t>Consultation</w:t>
            </w:r>
            <w:r>
              <w:rPr>
                <w:rFonts w:asciiTheme="minorHAnsi" w:hAnsiTheme="minorHAnsi"/>
                <w:sz w:val="22"/>
                <w:szCs w:val="22"/>
              </w:rPr>
              <w:t xml:space="preserve"> across colleges.</w:t>
            </w:r>
            <w:r w:rsidR="00427DA0">
              <w:rPr>
                <w:rFonts w:asciiTheme="minorHAnsi" w:hAnsiTheme="minorHAnsi"/>
                <w:sz w:val="22"/>
                <w:szCs w:val="22"/>
              </w:rPr>
              <w:t xml:space="preserve"> </w:t>
            </w:r>
          </w:p>
          <w:p w14:paraId="743916CD" w14:textId="7BA87F62" w:rsidR="00427DA0" w:rsidRDefault="00427DA0" w:rsidP="00427DA0">
            <w:pPr>
              <w:pStyle w:val="ListParagraph"/>
              <w:numPr>
                <w:ilvl w:val="0"/>
                <w:numId w:val="8"/>
              </w:numPr>
              <w:jc w:val="both"/>
              <w:rPr>
                <w:rFonts w:asciiTheme="minorHAnsi" w:hAnsiTheme="minorHAnsi"/>
                <w:sz w:val="22"/>
                <w:szCs w:val="22"/>
              </w:rPr>
            </w:pPr>
            <w:r>
              <w:rPr>
                <w:rFonts w:asciiTheme="minorHAnsi" w:hAnsiTheme="minorHAnsi"/>
                <w:sz w:val="22"/>
                <w:szCs w:val="22"/>
              </w:rPr>
              <w:t xml:space="preserve">Cloning of courses, and impact </w:t>
            </w:r>
            <w:r w:rsidR="00E630BD">
              <w:rPr>
                <w:rFonts w:asciiTheme="minorHAnsi" w:hAnsiTheme="minorHAnsi"/>
                <w:sz w:val="22"/>
                <w:szCs w:val="22"/>
              </w:rPr>
              <w:t>on possibly thinning out student enrollment at other colleges;</w:t>
            </w:r>
          </w:p>
          <w:p w14:paraId="0A2BDE32" w14:textId="0E5294DE" w:rsidR="00E630BD" w:rsidRPr="00427DA0" w:rsidRDefault="00E630BD" w:rsidP="00427DA0">
            <w:pPr>
              <w:pStyle w:val="ListParagraph"/>
              <w:numPr>
                <w:ilvl w:val="0"/>
                <w:numId w:val="8"/>
              </w:numPr>
              <w:jc w:val="both"/>
              <w:rPr>
                <w:rFonts w:asciiTheme="minorHAnsi" w:hAnsiTheme="minorHAnsi"/>
                <w:sz w:val="22"/>
                <w:szCs w:val="22"/>
              </w:rPr>
            </w:pPr>
            <w:r>
              <w:rPr>
                <w:rFonts w:asciiTheme="minorHAnsi" w:hAnsiTheme="minorHAnsi"/>
                <w:sz w:val="22"/>
                <w:szCs w:val="22"/>
              </w:rPr>
              <w:t>Need to stop having so much overlap of course content across colleges; have more communication and collaboration;</w:t>
            </w:r>
          </w:p>
          <w:p w14:paraId="02A001ED" w14:textId="77777777" w:rsidR="00427DA0" w:rsidRDefault="00427DA0" w:rsidP="008A44BC">
            <w:pPr>
              <w:jc w:val="both"/>
              <w:rPr>
                <w:rFonts w:asciiTheme="minorHAnsi" w:hAnsiTheme="minorHAnsi"/>
                <w:sz w:val="22"/>
                <w:szCs w:val="22"/>
              </w:rPr>
            </w:pPr>
          </w:p>
          <w:p w14:paraId="33F6CB5E" w14:textId="77777777" w:rsidR="00427DA0" w:rsidRDefault="00427DA0" w:rsidP="008A44BC">
            <w:pPr>
              <w:jc w:val="both"/>
              <w:rPr>
                <w:rFonts w:asciiTheme="minorHAnsi" w:hAnsiTheme="minorHAnsi"/>
                <w:sz w:val="22"/>
                <w:szCs w:val="22"/>
              </w:rPr>
            </w:pPr>
            <w:r>
              <w:rPr>
                <w:rFonts w:asciiTheme="minorHAnsi" w:hAnsiTheme="minorHAnsi"/>
                <w:sz w:val="22"/>
                <w:szCs w:val="22"/>
              </w:rPr>
              <w:t>Code alignment.  Merritt College CC Chair is suggesting that code alignment should be centralized at the district, and do a few disciplines at a time.</w:t>
            </w:r>
          </w:p>
          <w:p w14:paraId="68CF34F1" w14:textId="77777777" w:rsidR="00427DA0" w:rsidRDefault="00427DA0" w:rsidP="008A44BC">
            <w:pPr>
              <w:jc w:val="both"/>
              <w:rPr>
                <w:rFonts w:asciiTheme="minorHAnsi" w:hAnsiTheme="minorHAnsi"/>
                <w:sz w:val="22"/>
                <w:szCs w:val="22"/>
              </w:rPr>
            </w:pPr>
          </w:p>
          <w:p w14:paraId="7DD82D90" w14:textId="0286868A" w:rsidR="00427DA0" w:rsidRDefault="007237B6" w:rsidP="008A44BC">
            <w:pPr>
              <w:jc w:val="both"/>
              <w:rPr>
                <w:rFonts w:asciiTheme="minorHAnsi" w:hAnsiTheme="minorHAnsi"/>
                <w:sz w:val="22"/>
                <w:szCs w:val="22"/>
              </w:rPr>
            </w:pPr>
            <w:r>
              <w:rPr>
                <w:rFonts w:asciiTheme="minorHAnsi" w:hAnsiTheme="minorHAnsi"/>
                <w:sz w:val="22"/>
                <w:szCs w:val="22"/>
              </w:rPr>
              <w:t>A couple of instructors have completed Equity training, which could take up to 100 hours to complete.  A Certificate is being developed to recognize completion of training.</w:t>
            </w:r>
          </w:p>
          <w:p w14:paraId="7DE40352" w14:textId="223B151A" w:rsidR="007237B6" w:rsidRPr="003D6C57" w:rsidRDefault="003D6C57" w:rsidP="003D6C57">
            <w:pPr>
              <w:pStyle w:val="ListParagraph"/>
              <w:numPr>
                <w:ilvl w:val="0"/>
                <w:numId w:val="10"/>
              </w:numPr>
              <w:jc w:val="both"/>
              <w:rPr>
                <w:rFonts w:asciiTheme="minorHAnsi" w:hAnsiTheme="minorHAnsi"/>
                <w:sz w:val="22"/>
                <w:szCs w:val="22"/>
              </w:rPr>
            </w:pPr>
            <w:r>
              <w:rPr>
                <w:rFonts w:asciiTheme="minorHAnsi" w:hAnsiTheme="minorHAnsi"/>
                <w:sz w:val="22"/>
                <w:szCs w:val="22"/>
              </w:rPr>
              <w:t>There are now 20 faculty members doing the Equity training course.  This is expected to have an effect on the improvement of performance of students, and there is a plan to evaluate this effect.</w:t>
            </w:r>
          </w:p>
          <w:p w14:paraId="118BCA80" w14:textId="77777777" w:rsidR="007237B6" w:rsidRDefault="007237B6" w:rsidP="008A44BC">
            <w:pPr>
              <w:jc w:val="both"/>
              <w:rPr>
                <w:rFonts w:asciiTheme="minorHAnsi" w:hAnsiTheme="minorHAnsi"/>
                <w:sz w:val="22"/>
                <w:szCs w:val="22"/>
              </w:rPr>
            </w:pPr>
          </w:p>
          <w:p w14:paraId="168808C3" w14:textId="77777777" w:rsidR="007237B6" w:rsidRDefault="007237B6" w:rsidP="008A44BC">
            <w:pPr>
              <w:jc w:val="both"/>
              <w:rPr>
                <w:rFonts w:asciiTheme="minorHAnsi" w:hAnsiTheme="minorHAnsi"/>
                <w:sz w:val="22"/>
                <w:szCs w:val="22"/>
              </w:rPr>
            </w:pPr>
            <w:r>
              <w:rPr>
                <w:rFonts w:asciiTheme="minorHAnsi" w:hAnsiTheme="minorHAnsi"/>
                <w:sz w:val="22"/>
                <w:szCs w:val="22"/>
              </w:rPr>
              <w:t xml:space="preserve">The DE Committee is continuing to work on developing a clear policy on instructor preparation.  The committee recommendations will come to DAS shortly.  </w:t>
            </w:r>
          </w:p>
          <w:p w14:paraId="4CAF8F74" w14:textId="77777777" w:rsidR="007237B6" w:rsidRDefault="007237B6" w:rsidP="008A44BC">
            <w:pPr>
              <w:jc w:val="both"/>
              <w:rPr>
                <w:rFonts w:asciiTheme="minorHAnsi" w:hAnsiTheme="minorHAnsi"/>
                <w:sz w:val="22"/>
                <w:szCs w:val="22"/>
              </w:rPr>
            </w:pPr>
          </w:p>
          <w:p w14:paraId="7893EBA4" w14:textId="0FB16EA4" w:rsidR="007237B6" w:rsidRDefault="007237B6" w:rsidP="008A44BC">
            <w:pPr>
              <w:jc w:val="both"/>
              <w:rPr>
                <w:rFonts w:asciiTheme="minorHAnsi" w:hAnsiTheme="minorHAnsi"/>
                <w:sz w:val="22"/>
                <w:szCs w:val="22"/>
              </w:rPr>
            </w:pPr>
            <w:r>
              <w:rPr>
                <w:rFonts w:asciiTheme="minorHAnsi" w:hAnsiTheme="minorHAnsi"/>
                <w:sz w:val="22"/>
                <w:szCs w:val="22"/>
              </w:rPr>
              <w:lastRenderedPageBreak/>
              <w:t xml:space="preserve">With new AB 705 regulations, students with a certain below level gpa </w:t>
            </w:r>
            <w:r w:rsidR="003B3FBD">
              <w:rPr>
                <w:rFonts w:asciiTheme="minorHAnsi" w:hAnsiTheme="minorHAnsi"/>
                <w:sz w:val="22"/>
                <w:szCs w:val="22"/>
              </w:rPr>
              <w:t>a</w:t>
            </w:r>
            <w:r>
              <w:rPr>
                <w:rFonts w:asciiTheme="minorHAnsi" w:hAnsiTheme="minorHAnsi"/>
                <w:sz w:val="22"/>
                <w:szCs w:val="22"/>
              </w:rPr>
              <w:t xml:space="preserve">re required to take a co-requisite course should have available to them the course on-line.  This is a big issue because it relates to the need to </w:t>
            </w:r>
            <w:r w:rsidR="007951AB">
              <w:rPr>
                <w:rFonts w:asciiTheme="minorHAnsi" w:hAnsiTheme="minorHAnsi"/>
                <w:sz w:val="22"/>
                <w:szCs w:val="22"/>
              </w:rPr>
              <w:t>ensure support of this special population group.</w:t>
            </w:r>
          </w:p>
          <w:p w14:paraId="4784A03A" w14:textId="77777777" w:rsidR="007237B6" w:rsidRDefault="003B3FBD" w:rsidP="008A44BC">
            <w:pPr>
              <w:jc w:val="both"/>
              <w:rPr>
                <w:rFonts w:asciiTheme="minorHAnsi" w:hAnsiTheme="minorHAnsi"/>
                <w:sz w:val="22"/>
                <w:szCs w:val="22"/>
              </w:rPr>
            </w:pPr>
            <w:r>
              <w:rPr>
                <w:rFonts w:asciiTheme="minorHAnsi" w:hAnsiTheme="minorHAnsi"/>
                <w:sz w:val="22"/>
                <w:szCs w:val="22"/>
              </w:rPr>
              <w:t xml:space="preserve">The recommendation is to discuss this issue more thoroughly at a future DAS meeting.  </w:t>
            </w:r>
          </w:p>
          <w:p w14:paraId="153C4445" w14:textId="77777777" w:rsidR="003B3FBD" w:rsidRDefault="003B3FBD" w:rsidP="008A44BC">
            <w:pPr>
              <w:jc w:val="both"/>
              <w:rPr>
                <w:rFonts w:asciiTheme="minorHAnsi" w:hAnsiTheme="minorHAnsi"/>
                <w:sz w:val="22"/>
                <w:szCs w:val="22"/>
              </w:rPr>
            </w:pPr>
          </w:p>
          <w:p w14:paraId="441A30D3" w14:textId="46552EA2" w:rsidR="003B3FBD" w:rsidRDefault="001E1249" w:rsidP="008A44BC">
            <w:pPr>
              <w:jc w:val="both"/>
              <w:rPr>
                <w:rFonts w:asciiTheme="minorHAnsi" w:hAnsiTheme="minorHAnsi"/>
                <w:sz w:val="22"/>
                <w:szCs w:val="22"/>
              </w:rPr>
            </w:pPr>
            <w:r>
              <w:rPr>
                <w:rFonts w:asciiTheme="minorHAnsi" w:hAnsiTheme="minorHAnsi"/>
                <w:sz w:val="22"/>
                <w:szCs w:val="22"/>
              </w:rPr>
              <w:t>N/A</w:t>
            </w:r>
          </w:p>
          <w:p w14:paraId="4CEAE9B9" w14:textId="6B15351F" w:rsidR="001E1249" w:rsidRDefault="001E1249" w:rsidP="008A44BC">
            <w:pPr>
              <w:jc w:val="both"/>
              <w:rPr>
                <w:rFonts w:asciiTheme="minorHAnsi" w:hAnsiTheme="minorHAnsi"/>
                <w:sz w:val="22"/>
                <w:szCs w:val="22"/>
              </w:rPr>
            </w:pPr>
          </w:p>
          <w:p w14:paraId="27A3DB14" w14:textId="77777777" w:rsidR="001E1249" w:rsidRDefault="001E1249" w:rsidP="008A44BC">
            <w:pPr>
              <w:jc w:val="both"/>
              <w:rPr>
                <w:rFonts w:asciiTheme="minorHAnsi" w:hAnsiTheme="minorHAnsi"/>
                <w:sz w:val="22"/>
                <w:szCs w:val="22"/>
              </w:rPr>
            </w:pPr>
          </w:p>
          <w:p w14:paraId="31424504" w14:textId="77777777" w:rsidR="003B3FBD" w:rsidRDefault="003B3FBD" w:rsidP="008A44BC">
            <w:pPr>
              <w:jc w:val="both"/>
              <w:rPr>
                <w:rFonts w:asciiTheme="minorHAnsi" w:hAnsiTheme="minorHAnsi"/>
                <w:sz w:val="22"/>
                <w:szCs w:val="22"/>
              </w:rPr>
            </w:pPr>
          </w:p>
          <w:p w14:paraId="1C15341B" w14:textId="77777777" w:rsidR="003B3FBD" w:rsidRDefault="003B3FBD" w:rsidP="008A44BC">
            <w:pPr>
              <w:jc w:val="both"/>
              <w:rPr>
                <w:rFonts w:asciiTheme="minorHAnsi" w:hAnsiTheme="minorHAnsi"/>
                <w:sz w:val="22"/>
                <w:szCs w:val="22"/>
              </w:rPr>
            </w:pPr>
          </w:p>
          <w:p w14:paraId="6E8522B0" w14:textId="30DD8733" w:rsidR="001E1249" w:rsidRDefault="001E1249" w:rsidP="008A44BC">
            <w:pPr>
              <w:jc w:val="both"/>
              <w:rPr>
                <w:rFonts w:asciiTheme="minorHAnsi" w:hAnsiTheme="minorHAnsi"/>
                <w:sz w:val="22"/>
                <w:szCs w:val="22"/>
              </w:rPr>
            </w:pPr>
          </w:p>
          <w:p w14:paraId="3D987E81" w14:textId="1537ED8E" w:rsidR="001E1249" w:rsidRDefault="00705474" w:rsidP="008A44BC">
            <w:pPr>
              <w:jc w:val="both"/>
              <w:rPr>
                <w:rFonts w:asciiTheme="minorHAnsi" w:hAnsiTheme="minorHAnsi"/>
                <w:sz w:val="22"/>
                <w:szCs w:val="22"/>
              </w:rPr>
            </w:pPr>
            <w:r>
              <w:rPr>
                <w:rFonts w:asciiTheme="minorHAnsi" w:hAnsiTheme="minorHAnsi"/>
                <w:sz w:val="22"/>
                <w:szCs w:val="22"/>
              </w:rPr>
              <w:t>Program Discontinuance and Consolidation AP needs DAS attention, and VCAA Brown suggests to include this item on a future DAS retreat.</w:t>
            </w:r>
          </w:p>
          <w:p w14:paraId="3B36F762" w14:textId="77777777" w:rsidR="001E1249" w:rsidRDefault="001E1249" w:rsidP="008A44BC">
            <w:pPr>
              <w:jc w:val="both"/>
              <w:rPr>
                <w:rFonts w:asciiTheme="minorHAnsi" w:hAnsiTheme="minorHAnsi"/>
                <w:sz w:val="22"/>
                <w:szCs w:val="22"/>
              </w:rPr>
            </w:pPr>
          </w:p>
          <w:p w14:paraId="471EBB85" w14:textId="77777777" w:rsidR="001E1249" w:rsidRDefault="001E1249" w:rsidP="00F40419">
            <w:pPr>
              <w:jc w:val="both"/>
              <w:rPr>
                <w:rFonts w:asciiTheme="minorHAnsi" w:hAnsiTheme="minorHAnsi"/>
                <w:sz w:val="22"/>
                <w:szCs w:val="22"/>
              </w:rPr>
            </w:pPr>
            <w:r>
              <w:rPr>
                <w:rFonts w:asciiTheme="minorHAnsi" w:hAnsiTheme="minorHAnsi"/>
                <w:sz w:val="22"/>
                <w:szCs w:val="22"/>
              </w:rPr>
              <w:t>Merritt has reviewed draft PCCD Non-Credit Plan, and made recommendation, which will be added to the plan</w:t>
            </w:r>
            <w:r w:rsidR="00F40419">
              <w:rPr>
                <w:rFonts w:asciiTheme="minorHAnsi" w:hAnsiTheme="minorHAnsi"/>
                <w:sz w:val="22"/>
                <w:szCs w:val="22"/>
              </w:rPr>
              <w:t>.</w:t>
            </w:r>
          </w:p>
          <w:p w14:paraId="61C11558" w14:textId="77777777" w:rsidR="00F40419" w:rsidRDefault="00F40419" w:rsidP="00F40419">
            <w:pPr>
              <w:jc w:val="both"/>
              <w:rPr>
                <w:rFonts w:asciiTheme="minorHAnsi" w:hAnsiTheme="minorHAnsi"/>
                <w:sz w:val="22"/>
                <w:szCs w:val="22"/>
              </w:rPr>
            </w:pPr>
          </w:p>
          <w:p w14:paraId="5F29491F" w14:textId="77777777" w:rsidR="00F40419" w:rsidRDefault="00F40419" w:rsidP="00F40419">
            <w:pPr>
              <w:jc w:val="both"/>
              <w:rPr>
                <w:rFonts w:asciiTheme="minorHAnsi" w:hAnsiTheme="minorHAnsi"/>
                <w:sz w:val="22"/>
                <w:szCs w:val="22"/>
              </w:rPr>
            </w:pPr>
            <w:r>
              <w:rPr>
                <w:rFonts w:asciiTheme="minorHAnsi" w:hAnsiTheme="minorHAnsi"/>
                <w:sz w:val="22"/>
                <w:szCs w:val="22"/>
              </w:rPr>
              <w:t>Motion to approve draft plan of PCCD N0n-Credit Plan</w:t>
            </w:r>
            <w:r w:rsidR="00705474">
              <w:rPr>
                <w:rFonts w:asciiTheme="minorHAnsi" w:hAnsiTheme="minorHAnsi"/>
                <w:sz w:val="22"/>
                <w:szCs w:val="22"/>
              </w:rPr>
              <w:t xml:space="preserve"> with the inclusion of edits and recommendations from the colleges.</w:t>
            </w:r>
          </w:p>
          <w:p w14:paraId="1B5B6C9A" w14:textId="77777777" w:rsidR="00705474" w:rsidRDefault="00705474" w:rsidP="00F40419">
            <w:pPr>
              <w:jc w:val="both"/>
              <w:rPr>
                <w:rFonts w:asciiTheme="minorHAnsi" w:hAnsiTheme="minorHAnsi"/>
                <w:sz w:val="22"/>
                <w:szCs w:val="22"/>
              </w:rPr>
            </w:pPr>
            <w:r>
              <w:rPr>
                <w:rFonts w:asciiTheme="minorHAnsi" w:hAnsiTheme="minorHAnsi"/>
                <w:sz w:val="22"/>
                <w:szCs w:val="22"/>
              </w:rPr>
              <w:t>Rivas, Bourgoin  Unanimous approval</w:t>
            </w:r>
          </w:p>
          <w:p w14:paraId="54805407" w14:textId="77777777" w:rsidR="00705474" w:rsidRDefault="00705474" w:rsidP="00F40419">
            <w:pPr>
              <w:jc w:val="both"/>
              <w:rPr>
                <w:rFonts w:asciiTheme="minorHAnsi" w:hAnsiTheme="minorHAnsi"/>
                <w:sz w:val="22"/>
                <w:szCs w:val="22"/>
              </w:rPr>
            </w:pPr>
          </w:p>
          <w:p w14:paraId="40B912CB" w14:textId="77777777" w:rsidR="00705474" w:rsidRDefault="00705474" w:rsidP="00F40419">
            <w:pPr>
              <w:jc w:val="both"/>
              <w:rPr>
                <w:rFonts w:asciiTheme="minorHAnsi" w:hAnsiTheme="minorHAnsi"/>
                <w:sz w:val="22"/>
                <w:szCs w:val="22"/>
              </w:rPr>
            </w:pPr>
          </w:p>
          <w:p w14:paraId="4700472F" w14:textId="645C0018" w:rsidR="00705474" w:rsidRDefault="00705474" w:rsidP="00F40419">
            <w:pPr>
              <w:jc w:val="both"/>
              <w:rPr>
                <w:rFonts w:asciiTheme="minorHAnsi" w:hAnsiTheme="minorHAnsi"/>
                <w:sz w:val="22"/>
                <w:szCs w:val="22"/>
              </w:rPr>
            </w:pPr>
            <w:r>
              <w:rPr>
                <w:rFonts w:asciiTheme="minorHAnsi" w:hAnsiTheme="minorHAnsi"/>
                <w:sz w:val="22"/>
                <w:szCs w:val="22"/>
              </w:rPr>
              <w:t xml:space="preserve">Colleges are in the process of reviewing PCCD </w:t>
            </w:r>
          </w:p>
          <w:p w14:paraId="741113D7" w14:textId="77777777" w:rsidR="00705474" w:rsidRDefault="00705474" w:rsidP="00F40419">
            <w:pPr>
              <w:jc w:val="both"/>
              <w:rPr>
                <w:rFonts w:asciiTheme="minorHAnsi" w:hAnsiTheme="minorHAnsi"/>
                <w:sz w:val="22"/>
                <w:szCs w:val="22"/>
              </w:rPr>
            </w:pPr>
            <w:r>
              <w:rPr>
                <w:rFonts w:asciiTheme="minorHAnsi" w:hAnsiTheme="minorHAnsi"/>
                <w:sz w:val="22"/>
                <w:szCs w:val="22"/>
              </w:rPr>
              <w:t>Goals and objectives.</w:t>
            </w:r>
          </w:p>
          <w:p w14:paraId="1DFA80C0" w14:textId="77777777" w:rsidR="00705474" w:rsidRDefault="00705474" w:rsidP="00705474">
            <w:pPr>
              <w:jc w:val="both"/>
              <w:rPr>
                <w:rFonts w:asciiTheme="minorHAnsi" w:hAnsiTheme="minorHAnsi"/>
                <w:sz w:val="22"/>
                <w:szCs w:val="22"/>
              </w:rPr>
            </w:pPr>
            <w:r>
              <w:rPr>
                <w:rFonts w:asciiTheme="minorHAnsi" w:hAnsiTheme="minorHAnsi"/>
                <w:sz w:val="22"/>
                <w:szCs w:val="22"/>
              </w:rPr>
              <w:t xml:space="preserve">The District Mission statement is being reviewed </w:t>
            </w:r>
          </w:p>
          <w:p w14:paraId="1EF6ED74" w14:textId="77777777" w:rsidR="0047207D" w:rsidRDefault="0047207D" w:rsidP="00705474">
            <w:pPr>
              <w:jc w:val="both"/>
              <w:rPr>
                <w:rFonts w:asciiTheme="minorHAnsi" w:hAnsiTheme="minorHAnsi"/>
                <w:sz w:val="22"/>
                <w:szCs w:val="22"/>
              </w:rPr>
            </w:pPr>
          </w:p>
          <w:p w14:paraId="60FCDC09" w14:textId="77777777" w:rsidR="0047207D" w:rsidRDefault="0047207D" w:rsidP="00705474">
            <w:pPr>
              <w:jc w:val="both"/>
              <w:rPr>
                <w:rFonts w:asciiTheme="minorHAnsi" w:hAnsiTheme="minorHAnsi"/>
                <w:sz w:val="22"/>
                <w:szCs w:val="22"/>
              </w:rPr>
            </w:pPr>
          </w:p>
          <w:p w14:paraId="0749D51D" w14:textId="77777777" w:rsidR="0047207D" w:rsidRDefault="0047207D" w:rsidP="00705474">
            <w:pPr>
              <w:jc w:val="both"/>
              <w:rPr>
                <w:rFonts w:asciiTheme="minorHAnsi" w:hAnsiTheme="minorHAnsi"/>
                <w:sz w:val="22"/>
                <w:szCs w:val="22"/>
              </w:rPr>
            </w:pPr>
          </w:p>
          <w:p w14:paraId="1DC16374" w14:textId="77777777" w:rsidR="0047207D" w:rsidRDefault="0047207D" w:rsidP="00705474">
            <w:pPr>
              <w:jc w:val="both"/>
              <w:rPr>
                <w:rFonts w:asciiTheme="minorHAnsi" w:hAnsiTheme="minorHAnsi"/>
                <w:sz w:val="22"/>
                <w:szCs w:val="22"/>
              </w:rPr>
            </w:pPr>
          </w:p>
          <w:p w14:paraId="7039EBBC" w14:textId="77777777" w:rsidR="0047207D" w:rsidRDefault="0047207D" w:rsidP="00705474">
            <w:pPr>
              <w:jc w:val="both"/>
              <w:rPr>
                <w:rFonts w:asciiTheme="minorHAnsi" w:hAnsiTheme="minorHAnsi"/>
                <w:sz w:val="22"/>
                <w:szCs w:val="22"/>
              </w:rPr>
            </w:pPr>
          </w:p>
          <w:p w14:paraId="48B294F9" w14:textId="77777777" w:rsidR="0047207D" w:rsidRDefault="0047207D" w:rsidP="00705474">
            <w:pPr>
              <w:jc w:val="both"/>
              <w:rPr>
                <w:rFonts w:asciiTheme="minorHAnsi" w:hAnsiTheme="minorHAnsi"/>
                <w:sz w:val="22"/>
                <w:szCs w:val="22"/>
              </w:rPr>
            </w:pPr>
          </w:p>
          <w:p w14:paraId="47499CCC" w14:textId="77777777" w:rsidR="0047207D" w:rsidRDefault="0047207D" w:rsidP="00705474">
            <w:pPr>
              <w:jc w:val="both"/>
              <w:rPr>
                <w:rFonts w:asciiTheme="minorHAnsi" w:hAnsiTheme="minorHAnsi"/>
                <w:sz w:val="22"/>
                <w:szCs w:val="22"/>
              </w:rPr>
            </w:pPr>
          </w:p>
          <w:p w14:paraId="209159CC" w14:textId="77777777" w:rsidR="0047207D" w:rsidRDefault="0047207D" w:rsidP="00705474">
            <w:pPr>
              <w:jc w:val="both"/>
              <w:rPr>
                <w:rFonts w:asciiTheme="minorHAnsi" w:hAnsiTheme="minorHAnsi"/>
                <w:sz w:val="22"/>
                <w:szCs w:val="22"/>
              </w:rPr>
            </w:pPr>
          </w:p>
          <w:p w14:paraId="2FF2A6E3" w14:textId="77777777" w:rsidR="0047207D" w:rsidRDefault="0047207D" w:rsidP="00705474">
            <w:pPr>
              <w:jc w:val="both"/>
              <w:rPr>
                <w:rFonts w:asciiTheme="minorHAnsi" w:hAnsiTheme="minorHAnsi"/>
                <w:sz w:val="22"/>
                <w:szCs w:val="22"/>
              </w:rPr>
            </w:pPr>
          </w:p>
          <w:p w14:paraId="1225EC09" w14:textId="77777777" w:rsidR="0047207D" w:rsidRDefault="0047207D" w:rsidP="00705474">
            <w:pPr>
              <w:jc w:val="both"/>
              <w:rPr>
                <w:rFonts w:asciiTheme="minorHAnsi" w:hAnsiTheme="minorHAnsi"/>
                <w:sz w:val="22"/>
                <w:szCs w:val="22"/>
              </w:rPr>
            </w:pPr>
          </w:p>
          <w:p w14:paraId="57534177" w14:textId="77777777" w:rsidR="0047207D" w:rsidRDefault="0047207D" w:rsidP="00705474">
            <w:pPr>
              <w:jc w:val="both"/>
              <w:rPr>
                <w:rFonts w:asciiTheme="minorHAnsi" w:hAnsiTheme="minorHAnsi"/>
                <w:sz w:val="22"/>
                <w:szCs w:val="22"/>
              </w:rPr>
            </w:pPr>
          </w:p>
          <w:p w14:paraId="095F0228" w14:textId="77777777" w:rsidR="0047207D" w:rsidRDefault="0047207D" w:rsidP="00705474">
            <w:pPr>
              <w:jc w:val="both"/>
              <w:rPr>
                <w:rFonts w:asciiTheme="minorHAnsi" w:hAnsiTheme="minorHAnsi"/>
                <w:sz w:val="22"/>
                <w:szCs w:val="22"/>
              </w:rPr>
            </w:pPr>
          </w:p>
          <w:p w14:paraId="330914E9" w14:textId="77777777" w:rsidR="0047207D" w:rsidRDefault="0047207D" w:rsidP="00705474">
            <w:pPr>
              <w:jc w:val="both"/>
              <w:rPr>
                <w:rFonts w:asciiTheme="minorHAnsi" w:hAnsiTheme="minorHAnsi"/>
                <w:sz w:val="22"/>
                <w:szCs w:val="22"/>
              </w:rPr>
            </w:pPr>
          </w:p>
          <w:p w14:paraId="4484AE12" w14:textId="77777777" w:rsidR="0047207D" w:rsidRDefault="0047207D" w:rsidP="00705474">
            <w:pPr>
              <w:jc w:val="both"/>
              <w:rPr>
                <w:rFonts w:asciiTheme="minorHAnsi" w:hAnsiTheme="minorHAnsi"/>
                <w:sz w:val="22"/>
                <w:szCs w:val="22"/>
              </w:rPr>
            </w:pPr>
          </w:p>
          <w:p w14:paraId="53C6B6E8" w14:textId="77777777" w:rsidR="0047207D" w:rsidRDefault="0047207D" w:rsidP="00705474">
            <w:pPr>
              <w:jc w:val="both"/>
              <w:rPr>
                <w:rFonts w:asciiTheme="minorHAnsi" w:hAnsiTheme="minorHAnsi"/>
                <w:sz w:val="22"/>
                <w:szCs w:val="22"/>
              </w:rPr>
            </w:pPr>
          </w:p>
          <w:p w14:paraId="52967E89" w14:textId="51A9B917" w:rsidR="0047207D" w:rsidRDefault="00D170C1" w:rsidP="00705474">
            <w:pPr>
              <w:jc w:val="both"/>
              <w:rPr>
                <w:rFonts w:asciiTheme="minorHAnsi" w:hAnsiTheme="minorHAnsi"/>
                <w:sz w:val="22"/>
                <w:szCs w:val="22"/>
              </w:rPr>
            </w:pPr>
            <w:r>
              <w:rPr>
                <w:rFonts w:asciiTheme="minorHAnsi" w:hAnsiTheme="minorHAnsi"/>
                <w:sz w:val="22"/>
                <w:szCs w:val="22"/>
              </w:rPr>
              <w:t xml:space="preserve">Report was submitted in writing to the DAS to be followed-up in a future meeting.  </w:t>
            </w:r>
          </w:p>
          <w:p w14:paraId="1FD756E3" w14:textId="772E8982" w:rsidR="0047207D" w:rsidRDefault="0047207D" w:rsidP="00705474">
            <w:pPr>
              <w:jc w:val="both"/>
              <w:rPr>
                <w:rFonts w:asciiTheme="minorHAnsi" w:hAnsiTheme="minorHAnsi"/>
                <w:sz w:val="22"/>
                <w:szCs w:val="22"/>
              </w:rPr>
            </w:pPr>
          </w:p>
          <w:p w14:paraId="4F5E3E7B" w14:textId="77777777" w:rsidR="00D170C1" w:rsidRDefault="00D170C1" w:rsidP="00705474">
            <w:pPr>
              <w:jc w:val="both"/>
              <w:rPr>
                <w:rFonts w:asciiTheme="minorHAnsi" w:hAnsiTheme="minorHAnsi"/>
                <w:sz w:val="22"/>
                <w:szCs w:val="22"/>
              </w:rPr>
            </w:pPr>
          </w:p>
          <w:p w14:paraId="1129E941" w14:textId="7CB787EC" w:rsidR="003F1113" w:rsidRDefault="003F1113" w:rsidP="00705474">
            <w:pPr>
              <w:jc w:val="both"/>
              <w:rPr>
                <w:rFonts w:asciiTheme="minorHAnsi" w:hAnsiTheme="minorHAnsi"/>
                <w:sz w:val="22"/>
                <w:szCs w:val="22"/>
              </w:rPr>
            </w:pPr>
            <w:r>
              <w:rPr>
                <w:rFonts w:asciiTheme="minorHAnsi" w:hAnsiTheme="minorHAnsi"/>
                <w:sz w:val="22"/>
                <w:szCs w:val="22"/>
              </w:rPr>
              <w:t>The DAS discussed the direction to take with respect to the possibility of a No Confidence vote toward the Chancellor and/or Board.</w:t>
            </w:r>
          </w:p>
          <w:p w14:paraId="27E658C1" w14:textId="4AE7ACDE" w:rsidR="007C69BB" w:rsidRDefault="007C69BB" w:rsidP="00705474">
            <w:pPr>
              <w:jc w:val="both"/>
              <w:rPr>
                <w:rFonts w:asciiTheme="minorHAnsi" w:hAnsiTheme="minorHAnsi"/>
                <w:sz w:val="22"/>
                <w:szCs w:val="22"/>
              </w:rPr>
            </w:pPr>
          </w:p>
          <w:p w14:paraId="34DFA8CD" w14:textId="0286968F" w:rsidR="007C69BB" w:rsidRDefault="007C69BB" w:rsidP="00705474">
            <w:pPr>
              <w:jc w:val="both"/>
              <w:rPr>
                <w:rFonts w:asciiTheme="minorHAnsi" w:hAnsiTheme="minorHAnsi"/>
                <w:sz w:val="22"/>
                <w:szCs w:val="22"/>
              </w:rPr>
            </w:pPr>
            <w:r>
              <w:rPr>
                <w:rFonts w:asciiTheme="minorHAnsi" w:hAnsiTheme="minorHAnsi"/>
                <w:sz w:val="22"/>
                <w:szCs w:val="22"/>
              </w:rPr>
              <w:t xml:space="preserve">While there was only a 10% response of the faculty, a strong majority of faculty voiced agreement with the DAS taking a vote of </w:t>
            </w:r>
            <w:r w:rsidR="00D170C1">
              <w:rPr>
                <w:rFonts w:asciiTheme="minorHAnsi" w:hAnsiTheme="minorHAnsi"/>
                <w:sz w:val="22"/>
                <w:szCs w:val="22"/>
              </w:rPr>
              <w:t>No Confidence on the Chancellor.  There was no such clear assertion with respect to how to proceed with respect to the Board.</w:t>
            </w:r>
          </w:p>
          <w:p w14:paraId="417DB33B" w14:textId="77777777" w:rsidR="00D170C1" w:rsidRDefault="00D170C1" w:rsidP="00705474">
            <w:pPr>
              <w:jc w:val="both"/>
              <w:rPr>
                <w:rFonts w:asciiTheme="minorHAnsi" w:hAnsiTheme="minorHAnsi"/>
                <w:sz w:val="22"/>
                <w:szCs w:val="22"/>
              </w:rPr>
            </w:pPr>
          </w:p>
          <w:p w14:paraId="6F8D2D4E" w14:textId="7F069AA7" w:rsidR="00D170C1" w:rsidRDefault="00D170C1" w:rsidP="00705474">
            <w:pPr>
              <w:jc w:val="both"/>
              <w:rPr>
                <w:rFonts w:asciiTheme="minorHAnsi" w:hAnsiTheme="minorHAnsi"/>
                <w:sz w:val="22"/>
                <w:szCs w:val="22"/>
              </w:rPr>
            </w:pPr>
            <w:r>
              <w:rPr>
                <w:rFonts w:asciiTheme="minorHAnsi" w:hAnsiTheme="minorHAnsi"/>
                <w:sz w:val="22"/>
                <w:szCs w:val="22"/>
              </w:rPr>
              <w:t>It was agreed that with respect to transparency the results of the survey will be sent to all the faculty.</w:t>
            </w:r>
          </w:p>
          <w:p w14:paraId="5432AB7D" w14:textId="36E9B440" w:rsidR="003F1113" w:rsidRDefault="003F1113" w:rsidP="00705474">
            <w:pPr>
              <w:jc w:val="both"/>
              <w:rPr>
                <w:rFonts w:asciiTheme="minorHAnsi" w:hAnsiTheme="minorHAnsi"/>
                <w:sz w:val="22"/>
                <w:szCs w:val="22"/>
              </w:rPr>
            </w:pPr>
          </w:p>
          <w:p w14:paraId="3EB4CCEC" w14:textId="22652418" w:rsidR="003F1113" w:rsidRDefault="003F1113" w:rsidP="00705474">
            <w:pPr>
              <w:jc w:val="both"/>
              <w:rPr>
                <w:rFonts w:asciiTheme="minorHAnsi" w:hAnsiTheme="minorHAnsi"/>
                <w:sz w:val="22"/>
                <w:szCs w:val="22"/>
              </w:rPr>
            </w:pPr>
            <w:r>
              <w:rPr>
                <w:rFonts w:asciiTheme="minorHAnsi" w:hAnsiTheme="minorHAnsi"/>
                <w:sz w:val="22"/>
                <w:szCs w:val="22"/>
              </w:rPr>
              <w:t>Motion</w:t>
            </w:r>
            <w:r w:rsidR="007C69BB">
              <w:rPr>
                <w:rFonts w:asciiTheme="minorHAnsi" w:hAnsiTheme="minorHAnsi"/>
                <w:sz w:val="22"/>
                <w:szCs w:val="22"/>
              </w:rPr>
              <w:t xml:space="preserve"> to approve DAS Resolution of No Confidence toward Chancellor Laguerre and not the Board.</w:t>
            </w:r>
          </w:p>
          <w:p w14:paraId="1A78C96C" w14:textId="0C8494E2" w:rsidR="007C69BB" w:rsidRDefault="007C69BB" w:rsidP="00705474">
            <w:pPr>
              <w:jc w:val="both"/>
              <w:rPr>
                <w:rFonts w:asciiTheme="minorHAnsi" w:hAnsiTheme="minorHAnsi"/>
                <w:sz w:val="22"/>
                <w:szCs w:val="22"/>
              </w:rPr>
            </w:pPr>
            <w:r>
              <w:rPr>
                <w:rFonts w:asciiTheme="minorHAnsi" w:hAnsiTheme="minorHAnsi"/>
                <w:sz w:val="22"/>
                <w:szCs w:val="22"/>
              </w:rPr>
              <w:t>Gastis, Rivas  8 for and 2 abstentions</w:t>
            </w:r>
          </w:p>
          <w:p w14:paraId="700157EC" w14:textId="4FA55C8A" w:rsidR="003F1113" w:rsidRDefault="003F1113" w:rsidP="00705474">
            <w:pPr>
              <w:jc w:val="both"/>
              <w:rPr>
                <w:rFonts w:asciiTheme="minorHAnsi" w:hAnsiTheme="minorHAnsi"/>
                <w:sz w:val="22"/>
                <w:szCs w:val="22"/>
              </w:rPr>
            </w:pPr>
          </w:p>
          <w:p w14:paraId="15DBE8A9" w14:textId="30795CA9" w:rsidR="003D6C57" w:rsidRDefault="003D6C57" w:rsidP="00705474">
            <w:pPr>
              <w:jc w:val="both"/>
              <w:rPr>
                <w:rFonts w:asciiTheme="minorHAnsi" w:hAnsiTheme="minorHAnsi"/>
                <w:sz w:val="22"/>
                <w:szCs w:val="22"/>
              </w:rPr>
            </w:pPr>
          </w:p>
          <w:p w14:paraId="3AE47AE3" w14:textId="6A4B38D8" w:rsidR="003D6C57" w:rsidRDefault="003D6C57" w:rsidP="00705474">
            <w:pPr>
              <w:jc w:val="both"/>
              <w:rPr>
                <w:rFonts w:asciiTheme="minorHAnsi" w:hAnsiTheme="minorHAnsi"/>
                <w:sz w:val="22"/>
                <w:szCs w:val="22"/>
              </w:rPr>
            </w:pPr>
          </w:p>
          <w:p w14:paraId="62D0A343" w14:textId="791437A6" w:rsidR="003D6C57" w:rsidRDefault="003D6C57" w:rsidP="00705474">
            <w:pPr>
              <w:jc w:val="both"/>
              <w:rPr>
                <w:rFonts w:asciiTheme="minorHAnsi" w:hAnsiTheme="minorHAnsi"/>
                <w:sz w:val="22"/>
                <w:szCs w:val="22"/>
              </w:rPr>
            </w:pPr>
          </w:p>
          <w:p w14:paraId="17A7D43E" w14:textId="26EF65FC" w:rsidR="003D6C57" w:rsidRDefault="003D6C57" w:rsidP="00705474">
            <w:pPr>
              <w:jc w:val="both"/>
              <w:rPr>
                <w:rFonts w:asciiTheme="minorHAnsi" w:hAnsiTheme="minorHAnsi"/>
                <w:sz w:val="22"/>
                <w:szCs w:val="22"/>
              </w:rPr>
            </w:pPr>
            <w:r>
              <w:rPr>
                <w:rFonts w:asciiTheme="minorHAnsi" w:hAnsiTheme="minorHAnsi"/>
                <w:sz w:val="22"/>
                <w:szCs w:val="22"/>
              </w:rPr>
              <w:t>Meeting adjourned at 415pm</w:t>
            </w:r>
          </w:p>
          <w:p w14:paraId="07ED4D69" w14:textId="77777777" w:rsidR="003F1113" w:rsidRDefault="003F1113" w:rsidP="00705474">
            <w:pPr>
              <w:jc w:val="both"/>
              <w:rPr>
                <w:rFonts w:asciiTheme="minorHAnsi" w:hAnsiTheme="minorHAnsi"/>
                <w:sz w:val="22"/>
                <w:szCs w:val="22"/>
              </w:rPr>
            </w:pPr>
          </w:p>
          <w:p w14:paraId="414541CD" w14:textId="0FE60F80" w:rsidR="003F1113" w:rsidRPr="00705474" w:rsidRDefault="003F1113" w:rsidP="00705474">
            <w:pPr>
              <w:jc w:val="both"/>
              <w:rPr>
                <w:rFonts w:asciiTheme="minorHAnsi" w:hAnsiTheme="minorHAnsi"/>
                <w:sz w:val="22"/>
                <w:szCs w:val="22"/>
              </w:rPr>
            </w:pPr>
          </w:p>
        </w:tc>
        <w:tc>
          <w:tcPr>
            <w:tcW w:w="2731" w:type="dxa"/>
          </w:tcPr>
          <w:p w14:paraId="18FA3250" w14:textId="596D9F58" w:rsidR="0015245B" w:rsidRPr="00B22AFB" w:rsidRDefault="0015245B" w:rsidP="00427DA0">
            <w:pPr>
              <w:rPr>
                <w:rFonts w:asciiTheme="minorHAnsi" w:hAnsiTheme="minorHAnsi"/>
                <w:sz w:val="22"/>
                <w:szCs w:val="22"/>
              </w:rPr>
            </w:pPr>
          </w:p>
        </w:tc>
      </w:tr>
      <w:tr w:rsidR="0015245B" w:rsidRPr="00B22AFB" w14:paraId="404BA6C7" w14:textId="77777777" w:rsidTr="00277DE7">
        <w:trPr>
          <w:trHeight w:val="206"/>
        </w:trPr>
        <w:tc>
          <w:tcPr>
            <w:tcW w:w="5035" w:type="dxa"/>
          </w:tcPr>
          <w:p w14:paraId="0AE33047" w14:textId="2CCC521A" w:rsidR="00B85948" w:rsidRPr="00E411EA" w:rsidRDefault="00B85948" w:rsidP="00D34197">
            <w:pPr>
              <w:widowControl/>
              <w:autoSpaceDE/>
              <w:autoSpaceDN/>
              <w:adjustRightInd/>
              <w:spacing w:after="240"/>
              <w:rPr>
                <w:rFonts w:asciiTheme="minorHAnsi" w:hAnsiTheme="minorHAnsi"/>
                <w:sz w:val="22"/>
                <w:szCs w:val="22"/>
              </w:rPr>
            </w:pPr>
          </w:p>
        </w:tc>
        <w:tc>
          <w:tcPr>
            <w:tcW w:w="6634" w:type="dxa"/>
          </w:tcPr>
          <w:p w14:paraId="4D82C3E5" w14:textId="77777777" w:rsidR="00E746E9" w:rsidRPr="00B22AFB" w:rsidRDefault="00E746E9" w:rsidP="00D34197">
            <w:pPr>
              <w:rPr>
                <w:rFonts w:asciiTheme="minorHAnsi" w:hAnsiTheme="minorHAnsi"/>
                <w:sz w:val="22"/>
                <w:szCs w:val="22"/>
              </w:rPr>
            </w:pPr>
          </w:p>
        </w:tc>
        <w:tc>
          <w:tcPr>
            <w:tcW w:w="2731" w:type="dxa"/>
          </w:tcPr>
          <w:p w14:paraId="5D37C9F5" w14:textId="617873FB" w:rsidR="00E746E9" w:rsidRPr="00B22AFB" w:rsidRDefault="00E746E9" w:rsidP="00950EE6">
            <w:pPr>
              <w:rPr>
                <w:rFonts w:asciiTheme="minorHAnsi" w:hAnsiTheme="minorHAnsi"/>
                <w:bCs/>
                <w:sz w:val="22"/>
                <w:szCs w:val="22"/>
              </w:rPr>
            </w:pPr>
          </w:p>
        </w:tc>
      </w:tr>
      <w:tr w:rsidR="0015245B" w:rsidRPr="00B22AFB" w14:paraId="0DBEE487" w14:textId="77777777" w:rsidTr="00277DE7">
        <w:tc>
          <w:tcPr>
            <w:tcW w:w="5035" w:type="dxa"/>
          </w:tcPr>
          <w:p w14:paraId="035D5D4E" w14:textId="77777777" w:rsidR="00B85948" w:rsidRPr="002E17BB" w:rsidRDefault="00B85948" w:rsidP="004173EB">
            <w:pPr>
              <w:rPr>
                <w:sz w:val="18"/>
              </w:rPr>
            </w:pPr>
          </w:p>
        </w:tc>
        <w:tc>
          <w:tcPr>
            <w:tcW w:w="6634" w:type="dxa"/>
          </w:tcPr>
          <w:p w14:paraId="5BC2F3FF" w14:textId="4E203005" w:rsidR="00D1604A" w:rsidRPr="00EF5A00" w:rsidRDefault="00D1604A" w:rsidP="00127275">
            <w:pPr>
              <w:rPr>
                <w:rFonts w:asciiTheme="minorHAnsi" w:hAnsiTheme="minorHAnsi"/>
                <w:sz w:val="22"/>
                <w:szCs w:val="22"/>
              </w:rPr>
            </w:pPr>
          </w:p>
        </w:tc>
        <w:tc>
          <w:tcPr>
            <w:tcW w:w="2731" w:type="dxa"/>
          </w:tcPr>
          <w:p w14:paraId="3C93D0D2" w14:textId="650652DA" w:rsidR="000E5896" w:rsidRPr="00B22AFB" w:rsidRDefault="000E5896" w:rsidP="00F00483">
            <w:pPr>
              <w:jc w:val="both"/>
              <w:rPr>
                <w:rFonts w:asciiTheme="minorHAnsi" w:hAnsiTheme="minorHAnsi"/>
                <w:sz w:val="22"/>
                <w:szCs w:val="22"/>
              </w:rPr>
            </w:pPr>
          </w:p>
        </w:tc>
      </w:tr>
    </w:tbl>
    <w:p w14:paraId="6F51D985" w14:textId="0773C3E3" w:rsidR="00B85948" w:rsidRDefault="00B85948" w:rsidP="00B85948">
      <w:pPr>
        <w:rPr>
          <w:rFonts w:asciiTheme="minorHAnsi" w:hAnsiTheme="minorHAnsi"/>
          <w:sz w:val="18"/>
          <w:szCs w:val="18"/>
        </w:rPr>
      </w:pPr>
    </w:p>
    <w:p w14:paraId="3212B249" w14:textId="77777777" w:rsidR="00B85948" w:rsidRPr="00BA0075" w:rsidRDefault="00B85948" w:rsidP="00B85948">
      <w:pPr>
        <w:rPr>
          <w:rFonts w:asciiTheme="minorHAnsi" w:hAnsiTheme="minorHAnsi"/>
          <w:sz w:val="18"/>
          <w:szCs w:val="18"/>
        </w:rPr>
      </w:pPr>
      <w:r w:rsidRPr="00BA0075">
        <w:rPr>
          <w:rFonts w:asciiTheme="minorHAnsi" w:hAnsiTheme="minorHAnsi"/>
          <w:sz w:val="18"/>
          <w:szCs w:val="18"/>
        </w:rPr>
        <w:t>Abbreviations:</w:t>
      </w:r>
    </w:p>
    <w:p w14:paraId="124E74D0"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DAS – District Academic Senate</w:t>
      </w:r>
    </w:p>
    <w:p w14:paraId="66E3FE51"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PCCD – Peralta Community College District</w:t>
      </w:r>
    </w:p>
    <w:p w14:paraId="53A05074"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BOT – Board of Trustees</w:t>
      </w:r>
    </w:p>
    <w:p w14:paraId="483B429D"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DAC – District Administrative Center</w:t>
      </w:r>
    </w:p>
    <w:p w14:paraId="24775E06"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AP – Administrative Procedure</w:t>
      </w:r>
    </w:p>
    <w:p w14:paraId="125ECF9E" w14:textId="77777777" w:rsidR="00B85948"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lastRenderedPageBreak/>
        <w:t>BP – Board Policy</w:t>
      </w:r>
    </w:p>
    <w:p w14:paraId="5A4FA628" w14:textId="77777777" w:rsidR="00B85948" w:rsidRDefault="00B85948" w:rsidP="00B85948">
      <w:pPr>
        <w:rPr>
          <w:rFonts w:asciiTheme="minorHAnsi" w:hAnsiTheme="minorHAnsi"/>
          <w:sz w:val="18"/>
          <w:szCs w:val="18"/>
        </w:rPr>
      </w:pPr>
    </w:p>
    <w:p w14:paraId="3CA62A7E" w14:textId="77777777" w:rsidR="00B85948" w:rsidRDefault="00B85948" w:rsidP="00B85948">
      <w:pPr>
        <w:pStyle w:val="NormalWeb"/>
        <w:rPr>
          <w:sz w:val="18"/>
        </w:rPr>
      </w:pPr>
      <w:r>
        <w:rPr>
          <w:sz w:val="18"/>
        </w:rPr>
        <w:t xml:space="preserve">Title 5 §53200 DEFINITIONS [Source: </w:t>
      </w:r>
      <w:hyperlink r:id="rId11" w:history="1">
        <w:r>
          <w:rPr>
            <w:rStyle w:val="Hyperlink"/>
            <w:sz w:val="18"/>
          </w:rPr>
          <w:t>http://www.asccc.org/communities/local-senates/handbook/partI</w:t>
        </w:r>
      </w:hyperlink>
      <w:r>
        <w:rPr>
          <w:sz w:val="18"/>
        </w:rPr>
        <w:t>.  Retrieved 10/28/11.]</w:t>
      </w:r>
    </w:p>
    <w:p w14:paraId="4DB8F512" w14:textId="77777777" w:rsidR="00B85948" w:rsidRDefault="00B85948" w:rsidP="00B85948">
      <w:pPr>
        <w:pStyle w:val="NormalWeb"/>
        <w:spacing w:after="60"/>
        <w:rPr>
          <w:sz w:val="18"/>
        </w:rPr>
      </w:pPr>
      <w:r>
        <w:rPr>
          <w:sz w:val="18"/>
        </w:rPr>
        <w:t xml:space="preserve">Academic Senate means an organization whose primary function is to make recommendations with respect to academic and professional matters. </w:t>
      </w:r>
    </w:p>
    <w:p w14:paraId="4B9E9073" w14:textId="77777777" w:rsidR="00B85948" w:rsidRDefault="00B85948" w:rsidP="00B85948">
      <w:pPr>
        <w:pStyle w:val="NormalWeb"/>
        <w:spacing w:before="0" w:after="60"/>
        <w:rPr>
          <w:sz w:val="18"/>
        </w:rPr>
      </w:pPr>
      <w:r>
        <w:rPr>
          <w:sz w:val="18"/>
        </w:rPr>
        <w:t xml:space="preserve">Academic and Professional matters means the following policy development matters: </w:t>
      </w:r>
    </w:p>
    <w:p w14:paraId="1D186E9C" w14:textId="77777777" w:rsidR="00B85948" w:rsidRDefault="00B85948" w:rsidP="00B85948">
      <w:pPr>
        <w:pStyle w:val="NormalWeb"/>
        <w:spacing w:before="120" w:after="120"/>
        <w:rPr>
          <w:sz w:val="18"/>
        </w:rPr>
      </w:pPr>
      <w:r>
        <w:rPr>
          <w:sz w:val="18"/>
        </w:rPr>
        <w:t>1. Curriculum, including establishing prerequisites.</w:t>
      </w:r>
      <w:r>
        <w:rPr>
          <w:sz w:val="18"/>
        </w:rPr>
        <w:cr/>
        <w:t>2. Degree and certificate requirements.</w:t>
      </w:r>
      <w:r>
        <w:rPr>
          <w:sz w:val="18"/>
        </w:rPr>
        <w:cr/>
        <w:t>3. Grading policies.</w:t>
      </w:r>
      <w:r>
        <w:rPr>
          <w:sz w:val="18"/>
        </w:rPr>
        <w:cr/>
        <w:t>4. Educational program development.</w:t>
      </w:r>
      <w:r>
        <w:rPr>
          <w:sz w:val="18"/>
        </w:rPr>
        <w:cr/>
        <w:t>5. Standards or policies regarding student preparation and success.</w:t>
      </w:r>
      <w:r>
        <w:rPr>
          <w:sz w:val="18"/>
        </w:rPr>
        <w:cr/>
        <w:t>6. College governance structures, as related to faculty roles.</w:t>
      </w:r>
      <w:r>
        <w:rPr>
          <w:sz w:val="18"/>
        </w:rPr>
        <w:cr/>
        <w:t>7. Faculty roles and involvement in accreditation processes.</w:t>
      </w:r>
      <w:r>
        <w:rPr>
          <w:sz w:val="18"/>
        </w:rPr>
        <w:cr/>
        <w:t>8. Policies for faculty professional development activities.</w:t>
      </w:r>
      <w:r>
        <w:rPr>
          <w:sz w:val="18"/>
        </w:rPr>
        <w:cr/>
        <w:t>9. Processes for program review.</w:t>
      </w:r>
      <w:r>
        <w:rPr>
          <w:sz w:val="18"/>
        </w:rPr>
        <w:cr/>
        <w:t>10. Processes for institutional planning and budget development.</w:t>
      </w:r>
      <w:r>
        <w:rPr>
          <w:sz w:val="18"/>
        </w:rPr>
        <w:cr/>
        <w:t>11. Other academic and professional matters as mutually agreed upon.</w:t>
      </w:r>
    </w:p>
    <w:p w14:paraId="4D58208D" w14:textId="77777777" w:rsidR="00B85948" w:rsidRDefault="00B85948" w:rsidP="00B85948">
      <w:pPr>
        <w:pStyle w:val="NormalWeb"/>
        <w:spacing w:before="0" w:after="60"/>
        <w:rPr>
          <w:sz w:val="18"/>
        </w:rPr>
      </w:pPr>
      <w:r>
        <w:rPr>
          <w:sz w:val="18"/>
        </w:rPr>
        <w:t>Consult collegially means that the district governing board shall develop policies on academic and professional matters through either or both of the following:</w:t>
      </w:r>
    </w:p>
    <w:p w14:paraId="48E59ECF" w14:textId="77777777" w:rsidR="00B85948" w:rsidRDefault="00B85948" w:rsidP="00B85948">
      <w:pPr>
        <w:pStyle w:val="NormalWeb"/>
        <w:spacing w:before="0"/>
        <w:rPr>
          <w:sz w:val="18"/>
        </w:rPr>
      </w:pPr>
      <w:r>
        <w:rPr>
          <w:sz w:val="18"/>
        </w:rPr>
        <w:t>1. </w:t>
      </w:r>
      <w:r>
        <w:rPr>
          <w:b/>
          <w:sz w:val="18"/>
        </w:rPr>
        <w:t>Rely primarily upon the advice and judgment of the academic senate</w:t>
      </w:r>
      <w:r>
        <w:rPr>
          <w:sz w:val="18"/>
        </w:rPr>
        <w:t>, OR</w:t>
      </w:r>
      <w:r>
        <w:rPr>
          <w:sz w:val="18"/>
        </w:rPr>
        <w:cr/>
        <w:t>2. The governing board, or its designees, and the academic senate shall reach mutual agreement by written resolution, regulation, or policy of the governing board effectuating such recommendations.</w:t>
      </w:r>
    </w:p>
    <w:p w14:paraId="2C0A4005" w14:textId="77777777" w:rsidR="00B85948" w:rsidRDefault="00B85948" w:rsidP="00B85948">
      <w:pPr>
        <w:pStyle w:val="NormalWeb"/>
        <w:spacing w:before="0" w:after="60"/>
        <w:rPr>
          <w:sz w:val="18"/>
        </w:rPr>
      </w:pPr>
      <w:r>
        <w:rPr>
          <w:sz w:val="18"/>
        </w:rPr>
        <w:t>§ (SECTION) 53203 POWERS</w:t>
      </w:r>
    </w:p>
    <w:p w14:paraId="2046CAF9" w14:textId="77777777" w:rsidR="00B85948" w:rsidRDefault="00B85948" w:rsidP="00B85948">
      <w:pPr>
        <w:pStyle w:val="NormalWeb"/>
        <w:spacing w:before="0" w:after="0"/>
        <w:rPr>
          <w:sz w:val="18"/>
        </w:rPr>
      </w:pPr>
      <w:r>
        <w:rPr>
          <w:sz w:val="18"/>
        </w:rPr>
        <w:t>A) The governing board shall adopt policies for the appropriate delegation of authority and responsibility to its college academic senate.</w:t>
      </w:r>
    </w:p>
    <w:p w14:paraId="56E56D0D" w14:textId="77777777" w:rsidR="00B85948" w:rsidRDefault="00B85948" w:rsidP="00B85948">
      <w:pPr>
        <w:pStyle w:val="NormalWeb"/>
        <w:spacing w:before="60" w:after="60"/>
        <w:rPr>
          <w:sz w:val="18"/>
        </w:rPr>
      </w:pPr>
      <w:r>
        <w:rPr>
          <w:sz w:val="18"/>
        </w:rPr>
        <w:t>B) In adopting the policies described in section (a), the governing board or designees, shall consult collegially with the academic senate.</w:t>
      </w:r>
    </w:p>
    <w:p w14:paraId="3A956736" w14:textId="77777777" w:rsidR="00B85948" w:rsidRDefault="00B85948" w:rsidP="00B85948">
      <w:pPr>
        <w:pStyle w:val="NormalWeb"/>
        <w:spacing w:before="60" w:after="60"/>
        <w:rPr>
          <w:sz w:val="18"/>
        </w:rPr>
      </w:pPr>
      <w:r>
        <w:rPr>
          <w:sz w:val="18"/>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10A55424" w14:textId="77777777" w:rsidR="00B85948" w:rsidRDefault="00B85948" w:rsidP="00B85948">
      <w:pPr>
        <w:pStyle w:val="NormalWeb"/>
        <w:spacing w:before="60" w:after="60"/>
        <w:rPr>
          <w:sz w:val="18"/>
        </w:rPr>
      </w:pPr>
      <w:r>
        <w:rPr>
          <w:sz w:val="18"/>
        </w:rPr>
        <w:t>D) The governing board shall adopt procedures for responding to recommendations of the academic senate that incorporate the following:</w:t>
      </w:r>
    </w:p>
    <w:p w14:paraId="3199B488" w14:textId="77777777" w:rsidR="00B85948" w:rsidRDefault="00B85948" w:rsidP="00B85948">
      <w:pPr>
        <w:pStyle w:val="NormalWeb"/>
        <w:rPr>
          <w:rFonts w:ascii="Times New Roman" w:eastAsia="Times New Roman" w:hAnsi="Times New Roman"/>
          <w:color w:val="auto"/>
        </w:rPr>
      </w:pPr>
      <w:r>
        <w:rPr>
          <w:sz w:val="18"/>
        </w:rPr>
        <w:t>1. When the board elects to rely primarily upon the advice and judgment of the academic senate, the recommendation of the senate will normally be accepted, and only in exceptional circumstances and for compelling reasons will the recommendations not be accepted.</w:t>
      </w:r>
    </w:p>
    <w:p w14:paraId="70AF9BDF" w14:textId="77777777" w:rsidR="00B85948" w:rsidRPr="005D058E" w:rsidRDefault="00B85948" w:rsidP="00B85948">
      <w:pPr>
        <w:rPr>
          <w:rFonts w:asciiTheme="minorHAnsi" w:hAnsiTheme="minorHAnsi"/>
          <w:sz w:val="18"/>
          <w:szCs w:val="18"/>
        </w:rPr>
      </w:pPr>
    </w:p>
    <w:p w14:paraId="1BFBAB61" w14:textId="77777777" w:rsidR="00B85948" w:rsidRDefault="00B85948" w:rsidP="00B85948"/>
    <w:p w14:paraId="20EA7B56" w14:textId="77777777" w:rsidR="00B85948" w:rsidRDefault="00B85948" w:rsidP="00B85948"/>
    <w:p w14:paraId="5E8A5693" w14:textId="77777777" w:rsidR="00B85948" w:rsidRDefault="00B85948" w:rsidP="00B85948"/>
    <w:p w14:paraId="7C28386A" w14:textId="77777777" w:rsidR="00B85948" w:rsidRDefault="00B85948" w:rsidP="00B85948"/>
    <w:p w14:paraId="2E0933BE" w14:textId="77777777" w:rsidR="00B85948" w:rsidRDefault="00B85948" w:rsidP="00B85948"/>
    <w:p w14:paraId="3212D5F8" w14:textId="77777777" w:rsidR="001A6AE1" w:rsidRDefault="001A6AE1"/>
    <w:sectPr w:rsidR="001A6AE1" w:rsidSect="00D34197">
      <w:footerReference w:type="default" r:id="rId12"/>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193F" w14:textId="77777777" w:rsidR="00751258" w:rsidRDefault="00751258">
      <w:r>
        <w:separator/>
      </w:r>
    </w:p>
  </w:endnote>
  <w:endnote w:type="continuationSeparator" w:id="0">
    <w:p w14:paraId="71F6BB27" w14:textId="77777777" w:rsidR="00751258" w:rsidRDefault="0075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D9D" w14:textId="77777777" w:rsidR="00BA4F1B" w:rsidRPr="00AE2668" w:rsidRDefault="00BA4F1B"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p>
  <w:p w14:paraId="6E834F15" w14:textId="77777777" w:rsidR="00BA4F1B" w:rsidRPr="00E0513A" w:rsidRDefault="00BA4F1B">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3164" w14:textId="77777777" w:rsidR="00751258" w:rsidRDefault="00751258">
      <w:r>
        <w:separator/>
      </w:r>
    </w:p>
  </w:footnote>
  <w:footnote w:type="continuationSeparator" w:id="0">
    <w:p w14:paraId="45E5D1A2" w14:textId="77777777" w:rsidR="00751258" w:rsidRDefault="00751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3546C3"/>
    <w:multiLevelType w:val="hybridMultilevel"/>
    <w:tmpl w:val="DEE80FB2"/>
    <w:lvl w:ilvl="0" w:tplc="03A2BEF2">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6DB"/>
    <w:multiLevelType w:val="hybridMultilevel"/>
    <w:tmpl w:val="43243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21A"/>
    <w:multiLevelType w:val="hybridMultilevel"/>
    <w:tmpl w:val="9B883622"/>
    <w:lvl w:ilvl="0" w:tplc="BE1012CE">
      <w:start w:val="1"/>
      <w:numFmt w:val="decimal"/>
      <w:lvlText w:val="%1."/>
      <w:lvlJc w:val="left"/>
      <w:pPr>
        <w:tabs>
          <w:tab w:val="num" w:pos="1800"/>
        </w:tabs>
        <w:ind w:left="180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5F1D25"/>
    <w:multiLevelType w:val="hybridMultilevel"/>
    <w:tmpl w:val="9C6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8733A"/>
    <w:multiLevelType w:val="hybridMultilevel"/>
    <w:tmpl w:val="ADDE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C4737"/>
    <w:multiLevelType w:val="hybridMultilevel"/>
    <w:tmpl w:val="947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84A34"/>
    <w:multiLevelType w:val="hybridMultilevel"/>
    <w:tmpl w:val="CDE2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4286F"/>
    <w:multiLevelType w:val="hybridMultilevel"/>
    <w:tmpl w:val="824E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62124"/>
    <w:multiLevelType w:val="hybridMultilevel"/>
    <w:tmpl w:val="817A96C2"/>
    <w:lvl w:ilvl="0" w:tplc="0C7ADE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7"/>
  </w:num>
  <w:num w:numId="6">
    <w:abstractNumId w:val="1"/>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50330"/>
    <w:rsid w:val="00057C2D"/>
    <w:rsid w:val="00065C24"/>
    <w:rsid w:val="000774A6"/>
    <w:rsid w:val="000A688B"/>
    <w:rsid w:val="000C4986"/>
    <w:rsid w:val="000E534C"/>
    <w:rsid w:val="000E5896"/>
    <w:rsid w:val="00105FC0"/>
    <w:rsid w:val="00115BAD"/>
    <w:rsid w:val="00127275"/>
    <w:rsid w:val="0015245B"/>
    <w:rsid w:val="00156D4C"/>
    <w:rsid w:val="001647CD"/>
    <w:rsid w:val="0016547D"/>
    <w:rsid w:val="00181148"/>
    <w:rsid w:val="00184150"/>
    <w:rsid w:val="001973E0"/>
    <w:rsid w:val="001A6AE1"/>
    <w:rsid w:val="001E1249"/>
    <w:rsid w:val="0022726F"/>
    <w:rsid w:val="00245659"/>
    <w:rsid w:val="00277DE7"/>
    <w:rsid w:val="00286AED"/>
    <w:rsid w:val="00292793"/>
    <w:rsid w:val="002B7BD6"/>
    <w:rsid w:val="002E01C0"/>
    <w:rsid w:val="002E17BB"/>
    <w:rsid w:val="002F51A0"/>
    <w:rsid w:val="00335BB4"/>
    <w:rsid w:val="00340F53"/>
    <w:rsid w:val="003460A4"/>
    <w:rsid w:val="00357895"/>
    <w:rsid w:val="0036465D"/>
    <w:rsid w:val="00365FCA"/>
    <w:rsid w:val="003905BA"/>
    <w:rsid w:val="0039074D"/>
    <w:rsid w:val="003B093C"/>
    <w:rsid w:val="003B3FBD"/>
    <w:rsid w:val="003C0E25"/>
    <w:rsid w:val="003D51E8"/>
    <w:rsid w:val="003D543A"/>
    <w:rsid w:val="003D6C57"/>
    <w:rsid w:val="003F1113"/>
    <w:rsid w:val="003F3C32"/>
    <w:rsid w:val="004173EB"/>
    <w:rsid w:val="00421BB5"/>
    <w:rsid w:val="004247BF"/>
    <w:rsid w:val="00427DA0"/>
    <w:rsid w:val="0047207D"/>
    <w:rsid w:val="004E0BF2"/>
    <w:rsid w:val="00512955"/>
    <w:rsid w:val="005425FF"/>
    <w:rsid w:val="00557979"/>
    <w:rsid w:val="0059131E"/>
    <w:rsid w:val="005A0C58"/>
    <w:rsid w:val="005A7C2B"/>
    <w:rsid w:val="005E61F7"/>
    <w:rsid w:val="005F06EF"/>
    <w:rsid w:val="00635051"/>
    <w:rsid w:val="0064634C"/>
    <w:rsid w:val="006807D9"/>
    <w:rsid w:val="00695865"/>
    <w:rsid w:val="006E40BE"/>
    <w:rsid w:val="006F4281"/>
    <w:rsid w:val="00705474"/>
    <w:rsid w:val="007237B6"/>
    <w:rsid w:val="00751258"/>
    <w:rsid w:val="00777C37"/>
    <w:rsid w:val="00787B5B"/>
    <w:rsid w:val="007951AB"/>
    <w:rsid w:val="007A2D06"/>
    <w:rsid w:val="007C69BB"/>
    <w:rsid w:val="007F6605"/>
    <w:rsid w:val="008566D6"/>
    <w:rsid w:val="0087183D"/>
    <w:rsid w:val="00876328"/>
    <w:rsid w:val="008808F0"/>
    <w:rsid w:val="0088621F"/>
    <w:rsid w:val="008A44BC"/>
    <w:rsid w:val="008D1288"/>
    <w:rsid w:val="00934A8F"/>
    <w:rsid w:val="00941BEC"/>
    <w:rsid w:val="009425F0"/>
    <w:rsid w:val="00950EE6"/>
    <w:rsid w:val="00961E19"/>
    <w:rsid w:val="00962065"/>
    <w:rsid w:val="009A10EC"/>
    <w:rsid w:val="009B1457"/>
    <w:rsid w:val="009D6E56"/>
    <w:rsid w:val="00A2442D"/>
    <w:rsid w:val="00A7564E"/>
    <w:rsid w:val="00A77F08"/>
    <w:rsid w:val="00AA03D2"/>
    <w:rsid w:val="00AA2446"/>
    <w:rsid w:val="00AA7079"/>
    <w:rsid w:val="00AE30B7"/>
    <w:rsid w:val="00AF72FF"/>
    <w:rsid w:val="00B3061B"/>
    <w:rsid w:val="00B33854"/>
    <w:rsid w:val="00B355BC"/>
    <w:rsid w:val="00B5251E"/>
    <w:rsid w:val="00B708FD"/>
    <w:rsid w:val="00B85948"/>
    <w:rsid w:val="00BA4F1B"/>
    <w:rsid w:val="00BA7606"/>
    <w:rsid w:val="00BC3D90"/>
    <w:rsid w:val="00C10334"/>
    <w:rsid w:val="00C53546"/>
    <w:rsid w:val="00C676E1"/>
    <w:rsid w:val="00C7048C"/>
    <w:rsid w:val="00C8169A"/>
    <w:rsid w:val="00CC02DF"/>
    <w:rsid w:val="00CF4AFC"/>
    <w:rsid w:val="00CF5B52"/>
    <w:rsid w:val="00CF66EA"/>
    <w:rsid w:val="00D03163"/>
    <w:rsid w:val="00D04193"/>
    <w:rsid w:val="00D06813"/>
    <w:rsid w:val="00D1604A"/>
    <w:rsid w:val="00D170C1"/>
    <w:rsid w:val="00D34197"/>
    <w:rsid w:val="00D5664C"/>
    <w:rsid w:val="00D73193"/>
    <w:rsid w:val="00DB4078"/>
    <w:rsid w:val="00DF5CB8"/>
    <w:rsid w:val="00E336F6"/>
    <w:rsid w:val="00E417B5"/>
    <w:rsid w:val="00E52B8B"/>
    <w:rsid w:val="00E630BD"/>
    <w:rsid w:val="00E746E9"/>
    <w:rsid w:val="00E85E53"/>
    <w:rsid w:val="00EA1E9E"/>
    <w:rsid w:val="00EB4ADA"/>
    <w:rsid w:val="00F00483"/>
    <w:rsid w:val="00F078AD"/>
    <w:rsid w:val="00F13D63"/>
    <w:rsid w:val="00F1791E"/>
    <w:rsid w:val="00F40419"/>
    <w:rsid w:val="00F4271A"/>
    <w:rsid w:val="00F731EC"/>
    <w:rsid w:val="00F75C6B"/>
    <w:rsid w:val="00FA6A8A"/>
    <w:rsid w:val="00FB5B6E"/>
    <w:rsid w:val="00FD2008"/>
    <w:rsid w:val="00FE36E2"/>
    <w:rsid w:val="00FE3E92"/>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cc.org/communities/local-senates/handbook/part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Microsoft Office User</cp:lastModifiedBy>
  <cp:revision>2</cp:revision>
  <dcterms:created xsi:type="dcterms:W3CDTF">2019-05-07T22:26:00Z</dcterms:created>
  <dcterms:modified xsi:type="dcterms:W3CDTF">2019-05-07T22:26:00Z</dcterms:modified>
</cp:coreProperties>
</file>