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38CD"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noProof/>
        </w:rPr>
        <w:drawing>
          <wp:anchor distT="0" distB="0" distL="114300" distR="114300" simplePos="0" relativeHeight="251660288" behindDoc="0" locked="0" layoutInCell="1" allowOverlap="1" wp14:anchorId="17A74BAF" wp14:editId="080F4215">
            <wp:simplePos x="0" y="0"/>
            <wp:positionH relativeFrom="column">
              <wp:posOffset>6351270</wp:posOffset>
            </wp:positionH>
            <wp:positionV relativeFrom="paragraph">
              <wp:posOffset>5080</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7"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2336" behindDoc="0" locked="0" layoutInCell="1" allowOverlap="1" wp14:anchorId="4C66DA5F" wp14:editId="20D457F0">
            <wp:simplePos x="0" y="0"/>
            <wp:positionH relativeFrom="column">
              <wp:posOffset>7336155</wp:posOffset>
            </wp:positionH>
            <wp:positionV relativeFrom="paragraph">
              <wp:posOffset>-71755</wp:posOffset>
            </wp:positionV>
            <wp:extent cx="565785" cy="733425"/>
            <wp:effectExtent l="1905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65785" cy="733425"/>
                    </a:xfrm>
                    <a:prstGeom prst="rect">
                      <a:avLst/>
                    </a:prstGeom>
                    <a:noFill/>
                  </pic:spPr>
                </pic:pic>
              </a:graphicData>
            </a:graphic>
          </wp:anchor>
        </w:drawing>
      </w:r>
      <w:r w:rsidRPr="00B22AFB">
        <w:rPr>
          <w:rFonts w:asciiTheme="minorHAnsi" w:hAnsiTheme="minorHAnsi"/>
          <w:noProof/>
        </w:rPr>
        <w:drawing>
          <wp:anchor distT="0" distB="0" distL="114300" distR="114300" simplePos="0" relativeHeight="251659264" behindDoc="0" locked="0" layoutInCell="1" allowOverlap="1" wp14:anchorId="0D3E5B79" wp14:editId="2C47D6CC">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9"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1312" behindDoc="0" locked="0" layoutInCell="1" allowOverlap="1" wp14:anchorId="5B081F88" wp14:editId="61AE92EC">
            <wp:simplePos x="0" y="0"/>
            <wp:positionH relativeFrom="column">
              <wp:posOffset>1535430</wp:posOffset>
            </wp:positionH>
            <wp:positionV relativeFrom="paragraph">
              <wp:posOffset>-97155</wp:posOffset>
            </wp:positionV>
            <wp:extent cx="681990" cy="68199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1990" cy="681990"/>
                    </a:xfrm>
                    <a:prstGeom prst="rect">
                      <a:avLst/>
                    </a:prstGeom>
                    <a:noFill/>
                  </pic:spPr>
                </pic:pic>
              </a:graphicData>
            </a:graphic>
          </wp:anchor>
        </w:drawing>
      </w:r>
      <w:r w:rsidRPr="00B22AFB">
        <w:rPr>
          <w:rFonts w:asciiTheme="minorHAnsi" w:hAnsiTheme="minorHAnsi"/>
          <w:b/>
          <w:sz w:val="22"/>
          <w:szCs w:val="22"/>
        </w:rPr>
        <w:t>PERALTA COMMUNITY COLLEGE DISTRICT</w:t>
      </w:r>
    </w:p>
    <w:p w14:paraId="1F7CD82E"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b/>
          <w:sz w:val="22"/>
          <w:szCs w:val="22"/>
        </w:rPr>
        <w:t>District Academic Senate</w:t>
      </w:r>
    </w:p>
    <w:p w14:paraId="137E3009" w14:textId="77777777" w:rsidR="00B85948" w:rsidRDefault="00B85948" w:rsidP="00B85948">
      <w:pPr>
        <w:jc w:val="center"/>
        <w:rPr>
          <w:rFonts w:asciiTheme="minorHAnsi" w:hAnsiTheme="minorHAnsi"/>
          <w:b/>
          <w:sz w:val="22"/>
          <w:szCs w:val="22"/>
        </w:rPr>
      </w:pPr>
      <w:r w:rsidRPr="001D4D1D">
        <w:rPr>
          <w:rFonts w:asciiTheme="minorHAnsi" w:hAnsiTheme="minorHAnsi"/>
          <w:b/>
          <w:sz w:val="22"/>
          <w:szCs w:val="22"/>
        </w:rPr>
        <w:t>D</w:t>
      </w:r>
      <w:r>
        <w:rPr>
          <w:rFonts w:asciiTheme="minorHAnsi" w:hAnsiTheme="minorHAnsi"/>
          <w:b/>
          <w:sz w:val="22"/>
          <w:szCs w:val="22"/>
        </w:rPr>
        <w:t xml:space="preserve">istrict Academic Senate </w:t>
      </w:r>
      <w:r w:rsidRPr="001D4D1D">
        <w:rPr>
          <w:rFonts w:asciiTheme="minorHAnsi" w:hAnsiTheme="minorHAnsi"/>
          <w:b/>
          <w:sz w:val="22"/>
          <w:szCs w:val="22"/>
        </w:rPr>
        <w:t xml:space="preserve">Meeting </w:t>
      </w:r>
    </w:p>
    <w:p w14:paraId="6B057C25" w14:textId="29160C06" w:rsidR="00B85948" w:rsidRPr="001D4D1D" w:rsidRDefault="00FB5B6E" w:rsidP="00B85948">
      <w:pPr>
        <w:jc w:val="center"/>
        <w:rPr>
          <w:rFonts w:asciiTheme="minorHAnsi" w:hAnsiTheme="minorHAnsi"/>
          <w:b/>
          <w:sz w:val="22"/>
          <w:szCs w:val="22"/>
        </w:rPr>
      </w:pPr>
      <w:r>
        <w:rPr>
          <w:rFonts w:asciiTheme="minorHAnsi" w:hAnsiTheme="minorHAnsi"/>
          <w:b/>
          <w:sz w:val="22"/>
          <w:szCs w:val="22"/>
        </w:rPr>
        <w:t xml:space="preserve">Tuesday, </w:t>
      </w:r>
      <w:r w:rsidR="007A2D06">
        <w:rPr>
          <w:rFonts w:asciiTheme="minorHAnsi" w:hAnsiTheme="minorHAnsi"/>
          <w:b/>
          <w:sz w:val="22"/>
          <w:szCs w:val="22"/>
        </w:rPr>
        <w:t>February 5</w:t>
      </w:r>
      <w:r w:rsidR="00B85948">
        <w:rPr>
          <w:rFonts w:asciiTheme="minorHAnsi" w:hAnsiTheme="minorHAnsi"/>
          <w:b/>
          <w:sz w:val="22"/>
          <w:szCs w:val="22"/>
        </w:rPr>
        <w:t>, 201</w:t>
      </w:r>
      <w:r w:rsidR="00F52E05">
        <w:rPr>
          <w:rFonts w:asciiTheme="minorHAnsi" w:hAnsiTheme="minorHAnsi"/>
          <w:b/>
          <w:sz w:val="22"/>
          <w:szCs w:val="22"/>
        </w:rPr>
        <w:t>9</w:t>
      </w:r>
      <w:r w:rsidR="00B85948">
        <w:rPr>
          <w:rFonts w:asciiTheme="minorHAnsi" w:hAnsiTheme="minorHAnsi"/>
          <w:b/>
          <w:sz w:val="22"/>
          <w:szCs w:val="22"/>
        </w:rPr>
        <w:t>, 2:30 – 4:30 PM</w:t>
      </w:r>
    </w:p>
    <w:p w14:paraId="4C787E18" w14:textId="77777777" w:rsidR="00B85948" w:rsidRPr="00B22AFB" w:rsidRDefault="00B85948" w:rsidP="00B85948">
      <w:pPr>
        <w:jc w:val="center"/>
        <w:rPr>
          <w:rFonts w:asciiTheme="minorHAnsi" w:hAnsiTheme="minorHAnsi"/>
          <w:b/>
          <w:sz w:val="22"/>
          <w:szCs w:val="22"/>
        </w:rPr>
      </w:pPr>
      <w:r>
        <w:rPr>
          <w:rFonts w:asciiTheme="minorHAnsi" w:hAnsiTheme="minorHAnsi"/>
          <w:b/>
          <w:sz w:val="22"/>
          <w:szCs w:val="22"/>
        </w:rPr>
        <w:t>District Board Room</w:t>
      </w:r>
    </w:p>
    <w:p w14:paraId="458A32DD" w14:textId="77777777" w:rsidR="00B85948" w:rsidRPr="00B22AFB" w:rsidRDefault="00B85948" w:rsidP="00B85948">
      <w:pPr>
        <w:jc w:val="center"/>
        <w:rPr>
          <w:rFonts w:asciiTheme="minorHAnsi" w:hAnsiTheme="minorHAnsi"/>
          <w:b/>
          <w:sz w:val="22"/>
          <w:szCs w:val="22"/>
        </w:rPr>
      </w:pPr>
    </w:p>
    <w:p w14:paraId="61CE2173" w14:textId="77777777" w:rsidR="00B85948" w:rsidRPr="00B22AFB" w:rsidRDefault="00B85948" w:rsidP="00B85948">
      <w:pPr>
        <w:jc w:val="center"/>
        <w:rPr>
          <w:rFonts w:asciiTheme="minorHAnsi" w:hAnsiTheme="minorHAnsi"/>
          <w:b/>
          <w:sz w:val="22"/>
          <w:szCs w:val="22"/>
        </w:rPr>
      </w:pPr>
    </w:p>
    <w:p w14:paraId="3BE61876" w14:textId="2E72C014" w:rsidR="008D1288" w:rsidRPr="00B22AFB" w:rsidRDefault="00B85948" w:rsidP="00B85948">
      <w:pPr>
        <w:rPr>
          <w:rFonts w:asciiTheme="minorHAnsi" w:hAnsiTheme="minorHAnsi"/>
          <w:b/>
          <w:sz w:val="22"/>
          <w:szCs w:val="22"/>
        </w:rPr>
      </w:pPr>
      <w:r w:rsidRPr="00B22AFB">
        <w:rPr>
          <w:rFonts w:asciiTheme="minorHAnsi" w:hAnsiTheme="minorHAnsi"/>
          <w:b/>
          <w:sz w:val="22"/>
          <w:szCs w:val="22"/>
        </w:rPr>
        <w:t>Present:</w:t>
      </w:r>
      <w:r w:rsidR="008D1288">
        <w:rPr>
          <w:rFonts w:asciiTheme="minorHAnsi" w:hAnsiTheme="minorHAnsi"/>
          <w:b/>
          <w:sz w:val="22"/>
          <w:szCs w:val="22"/>
        </w:rPr>
        <w:t xml:space="preserve"> Donald </w:t>
      </w:r>
      <w:r w:rsidR="00F4271A">
        <w:rPr>
          <w:rFonts w:asciiTheme="minorHAnsi" w:hAnsiTheme="minorHAnsi"/>
          <w:b/>
          <w:sz w:val="22"/>
          <w:szCs w:val="22"/>
        </w:rPr>
        <w:t xml:space="preserve">Moore (President), </w:t>
      </w:r>
      <w:r w:rsidR="008C78F3">
        <w:rPr>
          <w:rFonts w:asciiTheme="minorHAnsi" w:hAnsiTheme="minorHAnsi"/>
          <w:b/>
          <w:sz w:val="22"/>
          <w:szCs w:val="22"/>
        </w:rPr>
        <w:t xml:space="preserve">Kelly Pernell, (Vice President); </w:t>
      </w:r>
      <w:r w:rsidR="00F4271A">
        <w:rPr>
          <w:rFonts w:asciiTheme="minorHAnsi" w:hAnsiTheme="minorHAnsi"/>
          <w:b/>
          <w:sz w:val="22"/>
          <w:szCs w:val="22"/>
        </w:rPr>
        <w:t xml:space="preserve">Fred Bourgoin, President Laney; </w:t>
      </w:r>
      <w:r w:rsidR="008D1288">
        <w:rPr>
          <w:rFonts w:asciiTheme="minorHAnsi" w:hAnsiTheme="minorHAnsi"/>
          <w:b/>
          <w:sz w:val="22"/>
          <w:szCs w:val="22"/>
        </w:rPr>
        <w:t xml:space="preserve">Mario Rivas </w:t>
      </w:r>
      <w:r w:rsidR="009B1457">
        <w:rPr>
          <w:rFonts w:asciiTheme="minorHAnsi" w:hAnsiTheme="minorHAnsi"/>
          <w:b/>
          <w:sz w:val="22"/>
          <w:szCs w:val="22"/>
        </w:rPr>
        <w:t xml:space="preserve"> (Secretary</w:t>
      </w:r>
      <w:r w:rsidR="00F4271A">
        <w:rPr>
          <w:rFonts w:asciiTheme="minorHAnsi" w:hAnsiTheme="minorHAnsi"/>
          <w:b/>
          <w:sz w:val="22"/>
          <w:szCs w:val="22"/>
        </w:rPr>
        <w:t xml:space="preserve">); </w:t>
      </w:r>
      <w:r>
        <w:rPr>
          <w:rFonts w:asciiTheme="minorHAnsi" w:hAnsiTheme="minorHAnsi"/>
          <w:b/>
          <w:sz w:val="22"/>
          <w:szCs w:val="22"/>
        </w:rPr>
        <w:t>Jo</w:t>
      </w:r>
      <w:r w:rsidR="00F4271A">
        <w:rPr>
          <w:rFonts w:asciiTheme="minorHAnsi" w:hAnsiTheme="minorHAnsi"/>
          <w:b/>
          <w:sz w:val="22"/>
          <w:szCs w:val="22"/>
        </w:rPr>
        <w:t xml:space="preserve">seph Bielanski (BCC); </w:t>
      </w:r>
      <w:r w:rsidR="008D1288">
        <w:rPr>
          <w:rFonts w:asciiTheme="minorHAnsi" w:hAnsiTheme="minorHAnsi"/>
          <w:b/>
          <w:sz w:val="22"/>
          <w:szCs w:val="22"/>
        </w:rPr>
        <w:t xml:space="preserve"> Eleni Gastis (Laney</w:t>
      </w:r>
      <w:r w:rsidR="00F731EC">
        <w:rPr>
          <w:rFonts w:asciiTheme="minorHAnsi" w:hAnsiTheme="minorHAnsi"/>
          <w:b/>
          <w:sz w:val="22"/>
          <w:szCs w:val="22"/>
        </w:rPr>
        <w:t>), Blake Johnson (Laney)</w:t>
      </w:r>
      <w:r w:rsidR="00A7564E">
        <w:rPr>
          <w:rFonts w:asciiTheme="minorHAnsi" w:hAnsiTheme="minorHAnsi"/>
          <w:b/>
          <w:sz w:val="22"/>
          <w:szCs w:val="22"/>
        </w:rPr>
        <w:t>; Maurice Jones (Alameda);</w:t>
      </w:r>
      <w:r w:rsidR="008D1288">
        <w:rPr>
          <w:rFonts w:asciiTheme="minorHAnsi" w:hAnsiTheme="minorHAnsi"/>
          <w:b/>
          <w:sz w:val="22"/>
          <w:szCs w:val="22"/>
        </w:rPr>
        <w:t>Thomas Renbarger (Merritt)</w:t>
      </w:r>
    </w:p>
    <w:p w14:paraId="05453EFD" w14:textId="77777777" w:rsidR="00B85948" w:rsidRPr="00B22AFB" w:rsidRDefault="00B85948" w:rsidP="00B85948">
      <w:pPr>
        <w:tabs>
          <w:tab w:val="left" w:pos="720"/>
          <w:tab w:val="left" w:pos="1440"/>
        </w:tabs>
        <w:rPr>
          <w:rFonts w:asciiTheme="minorHAnsi" w:hAnsiTheme="minorHAnsi"/>
          <w:b/>
          <w:sz w:val="22"/>
          <w:szCs w:val="22"/>
        </w:rPr>
      </w:pPr>
    </w:p>
    <w:p w14:paraId="4C8E1466" w14:textId="4DD80E02" w:rsidR="00B85948" w:rsidRPr="00B50038"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Absent:</w:t>
      </w:r>
      <w:r w:rsidRPr="00B22AFB">
        <w:rPr>
          <w:rFonts w:asciiTheme="minorHAnsi" w:hAnsiTheme="minorHAnsi"/>
          <w:b/>
          <w:sz w:val="22"/>
          <w:szCs w:val="22"/>
        </w:rPr>
        <w:tab/>
      </w:r>
      <w:r w:rsidR="00787B5B">
        <w:rPr>
          <w:rFonts w:asciiTheme="minorHAnsi" w:hAnsiTheme="minorHAnsi"/>
          <w:b/>
          <w:sz w:val="22"/>
          <w:szCs w:val="22"/>
        </w:rPr>
        <w:t>Kelly Pernell; Rochelle Olive;</w:t>
      </w:r>
      <w:r w:rsidR="00F4271A">
        <w:rPr>
          <w:rFonts w:asciiTheme="minorHAnsi" w:hAnsiTheme="minorHAnsi"/>
          <w:b/>
          <w:sz w:val="22"/>
          <w:szCs w:val="22"/>
        </w:rPr>
        <w:t xml:space="preserve"> Catherine Nichol</w:t>
      </w:r>
      <w:bookmarkStart w:id="0" w:name="_GoBack"/>
      <w:bookmarkEnd w:id="0"/>
      <w:r w:rsidR="00F4271A">
        <w:rPr>
          <w:rFonts w:asciiTheme="minorHAnsi" w:hAnsiTheme="minorHAnsi"/>
          <w:b/>
          <w:sz w:val="22"/>
          <w:szCs w:val="22"/>
        </w:rPr>
        <w:t xml:space="preserve">s </w:t>
      </w:r>
      <w:r>
        <w:rPr>
          <w:rFonts w:asciiTheme="minorHAnsi" w:hAnsiTheme="minorHAnsi"/>
          <w:b/>
          <w:sz w:val="22"/>
          <w:szCs w:val="22"/>
        </w:rPr>
        <w:t xml:space="preserve"> </w:t>
      </w:r>
    </w:p>
    <w:p w14:paraId="01B17882" w14:textId="191AE0DA" w:rsidR="00B85948" w:rsidRPr="00B63972"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 xml:space="preserve">Guest(s): </w:t>
      </w:r>
      <w:r w:rsidR="00F4271A">
        <w:rPr>
          <w:rFonts w:asciiTheme="minorHAnsi" w:hAnsiTheme="minorHAnsi"/>
          <w:b/>
          <w:sz w:val="22"/>
          <w:szCs w:val="22"/>
        </w:rPr>
        <w:t xml:space="preserve"> </w:t>
      </w:r>
      <w:r w:rsidR="00F4271A">
        <w:rPr>
          <w:rFonts w:asciiTheme="minorHAnsi" w:hAnsiTheme="minorHAnsi"/>
          <w:b/>
          <w:sz w:val="22"/>
          <w:szCs w:val="22"/>
        </w:rPr>
        <w:tab/>
        <w:t xml:space="preserve">Heather </w:t>
      </w:r>
      <w:r w:rsidR="008C78F3">
        <w:rPr>
          <w:rFonts w:asciiTheme="minorHAnsi" w:hAnsiTheme="minorHAnsi"/>
          <w:b/>
          <w:sz w:val="22"/>
          <w:szCs w:val="22"/>
        </w:rPr>
        <w:t>S</w:t>
      </w:r>
      <w:r w:rsidR="00F4271A">
        <w:rPr>
          <w:rFonts w:asciiTheme="minorHAnsi" w:hAnsiTheme="minorHAnsi"/>
          <w:b/>
          <w:sz w:val="22"/>
          <w:szCs w:val="22"/>
        </w:rPr>
        <w:t>isneros; Inger Star</w:t>
      </w:r>
      <w:r w:rsidR="008C78F3">
        <w:rPr>
          <w:rFonts w:asciiTheme="minorHAnsi" w:hAnsiTheme="minorHAnsi"/>
          <w:b/>
          <w:sz w:val="22"/>
          <w:szCs w:val="22"/>
        </w:rPr>
        <w:t>k</w:t>
      </w:r>
      <w:r w:rsidR="00787B5B">
        <w:rPr>
          <w:rFonts w:asciiTheme="minorHAnsi" w:hAnsiTheme="minorHAnsi"/>
          <w:b/>
          <w:sz w:val="22"/>
          <w:szCs w:val="22"/>
        </w:rPr>
        <w:t>; Siri Brown</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6"/>
        <w:gridCol w:w="5057"/>
        <w:gridCol w:w="2377"/>
      </w:tblGrid>
      <w:tr w:rsidR="00635051" w:rsidRPr="00B22AFB" w14:paraId="7F1ECA74" w14:textId="77777777" w:rsidTr="005B7CCD">
        <w:trPr>
          <w:trHeight w:val="566"/>
        </w:trPr>
        <w:tc>
          <w:tcPr>
            <w:tcW w:w="6966" w:type="dxa"/>
            <w:shd w:val="clear" w:color="auto" w:fill="D9D9D9" w:themeFill="background1" w:themeFillShade="D9"/>
          </w:tcPr>
          <w:p w14:paraId="1068B27A" w14:textId="77777777" w:rsidR="00512955" w:rsidRDefault="00B85948" w:rsidP="00D34197">
            <w:pPr>
              <w:jc w:val="center"/>
              <w:rPr>
                <w:rFonts w:asciiTheme="minorHAnsi" w:hAnsiTheme="minorHAnsi"/>
                <w:b/>
                <w:sz w:val="22"/>
                <w:szCs w:val="22"/>
              </w:rPr>
            </w:pPr>
            <w:r w:rsidRPr="00B22AFB">
              <w:rPr>
                <w:rFonts w:asciiTheme="minorHAnsi" w:hAnsiTheme="minorHAnsi"/>
                <w:b/>
                <w:sz w:val="22"/>
                <w:szCs w:val="22"/>
              </w:rPr>
              <w:t>AGENDA ITEM</w:t>
            </w:r>
          </w:p>
          <w:p w14:paraId="1B939BFC" w14:textId="77777777" w:rsidR="00B85948" w:rsidRPr="00512955" w:rsidRDefault="00512955" w:rsidP="00512955">
            <w:pPr>
              <w:tabs>
                <w:tab w:val="left" w:pos="3810"/>
              </w:tabs>
              <w:rPr>
                <w:rFonts w:asciiTheme="minorHAnsi" w:hAnsiTheme="minorHAnsi"/>
                <w:sz w:val="22"/>
                <w:szCs w:val="22"/>
              </w:rPr>
            </w:pPr>
            <w:r>
              <w:rPr>
                <w:rFonts w:asciiTheme="minorHAnsi" w:hAnsiTheme="minorHAnsi"/>
                <w:sz w:val="22"/>
                <w:szCs w:val="22"/>
              </w:rPr>
              <w:tab/>
            </w:r>
          </w:p>
        </w:tc>
        <w:tc>
          <w:tcPr>
            <w:tcW w:w="5057" w:type="dxa"/>
            <w:shd w:val="clear" w:color="auto" w:fill="D9D9D9" w:themeFill="background1" w:themeFillShade="D9"/>
          </w:tcPr>
          <w:p w14:paraId="08D3DCBB"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SUMMARY OF DISCUSSION</w:t>
            </w:r>
          </w:p>
        </w:tc>
        <w:tc>
          <w:tcPr>
            <w:tcW w:w="2377" w:type="dxa"/>
            <w:shd w:val="clear" w:color="auto" w:fill="D9D9D9" w:themeFill="background1" w:themeFillShade="D9"/>
          </w:tcPr>
          <w:p w14:paraId="42C79EAA"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FOLLOW UP ACTION</w:t>
            </w:r>
          </w:p>
        </w:tc>
      </w:tr>
      <w:tr w:rsidR="00635051" w:rsidRPr="00B22AFB" w14:paraId="5168DC90" w14:textId="77777777" w:rsidTr="005B7CCD">
        <w:tc>
          <w:tcPr>
            <w:tcW w:w="6966" w:type="dxa"/>
          </w:tcPr>
          <w:p w14:paraId="3274F79D" w14:textId="4C4C17E7" w:rsidR="008808F0" w:rsidRDefault="008808F0" w:rsidP="008808F0">
            <w:pPr>
              <w:widowControl/>
              <w:autoSpaceDE/>
              <w:autoSpaceDN/>
              <w:adjustRightInd/>
              <w:rPr>
                <w:sz w:val="22"/>
                <w:szCs w:val="18"/>
              </w:rPr>
            </w:pPr>
          </w:p>
          <w:p w14:paraId="38FBAC53" w14:textId="0DDDC88F" w:rsidR="008808F0" w:rsidRPr="005B7CCD" w:rsidRDefault="008808F0" w:rsidP="008808F0">
            <w:pPr>
              <w:widowControl/>
              <w:numPr>
                <w:ilvl w:val="0"/>
                <w:numId w:val="3"/>
              </w:numPr>
              <w:tabs>
                <w:tab w:val="clear" w:pos="1800"/>
                <w:tab w:val="num" w:pos="720"/>
              </w:tabs>
              <w:autoSpaceDE/>
              <w:autoSpaceDN/>
              <w:adjustRightInd/>
              <w:ind w:left="720"/>
              <w:rPr>
                <w:b/>
                <w:sz w:val="18"/>
              </w:rPr>
            </w:pPr>
            <w:r>
              <w:rPr>
                <w:b/>
                <w:sz w:val="18"/>
              </w:rPr>
              <w:t>Approval of Minutes from previous meeting(s) (</w:t>
            </w:r>
            <w:r>
              <w:rPr>
                <w:sz w:val="18"/>
              </w:rPr>
              <w:t>5min)</w:t>
            </w:r>
          </w:p>
          <w:p w14:paraId="1063C921" w14:textId="77777777" w:rsidR="005B7CCD" w:rsidRPr="005B7CCD" w:rsidRDefault="005B7CCD" w:rsidP="005B7CCD">
            <w:pPr>
              <w:widowControl/>
              <w:autoSpaceDE/>
              <w:autoSpaceDN/>
              <w:adjustRightInd/>
              <w:ind w:left="720"/>
              <w:rPr>
                <w:b/>
                <w:sz w:val="18"/>
              </w:rPr>
            </w:pPr>
          </w:p>
          <w:p w14:paraId="4167521E" w14:textId="77777777" w:rsidR="005B7CCD" w:rsidRPr="00D8251E" w:rsidRDefault="005B7CCD" w:rsidP="005B7CCD">
            <w:pPr>
              <w:widowControl/>
              <w:autoSpaceDE/>
              <w:autoSpaceDN/>
              <w:adjustRightInd/>
              <w:ind w:left="720"/>
              <w:rPr>
                <w:b/>
                <w:sz w:val="18"/>
              </w:rPr>
            </w:pPr>
          </w:p>
          <w:p w14:paraId="2A0ED009" w14:textId="5F27ACC9" w:rsidR="008808F0" w:rsidRPr="005B7CCD" w:rsidRDefault="008808F0" w:rsidP="008808F0">
            <w:pPr>
              <w:widowControl/>
              <w:numPr>
                <w:ilvl w:val="0"/>
                <w:numId w:val="3"/>
              </w:numPr>
              <w:tabs>
                <w:tab w:val="clear" w:pos="1800"/>
                <w:tab w:val="num" w:pos="720"/>
              </w:tabs>
              <w:autoSpaceDE/>
              <w:autoSpaceDN/>
              <w:adjustRightInd/>
              <w:ind w:left="720"/>
              <w:rPr>
                <w:b/>
                <w:sz w:val="18"/>
              </w:rPr>
            </w:pPr>
            <w:r w:rsidRPr="00346254">
              <w:rPr>
                <w:b/>
                <w:i/>
                <w:sz w:val="18"/>
              </w:rPr>
              <w:t xml:space="preserve">Standing </w:t>
            </w:r>
            <w:r w:rsidRPr="00346254">
              <w:rPr>
                <w:b/>
                <w:sz w:val="18"/>
              </w:rPr>
              <w:t>Call to Order:  Agenda Review</w:t>
            </w:r>
            <w:r>
              <w:rPr>
                <w:b/>
                <w:sz w:val="18"/>
              </w:rPr>
              <w:t xml:space="preserve"> </w:t>
            </w:r>
            <w:r w:rsidRPr="00076374">
              <w:rPr>
                <w:sz w:val="18"/>
              </w:rPr>
              <w:t>(5min)</w:t>
            </w:r>
          </w:p>
          <w:p w14:paraId="101C84E5" w14:textId="312311EB" w:rsidR="005B7CCD" w:rsidRDefault="005B7CCD" w:rsidP="005B7CCD">
            <w:pPr>
              <w:widowControl/>
              <w:autoSpaceDE/>
              <w:autoSpaceDN/>
              <w:adjustRightInd/>
              <w:rPr>
                <w:b/>
                <w:sz w:val="18"/>
              </w:rPr>
            </w:pPr>
          </w:p>
          <w:p w14:paraId="29733E36" w14:textId="77777777" w:rsidR="005B7CCD" w:rsidRPr="00346254" w:rsidRDefault="005B7CCD" w:rsidP="005B7CCD">
            <w:pPr>
              <w:widowControl/>
              <w:autoSpaceDE/>
              <w:autoSpaceDN/>
              <w:adjustRightInd/>
              <w:rPr>
                <w:b/>
                <w:sz w:val="18"/>
              </w:rPr>
            </w:pPr>
          </w:p>
          <w:p w14:paraId="154FA19E" w14:textId="77777777" w:rsidR="008808F0" w:rsidRPr="00346254" w:rsidRDefault="008808F0" w:rsidP="008808F0">
            <w:pPr>
              <w:widowControl/>
              <w:numPr>
                <w:ilvl w:val="0"/>
                <w:numId w:val="3"/>
              </w:numPr>
              <w:tabs>
                <w:tab w:val="clear" w:pos="1800"/>
                <w:tab w:val="num" w:pos="720"/>
              </w:tabs>
              <w:autoSpaceDE/>
              <w:autoSpaceDN/>
              <w:adjustRightInd/>
              <w:spacing w:before="120"/>
              <w:ind w:left="720"/>
              <w:rPr>
                <w:sz w:val="18"/>
              </w:rPr>
            </w:pPr>
            <w:r w:rsidRPr="00346254">
              <w:rPr>
                <w:b/>
                <w:i/>
                <w:sz w:val="18"/>
              </w:rPr>
              <w:t>Items</w:t>
            </w:r>
            <w:r w:rsidRPr="00346254">
              <w:rPr>
                <w:sz w:val="18"/>
              </w:rPr>
              <w:t xml:space="preserve">:  </w:t>
            </w:r>
            <w:r>
              <w:rPr>
                <w:sz w:val="18"/>
              </w:rPr>
              <w:t>(15 min)</w:t>
            </w:r>
          </w:p>
          <w:p w14:paraId="2AF7F4A7" w14:textId="17ECB72C" w:rsidR="008808F0" w:rsidRDefault="008808F0" w:rsidP="008808F0">
            <w:pPr>
              <w:widowControl/>
              <w:numPr>
                <w:ilvl w:val="1"/>
                <w:numId w:val="3"/>
              </w:numPr>
              <w:autoSpaceDE/>
              <w:autoSpaceDN/>
              <w:adjustRightInd/>
              <w:rPr>
                <w:sz w:val="18"/>
              </w:rPr>
            </w:pPr>
            <w:r w:rsidRPr="00D41499">
              <w:rPr>
                <w:sz w:val="18"/>
              </w:rPr>
              <w:t>Staff Development Officer Report</w:t>
            </w:r>
          </w:p>
          <w:p w14:paraId="6F3BE268" w14:textId="67699E4C" w:rsidR="005B7CCD" w:rsidRDefault="005B7CCD" w:rsidP="005B7CCD">
            <w:pPr>
              <w:widowControl/>
              <w:autoSpaceDE/>
              <w:autoSpaceDN/>
              <w:adjustRightInd/>
              <w:rPr>
                <w:sz w:val="18"/>
              </w:rPr>
            </w:pPr>
          </w:p>
          <w:p w14:paraId="59EAC6D0" w14:textId="1EDA0769" w:rsidR="005B7CCD" w:rsidRDefault="005B7CCD" w:rsidP="005B7CCD">
            <w:pPr>
              <w:widowControl/>
              <w:autoSpaceDE/>
              <w:autoSpaceDN/>
              <w:adjustRightInd/>
              <w:rPr>
                <w:sz w:val="18"/>
              </w:rPr>
            </w:pPr>
          </w:p>
          <w:p w14:paraId="2D5B0590" w14:textId="17F1248E" w:rsidR="005B7CCD" w:rsidRDefault="005B7CCD" w:rsidP="005B7CCD">
            <w:pPr>
              <w:widowControl/>
              <w:autoSpaceDE/>
              <w:autoSpaceDN/>
              <w:adjustRightInd/>
              <w:rPr>
                <w:sz w:val="18"/>
              </w:rPr>
            </w:pPr>
          </w:p>
          <w:p w14:paraId="19141AC1" w14:textId="33531650" w:rsidR="005B7CCD" w:rsidRDefault="005B7CCD" w:rsidP="005B7CCD">
            <w:pPr>
              <w:widowControl/>
              <w:autoSpaceDE/>
              <w:autoSpaceDN/>
              <w:adjustRightInd/>
              <w:rPr>
                <w:sz w:val="18"/>
              </w:rPr>
            </w:pPr>
          </w:p>
          <w:p w14:paraId="158BB762" w14:textId="2C06E68C" w:rsidR="005B7CCD" w:rsidRDefault="005B7CCD" w:rsidP="005B7CCD">
            <w:pPr>
              <w:widowControl/>
              <w:autoSpaceDE/>
              <w:autoSpaceDN/>
              <w:adjustRightInd/>
              <w:rPr>
                <w:sz w:val="18"/>
              </w:rPr>
            </w:pPr>
          </w:p>
          <w:p w14:paraId="1FC74853" w14:textId="3B2E6C39" w:rsidR="005B7CCD" w:rsidRDefault="005B7CCD" w:rsidP="005B7CCD">
            <w:pPr>
              <w:widowControl/>
              <w:autoSpaceDE/>
              <w:autoSpaceDN/>
              <w:adjustRightInd/>
              <w:rPr>
                <w:sz w:val="18"/>
              </w:rPr>
            </w:pPr>
          </w:p>
          <w:p w14:paraId="7EFA98E6" w14:textId="6EC8B9B8" w:rsidR="005B7CCD" w:rsidRDefault="005B7CCD" w:rsidP="005B7CCD">
            <w:pPr>
              <w:widowControl/>
              <w:autoSpaceDE/>
              <w:autoSpaceDN/>
              <w:adjustRightInd/>
              <w:rPr>
                <w:sz w:val="18"/>
              </w:rPr>
            </w:pPr>
          </w:p>
          <w:p w14:paraId="2589C5F3" w14:textId="317BC9BA" w:rsidR="005B7CCD" w:rsidRDefault="005B7CCD" w:rsidP="005B7CCD">
            <w:pPr>
              <w:widowControl/>
              <w:autoSpaceDE/>
              <w:autoSpaceDN/>
              <w:adjustRightInd/>
              <w:rPr>
                <w:sz w:val="18"/>
              </w:rPr>
            </w:pPr>
          </w:p>
          <w:p w14:paraId="74F6C53A" w14:textId="39F9280C" w:rsidR="005B7CCD" w:rsidRDefault="005B7CCD" w:rsidP="005B7CCD">
            <w:pPr>
              <w:widowControl/>
              <w:autoSpaceDE/>
              <w:autoSpaceDN/>
              <w:adjustRightInd/>
              <w:rPr>
                <w:sz w:val="18"/>
              </w:rPr>
            </w:pPr>
          </w:p>
          <w:p w14:paraId="26823671" w14:textId="6C6F5DF9" w:rsidR="005B7CCD" w:rsidRDefault="005B7CCD" w:rsidP="005B7CCD">
            <w:pPr>
              <w:widowControl/>
              <w:autoSpaceDE/>
              <w:autoSpaceDN/>
              <w:adjustRightInd/>
              <w:rPr>
                <w:sz w:val="18"/>
              </w:rPr>
            </w:pPr>
          </w:p>
          <w:p w14:paraId="0774F9E5" w14:textId="2DA370FA" w:rsidR="005B7CCD" w:rsidRDefault="005B7CCD" w:rsidP="005B7CCD">
            <w:pPr>
              <w:widowControl/>
              <w:autoSpaceDE/>
              <w:autoSpaceDN/>
              <w:adjustRightInd/>
              <w:rPr>
                <w:sz w:val="18"/>
              </w:rPr>
            </w:pPr>
          </w:p>
          <w:p w14:paraId="7231F5CB" w14:textId="01AF57D3" w:rsidR="005B7CCD" w:rsidRDefault="005B7CCD" w:rsidP="005B7CCD">
            <w:pPr>
              <w:widowControl/>
              <w:autoSpaceDE/>
              <w:autoSpaceDN/>
              <w:adjustRightInd/>
              <w:rPr>
                <w:sz w:val="18"/>
              </w:rPr>
            </w:pPr>
          </w:p>
          <w:p w14:paraId="3EC8DC7F" w14:textId="3ABFB960" w:rsidR="005B7CCD" w:rsidRDefault="005B7CCD" w:rsidP="005B7CCD">
            <w:pPr>
              <w:widowControl/>
              <w:autoSpaceDE/>
              <w:autoSpaceDN/>
              <w:adjustRightInd/>
              <w:rPr>
                <w:sz w:val="18"/>
              </w:rPr>
            </w:pPr>
          </w:p>
          <w:p w14:paraId="68375C0F" w14:textId="2ED39087" w:rsidR="005B7CCD" w:rsidRDefault="005B7CCD" w:rsidP="005B7CCD">
            <w:pPr>
              <w:widowControl/>
              <w:autoSpaceDE/>
              <w:autoSpaceDN/>
              <w:adjustRightInd/>
              <w:rPr>
                <w:sz w:val="18"/>
              </w:rPr>
            </w:pPr>
          </w:p>
          <w:p w14:paraId="055C6629" w14:textId="44C7E193" w:rsidR="005B7CCD" w:rsidRDefault="005B7CCD" w:rsidP="005B7CCD">
            <w:pPr>
              <w:widowControl/>
              <w:autoSpaceDE/>
              <w:autoSpaceDN/>
              <w:adjustRightInd/>
              <w:rPr>
                <w:sz w:val="18"/>
              </w:rPr>
            </w:pPr>
          </w:p>
          <w:p w14:paraId="4325A476" w14:textId="77777777" w:rsidR="005B7CCD" w:rsidRPr="005B1B70" w:rsidRDefault="005B7CCD" w:rsidP="005B7CCD">
            <w:pPr>
              <w:widowControl/>
              <w:autoSpaceDE/>
              <w:autoSpaceDN/>
              <w:adjustRightInd/>
              <w:rPr>
                <w:sz w:val="18"/>
              </w:rPr>
            </w:pPr>
          </w:p>
          <w:p w14:paraId="057184BC" w14:textId="7061C3A3" w:rsidR="008808F0" w:rsidRDefault="008808F0" w:rsidP="008808F0">
            <w:pPr>
              <w:widowControl/>
              <w:numPr>
                <w:ilvl w:val="1"/>
                <w:numId w:val="3"/>
              </w:numPr>
              <w:autoSpaceDE/>
              <w:autoSpaceDN/>
              <w:adjustRightInd/>
              <w:rPr>
                <w:sz w:val="18"/>
              </w:rPr>
            </w:pPr>
            <w:r w:rsidRPr="00346254">
              <w:rPr>
                <w:sz w:val="18"/>
              </w:rPr>
              <w:t xml:space="preserve">Treasurer’s Report </w:t>
            </w:r>
          </w:p>
          <w:p w14:paraId="719B44F0" w14:textId="6CB0ADC9" w:rsidR="005B7CCD" w:rsidRDefault="005B7CCD" w:rsidP="005B7CCD">
            <w:pPr>
              <w:widowControl/>
              <w:autoSpaceDE/>
              <w:autoSpaceDN/>
              <w:adjustRightInd/>
              <w:rPr>
                <w:sz w:val="18"/>
              </w:rPr>
            </w:pPr>
          </w:p>
          <w:p w14:paraId="5107E8F0" w14:textId="37800ED6" w:rsidR="005B7CCD" w:rsidRDefault="005B7CCD" w:rsidP="005B7CCD">
            <w:pPr>
              <w:widowControl/>
              <w:autoSpaceDE/>
              <w:autoSpaceDN/>
              <w:adjustRightInd/>
              <w:rPr>
                <w:sz w:val="18"/>
              </w:rPr>
            </w:pPr>
          </w:p>
          <w:p w14:paraId="46C604CE" w14:textId="35B31D3E" w:rsidR="005B7CCD" w:rsidRDefault="005B7CCD" w:rsidP="005B7CCD">
            <w:pPr>
              <w:widowControl/>
              <w:autoSpaceDE/>
              <w:autoSpaceDN/>
              <w:adjustRightInd/>
              <w:rPr>
                <w:sz w:val="18"/>
              </w:rPr>
            </w:pPr>
          </w:p>
          <w:p w14:paraId="33759529" w14:textId="40E8243B" w:rsidR="005B7CCD" w:rsidRDefault="005B7CCD" w:rsidP="005B7CCD">
            <w:pPr>
              <w:widowControl/>
              <w:autoSpaceDE/>
              <w:autoSpaceDN/>
              <w:adjustRightInd/>
              <w:rPr>
                <w:sz w:val="18"/>
              </w:rPr>
            </w:pPr>
          </w:p>
          <w:p w14:paraId="24C2B936" w14:textId="5D4814EC" w:rsidR="005B7CCD" w:rsidRDefault="005B7CCD" w:rsidP="005B7CCD">
            <w:pPr>
              <w:widowControl/>
              <w:autoSpaceDE/>
              <w:autoSpaceDN/>
              <w:adjustRightInd/>
              <w:rPr>
                <w:sz w:val="18"/>
              </w:rPr>
            </w:pPr>
          </w:p>
          <w:p w14:paraId="31578670" w14:textId="05CD5553" w:rsidR="005B7CCD" w:rsidRDefault="005B7CCD" w:rsidP="005B7CCD">
            <w:pPr>
              <w:widowControl/>
              <w:autoSpaceDE/>
              <w:autoSpaceDN/>
              <w:adjustRightInd/>
              <w:rPr>
                <w:sz w:val="18"/>
              </w:rPr>
            </w:pPr>
          </w:p>
          <w:p w14:paraId="314F1470" w14:textId="41CFEADF" w:rsidR="005B7CCD" w:rsidRDefault="005B7CCD" w:rsidP="005B7CCD">
            <w:pPr>
              <w:widowControl/>
              <w:autoSpaceDE/>
              <w:autoSpaceDN/>
              <w:adjustRightInd/>
              <w:rPr>
                <w:sz w:val="18"/>
              </w:rPr>
            </w:pPr>
          </w:p>
          <w:p w14:paraId="60725336" w14:textId="1CEF3588" w:rsidR="005B7CCD" w:rsidRDefault="005B7CCD" w:rsidP="005B7CCD">
            <w:pPr>
              <w:widowControl/>
              <w:autoSpaceDE/>
              <w:autoSpaceDN/>
              <w:adjustRightInd/>
              <w:rPr>
                <w:sz w:val="18"/>
              </w:rPr>
            </w:pPr>
          </w:p>
          <w:p w14:paraId="1FE56000" w14:textId="3DA09F51" w:rsidR="005B7CCD" w:rsidRDefault="005B7CCD" w:rsidP="005B7CCD">
            <w:pPr>
              <w:widowControl/>
              <w:autoSpaceDE/>
              <w:autoSpaceDN/>
              <w:adjustRightInd/>
              <w:rPr>
                <w:sz w:val="18"/>
              </w:rPr>
            </w:pPr>
          </w:p>
          <w:p w14:paraId="560CAC8F" w14:textId="3F44C463" w:rsidR="005B7CCD" w:rsidRDefault="005B7CCD" w:rsidP="005B7CCD">
            <w:pPr>
              <w:widowControl/>
              <w:autoSpaceDE/>
              <w:autoSpaceDN/>
              <w:adjustRightInd/>
              <w:rPr>
                <w:sz w:val="18"/>
              </w:rPr>
            </w:pPr>
          </w:p>
          <w:p w14:paraId="4C2EED05" w14:textId="3F47B79A" w:rsidR="005B7CCD" w:rsidRDefault="005B7CCD" w:rsidP="005B7CCD">
            <w:pPr>
              <w:widowControl/>
              <w:autoSpaceDE/>
              <w:autoSpaceDN/>
              <w:adjustRightInd/>
              <w:rPr>
                <w:sz w:val="18"/>
              </w:rPr>
            </w:pPr>
          </w:p>
          <w:p w14:paraId="3D5B602B" w14:textId="75852790" w:rsidR="005B7CCD" w:rsidRDefault="005B7CCD" w:rsidP="005B7CCD">
            <w:pPr>
              <w:widowControl/>
              <w:autoSpaceDE/>
              <w:autoSpaceDN/>
              <w:adjustRightInd/>
              <w:rPr>
                <w:sz w:val="18"/>
              </w:rPr>
            </w:pPr>
          </w:p>
          <w:p w14:paraId="104BA644" w14:textId="4136485C" w:rsidR="005B7CCD" w:rsidRDefault="005B7CCD" w:rsidP="005B7CCD">
            <w:pPr>
              <w:widowControl/>
              <w:autoSpaceDE/>
              <w:autoSpaceDN/>
              <w:adjustRightInd/>
              <w:rPr>
                <w:sz w:val="18"/>
              </w:rPr>
            </w:pPr>
          </w:p>
          <w:p w14:paraId="5A82BA1A" w14:textId="642A58A0" w:rsidR="005B7CCD" w:rsidRDefault="005B7CCD" w:rsidP="005B7CCD">
            <w:pPr>
              <w:widowControl/>
              <w:autoSpaceDE/>
              <w:autoSpaceDN/>
              <w:adjustRightInd/>
              <w:rPr>
                <w:sz w:val="18"/>
              </w:rPr>
            </w:pPr>
          </w:p>
          <w:p w14:paraId="4796E284" w14:textId="027CCD7B" w:rsidR="005B7CCD" w:rsidRDefault="005B7CCD" w:rsidP="005B7CCD">
            <w:pPr>
              <w:widowControl/>
              <w:autoSpaceDE/>
              <w:autoSpaceDN/>
              <w:adjustRightInd/>
              <w:rPr>
                <w:sz w:val="18"/>
              </w:rPr>
            </w:pPr>
          </w:p>
          <w:p w14:paraId="08E38DE7" w14:textId="1CC77C76" w:rsidR="005B7CCD" w:rsidRDefault="005B7CCD" w:rsidP="005B7CCD">
            <w:pPr>
              <w:widowControl/>
              <w:autoSpaceDE/>
              <w:autoSpaceDN/>
              <w:adjustRightInd/>
              <w:rPr>
                <w:sz w:val="18"/>
              </w:rPr>
            </w:pPr>
          </w:p>
          <w:p w14:paraId="2BFE856A" w14:textId="5E50F3D5" w:rsidR="005B7CCD" w:rsidRDefault="005B7CCD" w:rsidP="005B7CCD">
            <w:pPr>
              <w:widowControl/>
              <w:autoSpaceDE/>
              <w:autoSpaceDN/>
              <w:adjustRightInd/>
              <w:rPr>
                <w:sz w:val="18"/>
              </w:rPr>
            </w:pPr>
          </w:p>
          <w:p w14:paraId="62A71D0A" w14:textId="4011E4F2" w:rsidR="005B7CCD" w:rsidRDefault="005B7CCD" w:rsidP="005B7CCD">
            <w:pPr>
              <w:widowControl/>
              <w:autoSpaceDE/>
              <w:autoSpaceDN/>
              <w:adjustRightInd/>
              <w:rPr>
                <w:sz w:val="18"/>
              </w:rPr>
            </w:pPr>
          </w:p>
          <w:p w14:paraId="0988E95D" w14:textId="646D5945" w:rsidR="005B7CCD" w:rsidRDefault="005B7CCD" w:rsidP="005B7CCD">
            <w:pPr>
              <w:widowControl/>
              <w:autoSpaceDE/>
              <w:autoSpaceDN/>
              <w:adjustRightInd/>
              <w:rPr>
                <w:sz w:val="18"/>
              </w:rPr>
            </w:pPr>
          </w:p>
          <w:p w14:paraId="520686A7" w14:textId="5F68A5A9" w:rsidR="005B7CCD" w:rsidRDefault="005B7CCD" w:rsidP="005B7CCD">
            <w:pPr>
              <w:widowControl/>
              <w:autoSpaceDE/>
              <w:autoSpaceDN/>
              <w:adjustRightInd/>
              <w:rPr>
                <w:sz w:val="18"/>
              </w:rPr>
            </w:pPr>
          </w:p>
          <w:p w14:paraId="4CA81AF0" w14:textId="77777777" w:rsidR="005B7CCD" w:rsidRDefault="005B7CCD" w:rsidP="005B7CCD">
            <w:pPr>
              <w:widowControl/>
              <w:autoSpaceDE/>
              <w:autoSpaceDN/>
              <w:adjustRightInd/>
              <w:rPr>
                <w:sz w:val="18"/>
              </w:rPr>
            </w:pPr>
          </w:p>
          <w:p w14:paraId="6EFDE082" w14:textId="681E3B28" w:rsidR="008808F0" w:rsidRDefault="008808F0" w:rsidP="008808F0">
            <w:pPr>
              <w:widowControl/>
              <w:numPr>
                <w:ilvl w:val="1"/>
                <w:numId w:val="3"/>
              </w:numPr>
              <w:autoSpaceDE/>
              <w:autoSpaceDN/>
              <w:adjustRightInd/>
              <w:rPr>
                <w:sz w:val="18"/>
              </w:rPr>
            </w:pPr>
            <w:r>
              <w:rPr>
                <w:sz w:val="18"/>
              </w:rPr>
              <w:t xml:space="preserve">CIPD Faculty Co Chair Report </w:t>
            </w:r>
          </w:p>
          <w:p w14:paraId="6AD062CB" w14:textId="576AE9D9" w:rsidR="005B7CCD" w:rsidRDefault="005B7CCD" w:rsidP="005B7CCD">
            <w:pPr>
              <w:widowControl/>
              <w:autoSpaceDE/>
              <w:autoSpaceDN/>
              <w:adjustRightInd/>
              <w:rPr>
                <w:sz w:val="18"/>
              </w:rPr>
            </w:pPr>
          </w:p>
          <w:p w14:paraId="3B9A1D72" w14:textId="226882AC" w:rsidR="005B7CCD" w:rsidRDefault="005B7CCD" w:rsidP="005B7CCD">
            <w:pPr>
              <w:widowControl/>
              <w:autoSpaceDE/>
              <w:autoSpaceDN/>
              <w:adjustRightInd/>
              <w:rPr>
                <w:sz w:val="18"/>
              </w:rPr>
            </w:pPr>
          </w:p>
          <w:p w14:paraId="1E69B550" w14:textId="585D73B6" w:rsidR="005B7CCD" w:rsidRDefault="005B7CCD" w:rsidP="005B7CCD">
            <w:pPr>
              <w:widowControl/>
              <w:autoSpaceDE/>
              <w:autoSpaceDN/>
              <w:adjustRightInd/>
              <w:rPr>
                <w:sz w:val="18"/>
              </w:rPr>
            </w:pPr>
          </w:p>
          <w:p w14:paraId="142CE90F" w14:textId="19F5930F" w:rsidR="005B7CCD" w:rsidRDefault="005B7CCD" w:rsidP="005B7CCD">
            <w:pPr>
              <w:widowControl/>
              <w:autoSpaceDE/>
              <w:autoSpaceDN/>
              <w:adjustRightInd/>
              <w:rPr>
                <w:sz w:val="18"/>
              </w:rPr>
            </w:pPr>
          </w:p>
          <w:p w14:paraId="7D17592C" w14:textId="03C4EC11" w:rsidR="005B7CCD" w:rsidRDefault="005B7CCD" w:rsidP="005B7CCD">
            <w:pPr>
              <w:widowControl/>
              <w:autoSpaceDE/>
              <w:autoSpaceDN/>
              <w:adjustRightInd/>
              <w:rPr>
                <w:sz w:val="18"/>
              </w:rPr>
            </w:pPr>
          </w:p>
          <w:p w14:paraId="34A0FE0D" w14:textId="1F3F0334" w:rsidR="005B7CCD" w:rsidRDefault="005B7CCD" w:rsidP="005B7CCD">
            <w:pPr>
              <w:widowControl/>
              <w:autoSpaceDE/>
              <w:autoSpaceDN/>
              <w:adjustRightInd/>
              <w:rPr>
                <w:sz w:val="18"/>
              </w:rPr>
            </w:pPr>
          </w:p>
          <w:p w14:paraId="4F6AAA7F" w14:textId="4A1BA45A" w:rsidR="005B7CCD" w:rsidRDefault="005B7CCD" w:rsidP="005B7CCD">
            <w:pPr>
              <w:widowControl/>
              <w:autoSpaceDE/>
              <w:autoSpaceDN/>
              <w:adjustRightInd/>
              <w:rPr>
                <w:sz w:val="18"/>
              </w:rPr>
            </w:pPr>
          </w:p>
          <w:p w14:paraId="217CDED9" w14:textId="4E7DEF9E" w:rsidR="005B7CCD" w:rsidRDefault="005B7CCD" w:rsidP="005B7CCD">
            <w:pPr>
              <w:widowControl/>
              <w:autoSpaceDE/>
              <w:autoSpaceDN/>
              <w:adjustRightInd/>
              <w:rPr>
                <w:sz w:val="18"/>
              </w:rPr>
            </w:pPr>
          </w:p>
          <w:p w14:paraId="505E507F" w14:textId="4D42F8A5" w:rsidR="005B7CCD" w:rsidRDefault="005B7CCD" w:rsidP="005B7CCD">
            <w:pPr>
              <w:widowControl/>
              <w:autoSpaceDE/>
              <w:autoSpaceDN/>
              <w:adjustRightInd/>
              <w:rPr>
                <w:sz w:val="18"/>
              </w:rPr>
            </w:pPr>
          </w:p>
          <w:p w14:paraId="1D49A9FC" w14:textId="2E0AEC6F" w:rsidR="005B7CCD" w:rsidRDefault="005B7CCD" w:rsidP="005B7CCD">
            <w:pPr>
              <w:widowControl/>
              <w:autoSpaceDE/>
              <w:autoSpaceDN/>
              <w:adjustRightInd/>
              <w:rPr>
                <w:sz w:val="18"/>
              </w:rPr>
            </w:pPr>
          </w:p>
          <w:p w14:paraId="741D2787" w14:textId="1D8251A4" w:rsidR="005B7CCD" w:rsidRDefault="005B7CCD" w:rsidP="005B7CCD">
            <w:pPr>
              <w:widowControl/>
              <w:autoSpaceDE/>
              <w:autoSpaceDN/>
              <w:adjustRightInd/>
              <w:rPr>
                <w:sz w:val="18"/>
              </w:rPr>
            </w:pPr>
          </w:p>
          <w:p w14:paraId="2B82D420" w14:textId="55109768" w:rsidR="005B7CCD" w:rsidRDefault="005B7CCD" w:rsidP="005B7CCD">
            <w:pPr>
              <w:widowControl/>
              <w:autoSpaceDE/>
              <w:autoSpaceDN/>
              <w:adjustRightInd/>
              <w:rPr>
                <w:sz w:val="18"/>
              </w:rPr>
            </w:pPr>
          </w:p>
          <w:p w14:paraId="788D4B11" w14:textId="5F85C6A8" w:rsidR="005B7CCD" w:rsidRDefault="005B7CCD" w:rsidP="005B7CCD">
            <w:pPr>
              <w:widowControl/>
              <w:autoSpaceDE/>
              <w:autoSpaceDN/>
              <w:adjustRightInd/>
              <w:rPr>
                <w:sz w:val="18"/>
              </w:rPr>
            </w:pPr>
          </w:p>
          <w:p w14:paraId="2A23020F" w14:textId="1C12C9ED" w:rsidR="005B7CCD" w:rsidRDefault="005B7CCD" w:rsidP="005B7CCD">
            <w:pPr>
              <w:widowControl/>
              <w:autoSpaceDE/>
              <w:autoSpaceDN/>
              <w:adjustRightInd/>
              <w:rPr>
                <w:sz w:val="18"/>
              </w:rPr>
            </w:pPr>
          </w:p>
          <w:p w14:paraId="17D93FB9" w14:textId="046E5FA5" w:rsidR="005B7CCD" w:rsidRDefault="005B7CCD" w:rsidP="005B7CCD">
            <w:pPr>
              <w:widowControl/>
              <w:autoSpaceDE/>
              <w:autoSpaceDN/>
              <w:adjustRightInd/>
              <w:rPr>
                <w:sz w:val="18"/>
              </w:rPr>
            </w:pPr>
          </w:p>
          <w:p w14:paraId="195802B4" w14:textId="606C6AFC" w:rsidR="005B7CCD" w:rsidRDefault="005B7CCD" w:rsidP="005B7CCD">
            <w:pPr>
              <w:widowControl/>
              <w:autoSpaceDE/>
              <w:autoSpaceDN/>
              <w:adjustRightInd/>
              <w:rPr>
                <w:sz w:val="18"/>
              </w:rPr>
            </w:pPr>
          </w:p>
          <w:p w14:paraId="3A513D35" w14:textId="59A5F72A" w:rsidR="005B7CCD" w:rsidRDefault="005B7CCD" w:rsidP="005B7CCD">
            <w:pPr>
              <w:widowControl/>
              <w:autoSpaceDE/>
              <w:autoSpaceDN/>
              <w:adjustRightInd/>
              <w:rPr>
                <w:sz w:val="18"/>
              </w:rPr>
            </w:pPr>
          </w:p>
          <w:p w14:paraId="4F07E916" w14:textId="7D85E13B" w:rsidR="005B7CCD" w:rsidRDefault="005B7CCD" w:rsidP="005B7CCD">
            <w:pPr>
              <w:widowControl/>
              <w:autoSpaceDE/>
              <w:autoSpaceDN/>
              <w:adjustRightInd/>
              <w:rPr>
                <w:sz w:val="18"/>
              </w:rPr>
            </w:pPr>
          </w:p>
          <w:p w14:paraId="141E9863" w14:textId="78F22ADA" w:rsidR="005B7CCD" w:rsidRDefault="005B7CCD" w:rsidP="005B7CCD">
            <w:pPr>
              <w:widowControl/>
              <w:autoSpaceDE/>
              <w:autoSpaceDN/>
              <w:adjustRightInd/>
              <w:rPr>
                <w:sz w:val="18"/>
              </w:rPr>
            </w:pPr>
          </w:p>
          <w:p w14:paraId="7D62F663" w14:textId="58932448" w:rsidR="006E74C2" w:rsidRDefault="006E74C2" w:rsidP="005B7CCD">
            <w:pPr>
              <w:widowControl/>
              <w:autoSpaceDE/>
              <w:autoSpaceDN/>
              <w:adjustRightInd/>
              <w:rPr>
                <w:sz w:val="18"/>
              </w:rPr>
            </w:pPr>
          </w:p>
          <w:p w14:paraId="1FE3C2CA" w14:textId="27F38CA5" w:rsidR="006E74C2" w:rsidRDefault="006E74C2" w:rsidP="005B7CCD">
            <w:pPr>
              <w:widowControl/>
              <w:autoSpaceDE/>
              <w:autoSpaceDN/>
              <w:adjustRightInd/>
              <w:rPr>
                <w:sz w:val="18"/>
              </w:rPr>
            </w:pPr>
          </w:p>
          <w:p w14:paraId="456751F5" w14:textId="27C010CD" w:rsidR="006E74C2" w:rsidRDefault="006E74C2" w:rsidP="005B7CCD">
            <w:pPr>
              <w:widowControl/>
              <w:autoSpaceDE/>
              <w:autoSpaceDN/>
              <w:adjustRightInd/>
              <w:rPr>
                <w:sz w:val="18"/>
              </w:rPr>
            </w:pPr>
          </w:p>
          <w:p w14:paraId="0E51586D" w14:textId="77777777" w:rsidR="006E74C2" w:rsidRDefault="006E74C2" w:rsidP="005B7CCD">
            <w:pPr>
              <w:widowControl/>
              <w:autoSpaceDE/>
              <w:autoSpaceDN/>
              <w:adjustRightInd/>
              <w:rPr>
                <w:sz w:val="18"/>
              </w:rPr>
            </w:pPr>
          </w:p>
          <w:p w14:paraId="6AB6C6CA" w14:textId="77777777" w:rsidR="005B7CCD" w:rsidRDefault="005B7CCD" w:rsidP="005B7CCD">
            <w:pPr>
              <w:widowControl/>
              <w:autoSpaceDE/>
              <w:autoSpaceDN/>
              <w:adjustRightInd/>
              <w:rPr>
                <w:sz w:val="18"/>
              </w:rPr>
            </w:pPr>
          </w:p>
          <w:p w14:paraId="360BBADD" w14:textId="77777777" w:rsidR="006E74C2" w:rsidRDefault="008808F0" w:rsidP="008808F0">
            <w:pPr>
              <w:widowControl/>
              <w:numPr>
                <w:ilvl w:val="1"/>
                <w:numId w:val="3"/>
              </w:numPr>
              <w:autoSpaceDE/>
              <w:autoSpaceDN/>
              <w:adjustRightInd/>
              <w:rPr>
                <w:sz w:val="18"/>
              </w:rPr>
            </w:pPr>
            <w:r>
              <w:rPr>
                <w:sz w:val="18"/>
              </w:rPr>
              <w:t xml:space="preserve">DE Coordinator Report </w:t>
            </w:r>
          </w:p>
          <w:p w14:paraId="2A190AF0" w14:textId="77777777" w:rsidR="006E74C2" w:rsidRDefault="006E74C2" w:rsidP="006E74C2">
            <w:pPr>
              <w:widowControl/>
              <w:autoSpaceDE/>
              <w:autoSpaceDN/>
              <w:adjustRightInd/>
              <w:rPr>
                <w:sz w:val="18"/>
              </w:rPr>
            </w:pPr>
          </w:p>
          <w:p w14:paraId="38E0BBFA" w14:textId="77777777" w:rsidR="006E74C2" w:rsidRDefault="006E74C2" w:rsidP="006E74C2">
            <w:pPr>
              <w:widowControl/>
              <w:autoSpaceDE/>
              <w:autoSpaceDN/>
              <w:adjustRightInd/>
              <w:rPr>
                <w:sz w:val="18"/>
              </w:rPr>
            </w:pPr>
          </w:p>
          <w:p w14:paraId="0B33CF0E" w14:textId="77777777" w:rsidR="006E74C2" w:rsidRDefault="006E74C2" w:rsidP="006E74C2">
            <w:pPr>
              <w:widowControl/>
              <w:autoSpaceDE/>
              <w:autoSpaceDN/>
              <w:adjustRightInd/>
              <w:rPr>
                <w:sz w:val="18"/>
              </w:rPr>
            </w:pPr>
          </w:p>
          <w:p w14:paraId="1D1496F4" w14:textId="77777777" w:rsidR="006E74C2" w:rsidRDefault="006E74C2" w:rsidP="006E74C2">
            <w:pPr>
              <w:widowControl/>
              <w:autoSpaceDE/>
              <w:autoSpaceDN/>
              <w:adjustRightInd/>
              <w:rPr>
                <w:sz w:val="18"/>
              </w:rPr>
            </w:pPr>
          </w:p>
          <w:p w14:paraId="1C9ACE9E" w14:textId="56D70768" w:rsidR="008808F0" w:rsidRDefault="008808F0" w:rsidP="006E74C2">
            <w:pPr>
              <w:widowControl/>
              <w:autoSpaceDE/>
              <w:autoSpaceDN/>
              <w:adjustRightInd/>
              <w:rPr>
                <w:sz w:val="18"/>
              </w:rPr>
            </w:pPr>
            <w:r>
              <w:rPr>
                <w:sz w:val="18"/>
              </w:rPr>
              <w:t xml:space="preserve"> </w:t>
            </w:r>
          </w:p>
          <w:p w14:paraId="79F552BF" w14:textId="58A9ECA0" w:rsidR="008808F0" w:rsidRDefault="008808F0" w:rsidP="008808F0">
            <w:pPr>
              <w:widowControl/>
              <w:numPr>
                <w:ilvl w:val="1"/>
                <w:numId w:val="3"/>
              </w:numPr>
              <w:autoSpaceDE/>
              <w:autoSpaceDN/>
              <w:adjustRightInd/>
              <w:rPr>
                <w:sz w:val="18"/>
              </w:rPr>
            </w:pPr>
            <w:r w:rsidRPr="00406B19">
              <w:rPr>
                <w:sz w:val="18"/>
              </w:rPr>
              <w:t>BOT</w:t>
            </w:r>
            <w:r w:rsidRPr="00406B19">
              <w:rPr>
                <w:b/>
                <w:sz w:val="14"/>
                <w:vertAlign w:val="superscript"/>
              </w:rPr>
              <w:t>1</w:t>
            </w:r>
            <w:r w:rsidRPr="00406B19">
              <w:rPr>
                <w:sz w:val="18"/>
              </w:rPr>
              <w:t xml:space="preserve"> Policies (BP</w:t>
            </w:r>
            <w:r w:rsidRPr="00406B19">
              <w:rPr>
                <w:sz w:val="18"/>
                <w:vertAlign w:val="superscript"/>
              </w:rPr>
              <w:t>4</w:t>
            </w:r>
            <w:r w:rsidRPr="00406B19">
              <w:rPr>
                <w:sz w:val="18"/>
              </w:rPr>
              <w:t>) and AP</w:t>
            </w:r>
            <w:r w:rsidRPr="00406B19">
              <w:rPr>
                <w:b/>
                <w:sz w:val="14"/>
                <w:vertAlign w:val="superscript"/>
              </w:rPr>
              <w:t>2</w:t>
            </w:r>
            <w:r w:rsidRPr="00406B19">
              <w:rPr>
                <w:sz w:val="18"/>
              </w:rPr>
              <w:t xml:space="preserve"> Review/Recommendation/Updates</w:t>
            </w:r>
            <w:r>
              <w:rPr>
                <w:sz w:val="18"/>
              </w:rPr>
              <w:t>/Proposed revision</w:t>
            </w:r>
          </w:p>
          <w:p w14:paraId="09E7A087" w14:textId="16060BD3" w:rsidR="006E74C2" w:rsidRDefault="006E74C2" w:rsidP="006E74C2">
            <w:pPr>
              <w:widowControl/>
              <w:autoSpaceDE/>
              <w:autoSpaceDN/>
              <w:adjustRightInd/>
              <w:rPr>
                <w:sz w:val="18"/>
              </w:rPr>
            </w:pPr>
          </w:p>
          <w:p w14:paraId="01005AA6" w14:textId="05A2403D" w:rsidR="006E74C2" w:rsidRDefault="006E74C2" w:rsidP="006E74C2">
            <w:pPr>
              <w:widowControl/>
              <w:autoSpaceDE/>
              <w:autoSpaceDN/>
              <w:adjustRightInd/>
              <w:rPr>
                <w:sz w:val="18"/>
              </w:rPr>
            </w:pPr>
          </w:p>
          <w:p w14:paraId="3C8724E6" w14:textId="279F6E7F" w:rsidR="006E74C2" w:rsidRDefault="006E74C2" w:rsidP="006E74C2">
            <w:pPr>
              <w:widowControl/>
              <w:autoSpaceDE/>
              <w:autoSpaceDN/>
              <w:adjustRightInd/>
              <w:rPr>
                <w:sz w:val="18"/>
              </w:rPr>
            </w:pPr>
          </w:p>
          <w:p w14:paraId="2A5EB7AF" w14:textId="0EB97B3C" w:rsidR="006E74C2" w:rsidRDefault="006E74C2" w:rsidP="006E74C2">
            <w:pPr>
              <w:widowControl/>
              <w:autoSpaceDE/>
              <w:autoSpaceDN/>
              <w:adjustRightInd/>
              <w:rPr>
                <w:sz w:val="18"/>
              </w:rPr>
            </w:pPr>
          </w:p>
          <w:p w14:paraId="7CB96B49" w14:textId="7055BC17" w:rsidR="006E74C2" w:rsidRDefault="006E74C2" w:rsidP="006E74C2">
            <w:pPr>
              <w:widowControl/>
              <w:autoSpaceDE/>
              <w:autoSpaceDN/>
              <w:adjustRightInd/>
              <w:rPr>
                <w:sz w:val="18"/>
              </w:rPr>
            </w:pPr>
          </w:p>
          <w:p w14:paraId="01CD06DB" w14:textId="77777777" w:rsidR="006E74C2" w:rsidRPr="00CF5C89" w:rsidRDefault="006E74C2" w:rsidP="006E74C2">
            <w:pPr>
              <w:widowControl/>
              <w:autoSpaceDE/>
              <w:autoSpaceDN/>
              <w:adjustRightInd/>
              <w:rPr>
                <w:sz w:val="18"/>
              </w:rPr>
            </w:pPr>
          </w:p>
          <w:p w14:paraId="537450F0" w14:textId="77777777" w:rsidR="008808F0" w:rsidRDefault="008808F0" w:rsidP="008808F0">
            <w:pPr>
              <w:ind w:left="1080"/>
              <w:rPr>
                <w:sz w:val="18"/>
              </w:rPr>
            </w:pPr>
          </w:p>
          <w:p w14:paraId="3051E23A" w14:textId="77777777" w:rsidR="008808F0" w:rsidRPr="005D2750" w:rsidRDefault="008808F0" w:rsidP="008808F0">
            <w:pPr>
              <w:widowControl/>
              <w:numPr>
                <w:ilvl w:val="0"/>
                <w:numId w:val="3"/>
              </w:numPr>
              <w:tabs>
                <w:tab w:val="clear" w:pos="1800"/>
                <w:tab w:val="num" w:pos="720"/>
              </w:tabs>
              <w:autoSpaceDE/>
              <w:autoSpaceDN/>
              <w:adjustRightInd/>
              <w:ind w:left="720"/>
              <w:contextualSpacing/>
              <w:rPr>
                <w:i/>
                <w:sz w:val="18"/>
              </w:rPr>
            </w:pPr>
            <w:r w:rsidRPr="00346254">
              <w:rPr>
                <w:b/>
                <w:i/>
                <w:sz w:val="18"/>
              </w:rPr>
              <w:lastRenderedPageBreak/>
              <w:t xml:space="preserve">For Discussion and/or Information: </w:t>
            </w:r>
            <w:r>
              <w:rPr>
                <w:sz w:val="18"/>
              </w:rPr>
              <w:t>(15min)</w:t>
            </w:r>
          </w:p>
          <w:p w14:paraId="50609925" w14:textId="77777777" w:rsidR="008808F0" w:rsidRDefault="008808F0" w:rsidP="008808F0">
            <w:pPr>
              <w:widowControl/>
              <w:numPr>
                <w:ilvl w:val="1"/>
                <w:numId w:val="3"/>
              </w:numPr>
              <w:autoSpaceDE/>
              <w:autoSpaceDN/>
              <w:adjustRightInd/>
              <w:contextualSpacing/>
              <w:rPr>
                <w:sz w:val="18"/>
              </w:rPr>
            </w:pPr>
            <w:r>
              <w:rPr>
                <w:sz w:val="18"/>
              </w:rPr>
              <w:t xml:space="preserve">Vice Chancellor of Academic Affairs- Dr. Siri Brown </w:t>
            </w:r>
          </w:p>
          <w:p w14:paraId="24E0049F" w14:textId="77777777" w:rsidR="008808F0" w:rsidRDefault="008808F0" w:rsidP="008808F0">
            <w:pPr>
              <w:widowControl/>
              <w:numPr>
                <w:ilvl w:val="1"/>
                <w:numId w:val="3"/>
              </w:numPr>
              <w:autoSpaceDE/>
              <w:autoSpaceDN/>
              <w:adjustRightInd/>
              <w:contextualSpacing/>
              <w:rPr>
                <w:sz w:val="18"/>
              </w:rPr>
            </w:pPr>
            <w:r>
              <w:rPr>
                <w:sz w:val="18"/>
              </w:rPr>
              <w:t>Motion to support Non-Credit report/plan</w:t>
            </w:r>
          </w:p>
          <w:p w14:paraId="411E1BFB" w14:textId="318CA327" w:rsidR="008808F0" w:rsidRDefault="008808F0" w:rsidP="008808F0">
            <w:pPr>
              <w:ind w:left="1440"/>
              <w:contextualSpacing/>
              <w:rPr>
                <w:sz w:val="18"/>
              </w:rPr>
            </w:pPr>
          </w:p>
          <w:p w14:paraId="7B5BCD5C" w14:textId="0BE22A20" w:rsidR="006E74C2" w:rsidRDefault="006E74C2" w:rsidP="008808F0">
            <w:pPr>
              <w:ind w:left="1440"/>
              <w:contextualSpacing/>
              <w:rPr>
                <w:sz w:val="18"/>
              </w:rPr>
            </w:pPr>
          </w:p>
          <w:p w14:paraId="7E76D015" w14:textId="096DB968" w:rsidR="006E74C2" w:rsidRDefault="006E74C2" w:rsidP="008808F0">
            <w:pPr>
              <w:ind w:left="1440"/>
              <w:contextualSpacing/>
              <w:rPr>
                <w:sz w:val="18"/>
              </w:rPr>
            </w:pPr>
          </w:p>
          <w:p w14:paraId="516E8081" w14:textId="1744B7C5" w:rsidR="006E74C2" w:rsidRDefault="006E74C2" w:rsidP="008808F0">
            <w:pPr>
              <w:ind w:left="1440"/>
              <w:contextualSpacing/>
              <w:rPr>
                <w:sz w:val="18"/>
              </w:rPr>
            </w:pPr>
          </w:p>
          <w:p w14:paraId="424AD16A" w14:textId="4B50A8F9" w:rsidR="006E74C2" w:rsidRDefault="006E74C2" w:rsidP="008808F0">
            <w:pPr>
              <w:ind w:left="1440"/>
              <w:contextualSpacing/>
              <w:rPr>
                <w:sz w:val="18"/>
              </w:rPr>
            </w:pPr>
          </w:p>
          <w:p w14:paraId="706F2DA6" w14:textId="7437274C" w:rsidR="006E74C2" w:rsidRDefault="006E74C2" w:rsidP="008808F0">
            <w:pPr>
              <w:ind w:left="1440"/>
              <w:contextualSpacing/>
              <w:rPr>
                <w:sz w:val="18"/>
              </w:rPr>
            </w:pPr>
          </w:p>
          <w:p w14:paraId="02EB8154" w14:textId="1FCD2A97" w:rsidR="006E74C2" w:rsidRDefault="006E74C2" w:rsidP="008808F0">
            <w:pPr>
              <w:ind w:left="1440"/>
              <w:contextualSpacing/>
              <w:rPr>
                <w:sz w:val="18"/>
              </w:rPr>
            </w:pPr>
          </w:p>
          <w:p w14:paraId="1CE7A9BE" w14:textId="7E67A20E" w:rsidR="006E74C2" w:rsidRDefault="006E74C2" w:rsidP="008808F0">
            <w:pPr>
              <w:ind w:left="1440"/>
              <w:contextualSpacing/>
              <w:rPr>
                <w:sz w:val="18"/>
              </w:rPr>
            </w:pPr>
          </w:p>
          <w:p w14:paraId="68C0F097" w14:textId="4CDAB449" w:rsidR="006E74C2" w:rsidRDefault="006E74C2" w:rsidP="008808F0">
            <w:pPr>
              <w:ind w:left="1440"/>
              <w:contextualSpacing/>
              <w:rPr>
                <w:sz w:val="18"/>
              </w:rPr>
            </w:pPr>
          </w:p>
          <w:p w14:paraId="7D432FC7" w14:textId="158CEEA4" w:rsidR="006E74C2" w:rsidRDefault="006E74C2" w:rsidP="008808F0">
            <w:pPr>
              <w:ind w:left="1440"/>
              <w:contextualSpacing/>
              <w:rPr>
                <w:sz w:val="18"/>
              </w:rPr>
            </w:pPr>
          </w:p>
          <w:p w14:paraId="5AABBB1B" w14:textId="0935D720" w:rsidR="006E74C2" w:rsidRDefault="006E74C2" w:rsidP="008808F0">
            <w:pPr>
              <w:ind w:left="1440"/>
              <w:contextualSpacing/>
              <w:rPr>
                <w:sz w:val="18"/>
              </w:rPr>
            </w:pPr>
          </w:p>
          <w:p w14:paraId="718A91B5" w14:textId="6C04B799" w:rsidR="006E74C2" w:rsidRDefault="006E74C2" w:rsidP="008808F0">
            <w:pPr>
              <w:ind w:left="1440"/>
              <w:contextualSpacing/>
              <w:rPr>
                <w:sz w:val="18"/>
              </w:rPr>
            </w:pPr>
          </w:p>
          <w:p w14:paraId="0C0469B0" w14:textId="20573737" w:rsidR="006E74C2" w:rsidRDefault="006E74C2" w:rsidP="008808F0">
            <w:pPr>
              <w:ind w:left="1440"/>
              <w:contextualSpacing/>
              <w:rPr>
                <w:sz w:val="18"/>
              </w:rPr>
            </w:pPr>
          </w:p>
          <w:p w14:paraId="4CEE0E40" w14:textId="63A57BD9" w:rsidR="006E74C2" w:rsidRDefault="006E74C2" w:rsidP="008808F0">
            <w:pPr>
              <w:ind w:left="1440"/>
              <w:contextualSpacing/>
              <w:rPr>
                <w:sz w:val="18"/>
              </w:rPr>
            </w:pPr>
          </w:p>
          <w:p w14:paraId="5E8D226D" w14:textId="676E8D55" w:rsidR="006E74C2" w:rsidRDefault="006E74C2" w:rsidP="008808F0">
            <w:pPr>
              <w:ind w:left="1440"/>
              <w:contextualSpacing/>
              <w:rPr>
                <w:sz w:val="18"/>
              </w:rPr>
            </w:pPr>
          </w:p>
          <w:p w14:paraId="1730D8A3" w14:textId="498A5253" w:rsidR="006E74C2" w:rsidRDefault="006E74C2" w:rsidP="008808F0">
            <w:pPr>
              <w:ind w:left="1440"/>
              <w:contextualSpacing/>
              <w:rPr>
                <w:sz w:val="18"/>
              </w:rPr>
            </w:pPr>
          </w:p>
          <w:p w14:paraId="5A8508D3" w14:textId="3CB07C37" w:rsidR="006E74C2" w:rsidRDefault="006E74C2" w:rsidP="008808F0">
            <w:pPr>
              <w:ind w:left="1440"/>
              <w:contextualSpacing/>
              <w:rPr>
                <w:sz w:val="18"/>
              </w:rPr>
            </w:pPr>
          </w:p>
          <w:p w14:paraId="599A2398" w14:textId="77777777" w:rsidR="006E74C2" w:rsidRDefault="006E74C2" w:rsidP="008808F0">
            <w:pPr>
              <w:ind w:left="1440"/>
              <w:contextualSpacing/>
              <w:rPr>
                <w:sz w:val="18"/>
              </w:rPr>
            </w:pPr>
          </w:p>
          <w:p w14:paraId="6985B554" w14:textId="77777777" w:rsidR="006E74C2" w:rsidRPr="00050B45" w:rsidRDefault="006E74C2" w:rsidP="008808F0">
            <w:pPr>
              <w:ind w:left="1440"/>
              <w:contextualSpacing/>
              <w:rPr>
                <w:sz w:val="18"/>
              </w:rPr>
            </w:pPr>
          </w:p>
          <w:p w14:paraId="3B244C51" w14:textId="77777777" w:rsidR="008808F0" w:rsidRPr="001D0C28" w:rsidRDefault="008808F0" w:rsidP="008808F0">
            <w:pPr>
              <w:widowControl/>
              <w:numPr>
                <w:ilvl w:val="0"/>
                <w:numId w:val="3"/>
              </w:numPr>
              <w:tabs>
                <w:tab w:val="clear" w:pos="1800"/>
                <w:tab w:val="num" w:pos="720"/>
              </w:tabs>
              <w:autoSpaceDE/>
              <w:autoSpaceDN/>
              <w:adjustRightInd/>
              <w:ind w:left="720"/>
              <w:contextualSpacing/>
              <w:rPr>
                <w:sz w:val="18"/>
              </w:rPr>
            </w:pPr>
            <w:r>
              <w:rPr>
                <w:b/>
                <w:i/>
                <w:sz w:val="18"/>
              </w:rPr>
              <w:t>F</w:t>
            </w:r>
            <w:r w:rsidRPr="00346254">
              <w:rPr>
                <w:b/>
                <w:i/>
                <w:sz w:val="18"/>
              </w:rPr>
              <w:t xml:space="preserve">or </w:t>
            </w:r>
            <w:r>
              <w:rPr>
                <w:b/>
                <w:i/>
                <w:sz w:val="18"/>
              </w:rPr>
              <w:t>Action and/or Consideration</w:t>
            </w:r>
            <w:r w:rsidRPr="00D02E9B">
              <w:rPr>
                <w:b/>
                <w:i/>
                <w:sz w:val="18"/>
              </w:rPr>
              <w:t>:</w:t>
            </w:r>
          </w:p>
          <w:p w14:paraId="7A909AFC" w14:textId="77777777" w:rsidR="008808F0" w:rsidRPr="00811A01" w:rsidRDefault="008808F0" w:rsidP="008808F0">
            <w:pPr>
              <w:ind w:left="720"/>
              <w:contextualSpacing/>
              <w:rPr>
                <w:sz w:val="18"/>
              </w:rPr>
            </w:pPr>
          </w:p>
          <w:p w14:paraId="1896B467" w14:textId="20356BED" w:rsidR="008808F0" w:rsidRDefault="008808F0" w:rsidP="008808F0">
            <w:pPr>
              <w:widowControl/>
              <w:numPr>
                <w:ilvl w:val="1"/>
                <w:numId w:val="3"/>
              </w:numPr>
              <w:autoSpaceDE/>
              <w:autoSpaceDN/>
              <w:adjustRightInd/>
              <w:contextualSpacing/>
              <w:rPr>
                <w:sz w:val="18"/>
              </w:rPr>
            </w:pPr>
            <w:r>
              <w:rPr>
                <w:sz w:val="18"/>
              </w:rPr>
              <w:t>Constitutional Revision Committee to revise DAS composition (10min)</w:t>
            </w:r>
          </w:p>
          <w:p w14:paraId="3C7A1394" w14:textId="324DDC40" w:rsidR="006E74C2" w:rsidRDefault="006E74C2" w:rsidP="006E74C2">
            <w:pPr>
              <w:widowControl/>
              <w:autoSpaceDE/>
              <w:autoSpaceDN/>
              <w:adjustRightInd/>
              <w:contextualSpacing/>
              <w:rPr>
                <w:sz w:val="18"/>
              </w:rPr>
            </w:pPr>
          </w:p>
          <w:p w14:paraId="700741AA" w14:textId="616EFC5C" w:rsidR="006E74C2" w:rsidRDefault="006E74C2" w:rsidP="006E74C2">
            <w:pPr>
              <w:widowControl/>
              <w:autoSpaceDE/>
              <w:autoSpaceDN/>
              <w:adjustRightInd/>
              <w:contextualSpacing/>
              <w:rPr>
                <w:sz w:val="18"/>
              </w:rPr>
            </w:pPr>
          </w:p>
          <w:p w14:paraId="79D43AF2" w14:textId="5DE65AD6" w:rsidR="006E74C2" w:rsidRDefault="006E74C2" w:rsidP="006E74C2">
            <w:pPr>
              <w:widowControl/>
              <w:autoSpaceDE/>
              <w:autoSpaceDN/>
              <w:adjustRightInd/>
              <w:contextualSpacing/>
              <w:rPr>
                <w:sz w:val="18"/>
              </w:rPr>
            </w:pPr>
          </w:p>
          <w:p w14:paraId="6937A692" w14:textId="16FE1F49" w:rsidR="006E74C2" w:rsidRDefault="006E74C2" w:rsidP="006E74C2">
            <w:pPr>
              <w:widowControl/>
              <w:autoSpaceDE/>
              <w:autoSpaceDN/>
              <w:adjustRightInd/>
              <w:contextualSpacing/>
              <w:rPr>
                <w:sz w:val="18"/>
              </w:rPr>
            </w:pPr>
          </w:p>
          <w:p w14:paraId="2E02EABE" w14:textId="40F44FD8" w:rsidR="006E74C2" w:rsidRDefault="006E74C2" w:rsidP="006E74C2">
            <w:pPr>
              <w:widowControl/>
              <w:autoSpaceDE/>
              <w:autoSpaceDN/>
              <w:adjustRightInd/>
              <w:contextualSpacing/>
              <w:rPr>
                <w:sz w:val="18"/>
              </w:rPr>
            </w:pPr>
          </w:p>
          <w:p w14:paraId="77A7DC9E" w14:textId="7DC7A0B7" w:rsidR="006E74C2" w:rsidRDefault="006E74C2" w:rsidP="006E74C2">
            <w:pPr>
              <w:widowControl/>
              <w:autoSpaceDE/>
              <w:autoSpaceDN/>
              <w:adjustRightInd/>
              <w:contextualSpacing/>
              <w:rPr>
                <w:sz w:val="18"/>
              </w:rPr>
            </w:pPr>
          </w:p>
          <w:p w14:paraId="6E6D8E7B" w14:textId="7BFFE437" w:rsidR="006E74C2" w:rsidRDefault="006E74C2" w:rsidP="006E74C2">
            <w:pPr>
              <w:widowControl/>
              <w:autoSpaceDE/>
              <w:autoSpaceDN/>
              <w:adjustRightInd/>
              <w:contextualSpacing/>
              <w:rPr>
                <w:sz w:val="18"/>
              </w:rPr>
            </w:pPr>
          </w:p>
          <w:p w14:paraId="22E3029A" w14:textId="79E781B8" w:rsidR="006E74C2" w:rsidRDefault="006E74C2" w:rsidP="006E74C2">
            <w:pPr>
              <w:widowControl/>
              <w:autoSpaceDE/>
              <w:autoSpaceDN/>
              <w:adjustRightInd/>
              <w:contextualSpacing/>
              <w:rPr>
                <w:sz w:val="18"/>
              </w:rPr>
            </w:pPr>
          </w:p>
          <w:p w14:paraId="41685D64" w14:textId="5BD38E62" w:rsidR="006E74C2" w:rsidRDefault="006E74C2" w:rsidP="006E74C2">
            <w:pPr>
              <w:widowControl/>
              <w:autoSpaceDE/>
              <w:autoSpaceDN/>
              <w:adjustRightInd/>
              <w:contextualSpacing/>
              <w:rPr>
                <w:sz w:val="18"/>
              </w:rPr>
            </w:pPr>
          </w:p>
          <w:p w14:paraId="5E0A2343" w14:textId="45F79D21" w:rsidR="006E74C2" w:rsidRDefault="006E74C2" w:rsidP="006E74C2">
            <w:pPr>
              <w:widowControl/>
              <w:autoSpaceDE/>
              <w:autoSpaceDN/>
              <w:adjustRightInd/>
              <w:contextualSpacing/>
              <w:rPr>
                <w:sz w:val="18"/>
              </w:rPr>
            </w:pPr>
          </w:p>
          <w:p w14:paraId="4753C205" w14:textId="73471B25" w:rsidR="006E74C2" w:rsidRDefault="006E74C2" w:rsidP="006E74C2">
            <w:pPr>
              <w:widowControl/>
              <w:autoSpaceDE/>
              <w:autoSpaceDN/>
              <w:adjustRightInd/>
              <w:contextualSpacing/>
              <w:rPr>
                <w:sz w:val="18"/>
              </w:rPr>
            </w:pPr>
          </w:p>
          <w:p w14:paraId="09E958C6" w14:textId="57FF60FF" w:rsidR="006E74C2" w:rsidRDefault="006E74C2" w:rsidP="006E74C2">
            <w:pPr>
              <w:widowControl/>
              <w:autoSpaceDE/>
              <w:autoSpaceDN/>
              <w:adjustRightInd/>
              <w:contextualSpacing/>
              <w:rPr>
                <w:sz w:val="18"/>
              </w:rPr>
            </w:pPr>
          </w:p>
          <w:p w14:paraId="7B38F1E5" w14:textId="58AB4169" w:rsidR="006E74C2" w:rsidRDefault="006E74C2" w:rsidP="006E74C2">
            <w:pPr>
              <w:widowControl/>
              <w:autoSpaceDE/>
              <w:autoSpaceDN/>
              <w:adjustRightInd/>
              <w:contextualSpacing/>
              <w:rPr>
                <w:sz w:val="18"/>
              </w:rPr>
            </w:pPr>
          </w:p>
          <w:p w14:paraId="3CF93096" w14:textId="3EC9C35C" w:rsidR="006E74C2" w:rsidRDefault="006E74C2" w:rsidP="006E74C2">
            <w:pPr>
              <w:widowControl/>
              <w:autoSpaceDE/>
              <w:autoSpaceDN/>
              <w:adjustRightInd/>
              <w:contextualSpacing/>
              <w:rPr>
                <w:sz w:val="18"/>
              </w:rPr>
            </w:pPr>
          </w:p>
          <w:p w14:paraId="5D58643B" w14:textId="230A1409" w:rsidR="006E74C2" w:rsidRDefault="006E74C2" w:rsidP="006E74C2">
            <w:pPr>
              <w:widowControl/>
              <w:autoSpaceDE/>
              <w:autoSpaceDN/>
              <w:adjustRightInd/>
              <w:contextualSpacing/>
              <w:rPr>
                <w:sz w:val="18"/>
              </w:rPr>
            </w:pPr>
          </w:p>
          <w:p w14:paraId="54AF66A0" w14:textId="6800DB4B" w:rsidR="006E74C2" w:rsidRDefault="006E74C2" w:rsidP="006E74C2">
            <w:pPr>
              <w:widowControl/>
              <w:autoSpaceDE/>
              <w:autoSpaceDN/>
              <w:adjustRightInd/>
              <w:contextualSpacing/>
              <w:rPr>
                <w:sz w:val="18"/>
              </w:rPr>
            </w:pPr>
          </w:p>
          <w:p w14:paraId="03E9BDEB" w14:textId="3927828A" w:rsidR="006E74C2" w:rsidRDefault="006E74C2" w:rsidP="006E74C2">
            <w:pPr>
              <w:widowControl/>
              <w:autoSpaceDE/>
              <w:autoSpaceDN/>
              <w:adjustRightInd/>
              <w:contextualSpacing/>
              <w:rPr>
                <w:sz w:val="18"/>
              </w:rPr>
            </w:pPr>
          </w:p>
          <w:p w14:paraId="3BC7BB61" w14:textId="786C4A82" w:rsidR="006E74C2" w:rsidRDefault="006E74C2" w:rsidP="006E74C2">
            <w:pPr>
              <w:widowControl/>
              <w:autoSpaceDE/>
              <w:autoSpaceDN/>
              <w:adjustRightInd/>
              <w:contextualSpacing/>
              <w:rPr>
                <w:sz w:val="18"/>
              </w:rPr>
            </w:pPr>
          </w:p>
          <w:p w14:paraId="6D7347FF" w14:textId="7A9DFBB1" w:rsidR="006E74C2" w:rsidRDefault="006E74C2" w:rsidP="006E74C2">
            <w:pPr>
              <w:widowControl/>
              <w:autoSpaceDE/>
              <w:autoSpaceDN/>
              <w:adjustRightInd/>
              <w:contextualSpacing/>
              <w:rPr>
                <w:sz w:val="18"/>
              </w:rPr>
            </w:pPr>
          </w:p>
          <w:p w14:paraId="19CDB176" w14:textId="031DAE99" w:rsidR="006E74C2" w:rsidRDefault="006E74C2" w:rsidP="006E74C2">
            <w:pPr>
              <w:widowControl/>
              <w:autoSpaceDE/>
              <w:autoSpaceDN/>
              <w:adjustRightInd/>
              <w:contextualSpacing/>
              <w:rPr>
                <w:sz w:val="18"/>
              </w:rPr>
            </w:pPr>
          </w:p>
          <w:p w14:paraId="24BFD5F0" w14:textId="6E7F0E10" w:rsidR="006E74C2" w:rsidRDefault="006E74C2" w:rsidP="006E74C2">
            <w:pPr>
              <w:widowControl/>
              <w:autoSpaceDE/>
              <w:autoSpaceDN/>
              <w:adjustRightInd/>
              <w:contextualSpacing/>
              <w:rPr>
                <w:sz w:val="18"/>
              </w:rPr>
            </w:pPr>
          </w:p>
          <w:p w14:paraId="1B4B5D4C" w14:textId="3546EC39" w:rsidR="006E74C2" w:rsidRDefault="006E74C2" w:rsidP="006E74C2">
            <w:pPr>
              <w:widowControl/>
              <w:autoSpaceDE/>
              <w:autoSpaceDN/>
              <w:adjustRightInd/>
              <w:contextualSpacing/>
              <w:rPr>
                <w:sz w:val="18"/>
              </w:rPr>
            </w:pPr>
          </w:p>
          <w:p w14:paraId="7CE128B6" w14:textId="64E3BE6F" w:rsidR="006E74C2" w:rsidRDefault="006E74C2" w:rsidP="006E74C2">
            <w:pPr>
              <w:widowControl/>
              <w:autoSpaceDE/>
              <w:autoSpaceDN/>
              <w:adjustRightInd/>
              <w:contextualSpacing/>
              <w:rPr>
                <w:sz w:val="18"/>
              </w:rPr>
            </w:pPr>
          </w:p>
          <w:p w14:paraId="100D8CF5" w14:textId="72E5444E" w:rsidR="006E74C2" w:rsidRDefault="006E74C2" w:rsidP="006E74C2">
            <w:pPr>
              <w:widowControl/>
              <w:autoSpaceDE/>
              <w:autoSpaceDN/>
              <w:adjustRightInd/>
              <w:contextualSpacing/>
              <w:rPr>
                <w:sz w:val="18"/>
              </w:rPr>
            </w:pPr>
          </w:p>
          <w:p w14:paraId="607A521B" w14:textId="4FACB3B1" w:rsidR="006E74C2" w:rsidRDefault="006E74C2" w:rsidP="006E74C2">
            <w:pPr>
              <w:widowControl/>
              <w:autoSpaceDE/>
              <w:autoSpaceDN/>
              <w:adjustRightInd/>
              <w:contextualSpacing/>
              <w:rPr>
                <w:sz w:val="18"/>
              </w:rPr>
            </w:pPr>
          </w:p>
          <w:p w14:paraId="2F767DFF" w14:textId="6FCC5A4E" w:rsidR="006E74C2" w:rsidRDefault="006E74C2" w:rsidP="006E74C2">
            <w:pPr>
              <w:widowControl/>
              <w:autoSpaceDE/>
              <w:autoSpaceDN/>
              <w:adjustRightInd/>
              <w:contextualSpacing/>
              <w:rPr>
                <w:sz w:val="18"/>
              </w:rPr>
            </w:pPr>
          </w:p>
          <w:p w14:paraId="0DB144CC" w14:textId="64A8ED4C" w:rsidR="006E74C2" w:rsidRDefault="006E74C2" w:rsidP="006E74C2">
            <w:pPr>
              <w:widowControl/>
              <w:autoSpaceDE/>
              <w:autoSpaceDN/>
              <w:adjustRightInd/>
              <w:contextualSpacing/>
              <w:rPr>
                <w:sz w:val="18"/>
              </w:rPr>
            </w:pPr>
          </w:p>
          <w:p w14:paraId="3FA45660" w14:textId="1E926B95" w:rsidR="006E74C2" w:rsidRDefault="006E74C2" w:rsidP="006E74C2">
            <w:pPr>
              <w:widowControl/>
              <w:autoSpaceDE/>
              <w:autoSpaceDN/>
              <w:adjustRightInd/>
              <w:contextualSpacing/>
              <w:rPr>
                <w:sz w:val="18"/>
              </w:rPr>
            </w:pPr>
          </w:p>
          <w:p w14:paraId="7235EA46" w14:textId="196973A5" w:rsidR="006E74C2" w:rsidRDefault="006E74C2" w:rsidP="006E74C2">
            <w:pPr>
              <w:widowControl/>
              <w:autoSpaceDE/>
              <w:autoSpaceDN/>
              <w:adjustRightInd/>
              <w:contextualSpacing/>
              <w:rPr>
                <w:sz w:val="18"/>
              </w:rPr>
            </w:pPr>
          </w:p>
          <w:p w14:paraId="7D865049" w14:textId="0EEF3E3E" w:rsidR="006E74C2" w:rsidRDefault="006E74C2" w:rsidP="006E74C2">
            <w:pPr>
              <w:widowControl/>
              <w:autoSpaceDE/>
              <w:autoSpaceDN/>
              <w:adjustRightInd/>
              <w:contextualSpacing/>
              <w:rPr>
                <w:sz w:val="18"/>
              </w:rPr>
            </w:pPr>
          </w:p>
          <w:p w14:paraId="0B33813B" w14:textId="51F16A75" w:rsidR="00BD029B" w:rsidRDefault="00BD029B" w:rsidP="006E74C2">
            <w:pPr>
              <w:widowControl/>
              <w:autoSpaceDE/>
              <w:autoSpaceDN/>
              <w:adjustRightInd/>
              <w:contextualSpacing/>
              <w:rPr>
                <w:sz w:val="18"/>
              </w:rPr>
            </w:pPr>
          </w:p>
          <w:p w14:paraId="358DE2EC" w14:textId="77777777" w:rsidR="00BD029B" w:rsidRDefault="00BD029B" w:rsidP="006E74C2">
            <w:pPr>
              <w:widowControl/>
              <w:autoSpaceDE/>
              <w:autoSpaceDN/>
              <w:adjustRightInd/>
              <w:contextualSpacing/>
              <w:rPr>
                <w:sz w:val="18"/>
              </w:rPr>
            </w:pPr>
          </w:p>
          <w:p w14:paraId="6A0D935C" w14:textId="25DB24DD" w:rsidR="006E74C2" w:rsidRDefault="006E74C2" w:rsidP="006E74C2">
            <w:pPr>
              <w:widowControl/>
              <w:autoSpaceDE/>
              <w:autoSpaceDN/>
              <w:adjustRightInd/>
              <w:contextualSpacing/>
              <w:rPr>
                <w:sz w:val="18"/>
              </w:rPr>
            </w:pPr>
          </w:p>
          <w:p w14:paraId="2224BF77" w14:textId="77777777" w:rsidR="006E74C2" w:rsidRDefault="006E74C2" w:rsidP="006E74C2">
            <w:pPr>
              <w:widowControl/>
              <w:autoSpaceDE/>
              <w:autoSpaceDN/>
              <w:adjustRightInd/>
              <w:contextualSpacing/>
              <w:rPr>
                <w:sz w:val="18"/>
              </w:rPr>
            </w:pPr>
          </w:p>
          <w:p w14:paraId="68939AD3" w14:textId="77777777" w:rsidR="008808F0" w:rsidRDefault="008808F0" w:rsidP="008808F0">
            <w:pPr>
              <w:widowControl/>
              <w:numPr>
                <w:ilvl w:val="1"/>
                <w:numId w:val="3"/>
              </w:numPr>
              <w:autoSpaceDE/>
              <w:autoSpaceDN/>
              <w:adjustRightInd/>
              <w:contextualSpacing/>
              <w:rPr>
                <w:sz w:val="18"/>
              </w:rPr>
            </w:pPr>
            <w:r>
              <w:rPr>
                <w:sz w:val="18"/>
              </w:rPr>
              <w:t xml:space="preserve">DAS decisions on Next Steps for Confidence/No Confidence or Censure (30min): </w:t>
            </w:r>
          </w:p>
          <w:p w14:paraId="01A76E77" w14:textId="77777777" w:rsidR="008808F0" w:rsidRDefault="008808F0" w:rsidP="008808F0">
            <w:pPr>
              <w:widowControl/>
              <w:numPr>
                <w:ilvl w:val="3"/>
                <w:numId w:val="3"/>
              </w:numPr>
              <w:autoSpaceDE/>
              <w:autoSpaceDN/>
              <w:adjustRightInd/>
              <w:contextualSpacing/>
              <w:rPr>
                <w:sz w:val="18"/>
              </w:rPr>
            </w:pPr>
            <w:r>
              <w:rPr>
                <w:sz w:val="18"/>
              </w:rPr>
              <w:t>Electronic district wide faculty ballot</w:t>
            </w:r>
          </w:p>
          <w:p w14:paraId="0F458E98" w14:textId="77777777" w:rsidR="008808F0" w:rsidRDefault="008808F0" w:rsidP="008808F0">
            <w:pPr>
              <w:widowControl/>
              <w:numPr>
                <w:ilvl w:val="3"/>
                <w:numId w:val="3"/>
              </w:numPr>
              <w:autoSpaceDE/>
              <w:autoSpaceDN/>
              <w:adjustRightInd/>
              <w:contextualSpacing/>
              <w:rPr>
                <w:sz w:val="18"/>
              </w:rPr>
            </w:pPr>
            <w:r>
              <w:rPr>
                <w:sz w:val="18"/>
              </w:rPr>
              <w:t>Survey of faculty (temperature taking)</w:t>
            </w:r>
          </w:p>
          <w:p w14:paraId="7A7C1C02" w14:textId="77777777" w:rsidR="008808F0" w:rsidRDefault="008808F0" w:rsidP="008808F0">
            <w:pPr>
              <w:widowControl/>
              <w:numPr>
                <w:ilvl w:val="3"/>
                <w:numId w:val="3"/>
              </w:numPr>
              <w:autoSpaceDE/>
              <w:autoSpaceDN/>
              <w:adjustRightInd/>
              <w:contextualSpacing/>
              <w:rPr>
                <w:sz w:val="18"/>
              </w:rPr>
            </w:pPr>
            <w:r>
              <w:rPr>
                <w:sz w:val="18"/>
              </w:rPr>
              <w:t>College Senate votes</w:t>
            </w:r>
          </w:p>
          <w:p w14:paraId="064B6650" w14:textId="77777777" w:rsidR="008808F0" w:rsidRDefault="008808F0" w:rsidP="008808F0">
            <w:pPr>
              <w:widowControl/>
              <w:numPr>
                <w:ilvl w:val="3"/>
                <w:numId w:val="3"/>
              </w:numPr>
              <w:autoSpaceDE/>
              <w:autoSpaceDN/>
              <w:adjustRightInd/>
              <w:contextualSpacing/>
              <w:rPr>
                <w:sz w:val="18"/>
              </w:rPr>
            </w:pPr>
            <w:r>
              <w:rPr>
                <w:sz w:val="18"/>
              </w:rPr>
              <w:t>DAS vote</w:t>
            </w:r>
          </w:p>
          <w:p w14:paraId="15A0C463" w14:textId="3D22EF9F" w:rsidR="008808F0" w:rsidRDefault="008808F0" w:rsidP="008808F0">
            <w:pPr>
              <w:contextualSpacing/>
              <w:rPr>
                <w:sz w:val="18"/>
              </w:rPr>
            </w:pPr>
          </w:p>
          <w:p w14:paraId="004F7D9C" w14:textId="04926ACB" w:rsidR="006E74C2" w:rsidRDefault="006E74C2" w:rsidP="008808F0">
            <w:pPr>
              <w:contextualSpacing/>
              <w:rPr>
                <w:sz w:val="18"/>
              </w:rPr>
            </w:pPr>
          </w:p>
          <w:p w14:paraId="0017AC2B" w14:textId="273494DF" w:rsidR="006E74C2" w:rsidRDefault="006E74C2" w:rsidP="008808F0">
            <w:pPr>
              <w:contextualSpacing/>
              <w:rPr>
                <w:sz w:val="18"/>
              </w:rPr>
            </w:pPr>
          </w:p>
          <w:p w14:paraId="273FF8DD" w14:textId="5C3AEC1F" w:rsidR="006E74C2" w:rsidRDefault="006E74C2" w:rsidP="008808F0">
            <w:pPr>
              <w:contextualSpacing/>
              <w:rPr>
                <w:sz w:val="18"/>
              </w:rPr>
            </w:pPr>
          </w:p>
          <w:p w14:paraId="5B813B70" w14:textId="07D21580" w:rsidR="006E74C2" w:rsidRDefault="006E74C2" w:rsidP="008808F0">
            <w:pPr>
              <w:contextualSpacing/>
              <w:rPr>
                <w:sz w:val="18"/>
              </w:rPr>
            </w:pPr>
          </w:p>
          <w:p w14:paraId="218F92DD" w14:textId="1C01E714" w:rsidR="006E74C2" w:rsidRDefault="006E74C2" w:rsidP="008808F0">
            <w:pPr>
              <w:contextualSpacing/>
              <w:rPr>
                <w:sz w:val="18"/>
              </w:rPr>
            </w:pPr>
          </w:p>
          <w:p w14:paraId="100AA5FD" w14:textId="038E8579" w:rsidR="006E74C2" w:rsidRDefault="006E74C2" w:rsidP="008808F0">
            <w:pPr>
              <w:contextualSpacing/>
              <w:rPr>
                <w:sz w:val="18"/>
              </w:rPr>
            </w:pPr>
          </w:p>
          <w:p w14:paraId="0DA32D08" w14:textId="4803369D" w:rsidR="006E74C2" w:rsidRDefault="006E74C2" w:rsidP="008808F0">
            <w:pPr>
              <w:contextualSpacing/>
              <w:rPr>
                <w:sz w:val="18"/>
              </w:rPr>
            </w:pPr>
          </w:p>
          <w:p w14:paraId="3E531368" w14:textId="141C459D" w:rsidR="006E74C2" w:rsidRDefault="006E74C2" w:rsidP="008808F0">
            <w:pPr>
              <w:contextualSpacing/>
              <w:rPr>
                <w:sz w:val="18"/>
              </w:rPr>
            </w:pPr>
          </w:p>
          <w:p w14:paraId="1BA760CB" w14:textId="7F390D88" w:rsidR="006E74C2" w:rsidRDefault="006E74C2" w:rsidP="008808F0">
            <w:pPr>
              <w:contextualSpacing/>
              <w:rPr>
                <w:sz w:val="18"/>
              </w:rPr>
            </w:pPr>
          </w:p>
          <w:p w14:paraId="4AC906AD" w14:textId="1D1206D2" w:rsidR="006E74C2" w:rsidRDefault="006E74C2" w:rsidP="008808F0">
            <w:pPr>
              <w:contextualSpacing/>
              <w:rPr>
                <w:sz w:val="18"/>
              </w:rPr>
            </w:pPr>
          </w:p>
          <w:p w14:paraId="579C7650" w14:textId="2873B49B" w:rsidR="006E74C2" w:rsidRDefault="006E74C2" w:rsidP="008808F0">
            <w:pPr>
              <w:contextualSpacing/>
              <w:rPr>
                <w:sz w:val="18"/>
              </w:rPr>
            </w:pPr>
          </w:p>
          <w:p w14:paraId="79E4541B" w14:textId="65F2550B" w:rsidR="006E74C2" w:rsidRDefault="006E74C2" w:rsidP="008808F0">
            <w:pPr>
              <w:contextualSpacing/>
              <w:rPr>
                <w:sz w:val="18"/>
              </w:rPr>
            </w:pPr>
          </w:p>
          <w:p w14:paraId="1CB57837" w14:textId="78D19B10" w:rsidR="006E74C2" w:rsidRDefault="006E74C2" w:rsidP="008808F0">
            <w:pPr>
              <w:contextualSpacing/>
              <w:rPr>
                <w:sz w:val="18"/>
              </w:rPr>
            </w:pPr>
          </w:p>
          <w:p w14:paraId="1C36A0C9" w14:textId="76C30F1D" w:rsidR="006E74C2" w:rsidRDefault="006E74C2" w:rsidP="008808F0">
            <w:pPr>
              <w:contextualSpacing/>
              <w:rPr>
                <w:sz w:val="18"/>
              </w:rPr>
            </w:pPr>
          </w:p>
          <w:p w14:paraId="3427D268" w14:textId="76BFB7D2" w:rsidR="006E74C2" w:rsidRDefault="006E74C2" w:rsidP="008808F0">
            <w:pPr>
              <w:contextualSpacing/>
              <w:rPr>
                <w:sz w:val="18"/>
              </w:rPr>
            </w:pPr>
          </w:p>
          <w:p w14:paraId="33FBDD8A" w14:textId="606EC07C" w:rsidR="006E74C2" w:rsidRDefault="006E74C2" w:rsidP="008808F0">
            <w:pPr>
              <w:contextualSpacing/>
              <w:rPr>
                <w:sz w:val="18"/>
              </w:rPr>
            </w:pPr>
          </w:p>
          <w:p w14:paraId="13DB4E95" w14:textId="77777777" w:rsidR="006E74C2" w:rsidRDefault="006E74C2" w:rsidP="008808F0">
            <w:pPr>
              <w:contextualSpacing/>
              <w:rPr>
                <w:sz w:val="18"/>
              </w:rPr>
            </w:pPr>
          </w:p>
          <w:p w14:paraId="539ABBB7" w14:textId="77777777" w:rsidR="008808F0" w:rsidRDefault="008808F0" w:rsidP="008808F0">
            <w:pPr>
              <w:widowControl/>
              <w:numPr>
                <w:ilvl w:val="1"/>
                <w:numId w:val="3"/>
              </w:numPr>
              <w:autoSpaceDE/>
              <w:autoSpaceDN/>
              <w:adjustRightInd/>
              <w:contextualSpacing/>
              <w:rPr>
                <w:sz w:val="18"/>
              </w:rPr>
            </w:pPr>
            <w:r>
              <w:rPr>
                <w:sz w:val="18"/>
              </w:rPr>
              <w:t>Should DAS motion for a resolution to support shared governance procedures for college academic senate and DAS, college councils, to give feedback and vote on update report to ACCJC and 5-year fiscal plan (10min)</w:t>
            </w:r>
          </w:p>
          <w:p w14:paraId="72204CB2" w14:textId="77777777" w:rsidR="008808F0" w:rsidRDefault="008808F0" w:rsidP="008808F0">
            <w:pPr>
              <w:widowControl/>
              <w:numPr>
                <w:ilvl w:val="1"/>
                <w:numId w:val="3"/>
              </w:numPr>
              <w:autoSpaceDE/>
              <w:autoSpaceDN/>
              <w:adjustRightInd/>
              <w:contextualSpacing/>
              <w:rPr>
                <w:sz w:val="18"/>
              </w:rPr>
            </w:pPr>
            <w:r>
              <w:rPr>
                <w:sz w:val="18"/>
              </w:rPr>
              <w:t>What position should DAS Take on $800,000 new funds for faculty hire? Faculty Prioritization Process with current proposed 12 million or less cuts, colleges having faculty retirements, and the frozen faculty positions. What and how should DAS advocate a position (10min)</w:t>
            </w:r>
          </w:p>
          <w:p w14:paraId="5C2B341C" w14:textId="77777777" w:rsidR="008808F0" w:rsidRPr="00F45AA9" w:rsidRDefault="008808F0" w:rsidP="008808F0">
            <w:pPr>
              <w:ind w:left="1440"/>
              <w:contextualSpacing/>
              <w:rPr>
                <w:sz w:val="18"/>
              </w:rPr>
            </w:pPr>
          </w:p>
          <w:p w14:paraId="007B024C" w14:textId="77777777" w:rsidR="008808F0" w:rsidRPr="005F67D2" w:rsidRDefault="008808F0" w:rsidP="008808F0">
            <w:pPr>
              <w:widowControl/>
              <w:numPr>
                <w:ilvl w:val="0"/>
                <w:numId w:val="3"/>
              </w:numPr>
              <w:tabs>
                <w:tab w:val="clear" w:pos="1800"/>
                <w:tab w:val="num" w:pos="720"/>
              </w:tabs>
              <w:autoSpaceDE/>
              <w:autoSpaceDN/>
              <w:adjustRightInd/>
              <w:spacing w:before="120"/>
              <w:ind w:left="720"/>
              <w:contextualSpacing/>
              <w:rPr>
                <w:i/>
                <w:sz w:val="18"/>
              </w:rPr>
            </w:pPr>
            <w:r>
              <w:rPr>
                <w:b/>
                <w:i/>
                <w:sz w:val="18"/>
              </w:rPr>
              <w:t>N</w:t>
            </w:r>
            <w:r w:rsidRPr="00346254">
              <w:rPr>
                <w:b/>
                <w:i/>
                <w:sz w:val="18"/>
              </w:rPr>
              <w:t>ew Business/Announcements</w:t>
            </w:r>
            <w:r>
              <w:rPr>
                <w:b/>
                <w:i/>
                <w:sz w:val="18"/>
              </w:rPr>
              <w:t>:</w:t>
            </w:r>
          </w:p>
          <w:p w14:paraId="0A13D536" w14:textId="77777777" w:rsidR="008808F0" w:rsidRPr="002E1CBF" w:rsidRDefault="008808F0" w:rsidP="008808F0">
            <w:pPr>
              <w:widowControl/>
              <w:numPr>
                <w:ilvl w:val="1"/>
                <w:numId w:val="3"/>
              </w:numPr>
              <w:autoSpaceDE/>
              <w:autoSpaceDN/>
              <w:adjustRightInd/>
              <w:spacing w:before="120"/>
              <w:contextualSpacing/>
              <w:rPr>
                <w:i/>
                <w:sz w:val="18"/>
              </w:rPr>
            </w:pPr>
            <w:r>
              <w:rPr>
                <w:i/>
                <w:sz w:val="18"/>
              </w:rPr>
              <w:t xml:space="preserve">Next Meeting: </w:t>
            </w:r>
          </w:p>
          <w:p w14:paraId="1E3DD8E7" w14:textId="45B6E38B" w:rsidR="008808F0" w:rsidRDefault="008808F0" w:rsidP="008808F0">
            <w:pPr>
              <w:widowControl/>
              <w:autoSpaceDE/>
              <w:autoSpaceDN/>
              <w:adjustRightInd/>
              <w:rPr>
                <w:sz w:val="22"/>
                <w:szCs w:val="18"/>
              </w:rPr>
            </w:pPr>
          </w:p>
          <w:p w14:paraId="14442C3B" w14:textId="16619A05" w:rsidR="008808F0" w:rsidRDefault="008808F0" w:rsidP="008808F0">
            <w:pPr>
              <w:widowControl/>
              <w:autoSpaceDE/>
              <w:autoSpaceDN/>
              <w:adjustRightInd/>
              <w:rPr>
                <w:sz w:val="22"/>
                <w:szCs w:val="18"/>
              </w:rPr>
            </w:pPr>
          </w:p>
          <w:p w14:paraId="395E6957" w14:textId="04EE31CA" w:rsidR="008808F0" w:rsidRPr="006E74C2" w:rsidRDefault="006E74C2" w:rsidP="006E74C2">
            <w:pPr>
              <w:pStyle w:val="ListParagraph"/>
              <w:widowControl/>
              <w:numPr>
                <w:ilvl w:val="0"/>
                <w:numId w:val="3"/>
              </w:numPr>
              <w:autoSpaceDE/>
              <w:autoSpaceDN/>
              <w:adjustRightInd/>
              <w:rPr>
                <w:sz w:val="22"/>
                <w:szCs w:val="18"/>
              </w:rPr>
            </w:pPr>
            <w:r>
              <w:rPr>
                <w:sz w:val="22"/>
                <w:szCs w:val="18"/>
              </w:rPr>
              <w:t>Adjournment</w:t>
            </w:r>
          </w:p>
          <w:p w14:paraId="5E89C9DB" w14:textId="6711B916" w:rsidR="008808F0" w:rsidRDefault="008808F0" w:rsidP="008808F0">
            <w:pPr>
              <w:widowControl/>
              <w:autoSpaceDE/>
              <w:autoSpaceDN/>
              <w:adjustRightInd/>
              <w:rPr>
                <w:sz w:val="22"/>
                <w:szCs w:val="18"/>
              </w:rPr>
            </w:pPr>
          </w:p>
          <w:p w14:paraId="5DF6C114" w14:textId="77777777" w:rsidR="00B85948" w:rsidRPr="006F3F7D" w:rsidRDefault="00B85948" w:rsidP="00BD029B">
            <w:pPr>
              <w:widowControl/>
              <w:autoSpaceDE/>
              <w:autoSpaceDN/>
              <w:adjustRightInd/>
              <w:rPr>
                <w:rFonts w:asciiTheme="minorHAnsi" w:hAnsiTheme="minorHAnsi"/>
                <w:b/>
                <w:sz w:val="22"/>
                <w:szCs w:val="22"/>
              </w:rPr>
            </w:pPr>
          </w:p>
        </w:tc>
        <w:tc>
          <w:tcPr>
            <w:tcW w:w="5057" w:type="dxa"/>
          </w:tcPr>
          <w:p w14:paraId="5E5A1785" w14:textId="77777777" w:rsidR="00F4271A" w:rsidRDefault="00F4271A" w:rsidP="00D34197">
            <w:pPr>
              <w:jc w:val="both"/>
              <w:rPr>
                <w:rFonts w:asciiTheme="minorHAnsi" w:hAnsiTheme="minorHAnsi"/>
                <w:sz w:val="22"/>
                <w:szCs w:val="22"/>
              </w:rPr>
            </w:pPr>
          </w:p>
          <w:p w14:paraId="31AF6CB5" w14:textId="33C60DFC" w:rsidR="005B7CCD" w:rsidRDefault="005B7CCD" w:rsidP="00D34197">
            <w:pPr>
              <w:jc w:val="both"/>
              <w:rPr>
                <w:rFonts w:asciiTheme="minorHAnsi" w:hAnsiTheme="minorHAnsi"/>
                <w:sz w:val="22"/>
                <w:szCs w:val="22"/>
              </w:rPr>
            </w:pPr>
            <w:r>
              <w:rPr>
                <w:rFonts w:asciiTheme="minorHAnsi" w:hAnsiTheme="minorHAnsi"/>
                <w:sz w:val="22"/>
                <w:szCs w:val="22"/>
              </w:rPr>
              <w:t>Minutes approved without objection</w:t>
            </w:r>
          </w:p>
          <w:p w14:paraId="50134228" w14:textId="77777777" w:rsidR="005B7CCD" w:rsidRDefault="005B7CCD" w:rsidP="00D34197">
            <w:pPr>
              <w:jc w:val="both"/>
              <w:rPr>
                <w:rFonts w:asciiTheme="minorHAnsi" w:hAnsiTheme="minorHAnsi"/>
                <w:sz w:val="22"/>
                <w:szCs w:val="22"/>
              </w:rPr>
            </w:pPr>
          </w:p>
          <w:p w14:paraId="76E39634" w14:textId="5C0E751B" w:rsidR="00B85948" w:rsidRDefault="00950EE6" w:rsidP="00D34197">
            <w:pPr>
              <w:jc w:val="both"/>
              <w:rPr>
                <w:rFonts w:asciiTheme="minorHAnsi" w:hAnsiTheme="minorHAnsi"/>
                <w:sz w:val="22"/>
                <w:szCs w:val="22"/>
              </w:rPr>
            </w:pPr>
            <w:r>
              <w:rPr>
                <w:rFonts w:asciiTheme="minorHAnsi" w:hAnsiTheme="minorHAnsi"/>
                <w:sz w:val="22"/>
                <w:szCs w:val="22"/>
              </w:rPr>
              <w:t>Agenda Approved unanimously</w:t>
            </w:r>
          </w:p>
          <w:p w14:paraId="79E476A3" w14:textId="77777777" w:rsidR="005B7CCD" w:rsidRDefault="005B7CCD" w:rsidP="00D34197">
            <w:pPr>
              <w:jc w:val="both"/>
              <w:rPr>
                <w:rFonts w:asciiTheme="minorHAnsi" w:hAnsiTheme="minorHAnsi"/>
                <w:sz w:val="22"/>
                <w:szCs w:val="22"/>
              </w:rPr>
            </w:pPr>
            <w:r>
              <w:rPr>
                <w:rFonts w:asciiTheme="minorHAnsi" w:hAnsiTheme="minorHAnsi"/>
                <w:sz w:val="22"/>
                <w:szCs w:val="22"/>
              </w:rPr>
              <w:t>Gastis; Bourgoin</w:t>
            </w:r>
          </w:p>
          <w:p w14:paraId="703C8FC9" w14:textId="77777777" w:rsidR="005B7CCD" w:rsidRDefault="005B7CCD" w:rsidP="00D34197">
            <w:pPr>
              <w:jc w:val="both"/>
              <w:rPr>
                <w:rFonts w:asciiTheme="minorHAnsi" w:hAnsiTheme="minorHAnsi"/>
                <w:sz w:val="22"/>
                <w:szCs w:val="22"/>
              </w:rPr>
            </w:pPr>
          </w:p>
          <w:p w14:paraId="66818624" w14:textId="77777777" w:rsidR="005B7CCD" w:rsidRDefault="005B7CCD" w:rsidP="00D34197">
            <w:pPr>
              <w:jc w:val="both"/>
              <w:rPr>
                <w:rFonts w:asciiTheme="minorHAnsi" w:hAnsiTheme="minorHAnsi"/>
                <w:sz w:val="22"/>
                <w:szCs w:val="22"/>
              </w:rPr>
            </w:pPr>
          </w:p>
          <w:p w14:paraId="1203EE0B" w14:textId="77777777" w:rsidR="005B7CCD" w:rsidRDefault="005B7CCD" w:rsidP="005B7CCD">
            <w:pPr>
              <w:rPr>
                <w:rFonts w:asciiTheme="minorHAnsi" w:hAnsiTheme="minorHAnsi"/>
                <w:sz w:val="22"/>
                <w:szCs w:val="22"/>
              </w:rPr>
            </w:pPr>
            <w:r>
              <w:rPr>
                <w:rFonts w:asciiTheme="minorHAnsi" w:hAnsiTheme="minorHAnsi"/>
                <w:sz w:val="22"/>
                <w:szCs w:val="22"/>
              </w:rPr>
              <w:t>3a. Scott Hoshida report</w:t>
            </w:r>
          </w:p>
          <w:p w14:paraId="3BCFE31B" w14:textId="77777777" w:rsidR="005B7CCD" w:rsidRDefault="005B7CCD" w:rsidP="005B7CCD">
            <w:pPr>
              <w:rPr>
                <w:rFonts w:asciiTheme="minorHAnsi" w:hAnsiTheme="minorHAnsi"/>
                <w:sz w:val="22"/>
                <w:szCs w:val="22"/>
              </w:rPr>
            </w:pPr>
            <w:r>
              <w:rPr>
                <w:rFonts w:asciiTheme="minorHAnsi" w:hAnsiTheme="minorHAnsi"/>
                <w:sz w:val="22"/>
                <w:szCs w:val="22"/>
              </w:rPr>
              <w:t>Report presented re Spring Flex Day (see attached)</w:t>
            </w:r>
          </w:p>
          <w:p w14:paraId="314844BF" w14:textId="77777777" w:rsidR="005B7CCD" w:rsidRDefault="005B7CCD" w:rsidP="005B7CCD">
            <w:pPr>
              <w:rPr>
                <w:rFonts w:asciiTheme="minorHAnsi" w:hAnsiTheme="minorHAnsi"/>
                <w:sz w:val="22"/>
                <w:szCs w:val="22"/>
              </w:rPr>
            </w:pPr>
            <w:r>
              <w:rPr>
                <w:rFonts w:asciiTheme="minorHAnsi" w:hAnsiTheme="minorHAnsi"/>
                <w:sz w:val="22"/>
                <w:szCs w:val="22"/>
              </w:rPr>
              <w:t xml:space="preserve">      Issue: Some discipline meetings did not have good attendance;</w:t>
            </w:r>
          </w:p>
          <w:p w14:paraId="3C82273B" w14:textId="77777777" w:rsidR="005B7CCD" w:rsidRDefault="005B7CCD" w:rsidP="005B7CCD">
            <w:pPr>
              <w:rPr>
                <w:rFonts w:asciiTheme="minorHAnsi" w:hAnsiTheme="minorHAnsi"/>
                <w:sz w:val="22"/>
                <w:szCs w:val="22"/>
              </w:rPr>
            </w:pPr>
            <w:r>
              <w:rPr>
                <w:rFonts w:asciiTheme="minorHAnsi" w:hAnsiTheme="minorHAnsi"/>
                <w:sz w:val="22"/>
                <w:szCs w:val="22"/>
              </w:rPr>
              <w:t xml:space="preserve">      hallenge:  How do discipline faculty improve Flex Day attendance, especially at discipline meetings;</w:t>
            </w:r>
          </w:p>
          <w:p w14:paraId="6827E616" w14:textId="77777777" w:rsidR="005B7CCD" w:rsidRDefault="005B7CCD" w:rsidP="005B7CCD">
            <w:pPr>
              <w:rPr>
                <w:rFonts w:asciiTheme="minorHAnsi" w:hAnsiTheme="minorHAnsi"/>
                <w:sz w:val="22"/>
                <w:szCs w:val="22"/>
              </w:rPr>
            </w:pPr>
          </w:p>
          <w:p w14:paraId="5DB2CA29" w14:textId="77777777" w:rsidR="005B7CCD" w:rsidRDefault="005B7CCD" w:rsidP="005B7CCD">
            <w:pPr>
              <w:rPr>
                <w:rFonts w:asciiTheme="minorHAnsi" w:hAnsiTheme="minorHAnsi"/>
                <w:sz w:val="22"/>
                <w:szCs w:val="22"/>
              </w:rPr>
            </w:pPr>
            <w:r>
              <w:rPr>
                <w:rFonts w:asciiTheme="minorHAnsi" w:hAnsiTheme="minorHAnsi"/>
                <w:sz w:val="22"/>
                <w:szCs w:val="22"/>
              </w:rPr>
              <w:t>Some future challenges:</w:t>
            </w:r>
          </w:p>
          <w:p w14:paraId="2F025D83" w14:textId="77777777" w:rsidR="005B7CCD" w:rsidRDefault="005B7CCD" w:rsidP="005B7CCD">
            <w:pPr>
              <w:rPr>
                <w:rFonts w:asciiTheme="minorHAnsi" w:hAnsiTheme="minorHAnsi"/>
                <w:sz w:val="22"/>
                <w:szCs w:val="22"/>
              </w:rPr>
            </w:pPr>
            <w:r>
              <w:rPr>
                <w:rFonts w:asciiTheme="minorHAnsi" w:hAnsiTheme="minorHAnsi"/>
                <w:sz w:val="22"/>
                <w:szCs w:val="22"/>
              </w:rPr>
              <w:t xml:space="preserve">        When Flex Days occur, i.e. at Beginning of semester, needs to be looked at because of low attendance;</w:t>
            </w:r>
          </w:p>
          <w:p w14:paraId="08CA4389" w14:textId="77777777" w:rsidR="005B7CCD" w:rsidRDefault="005B7CCD" w:rsidP="005B7CCD">
            <w:pPr>
              <w:rPr>
                <w:rFonts w:asciiTheme="minorHAnsi" w:hAnsiTheme="minorHAnsi"/>
                <w:sz w:val="22"/>
                <w:szCs w:val="22"/>
              </w:rPr>
            </w:pPr>
          </w:p>
          <w:p w14:paraId="528D832F" w14:textId="77777777" w:rsidR="005B7CCD" w:rsidRDefault="005B7CCD" w:rsidP="005B7CCD">
            <w:pPr>
              <w:rPr>
                <w:rFonts w:asciiTheme="minorHAnsi" w:hAnsiTheme="minorHAnsi"/>
                <w:sz w:val="22"/>
                <w:szCs w:val="22"/>
              </w:rPr>
            </w:pPr>
            <w:r>
              <w:rPr>
                <w:rFonts w:asciiTheme="minorHAnsi" w:hAnsiTheme="minorHAnsi"/>
                <w:sz w:val="22"/>
                <w:szCs w:val="22"/>
              </w:rPr>
              <w:t>3bRocelle Olive report</w:t>
            </w:r>
          </w:p>
          <w:p w14:paraId="19EE868E" w14:textId="77777777" w:rsidR="005B7CCD" w:rsidRDefault="005B7CCD" w:rsidP="005B7CCD">
            <w:pPr>
              <w:rPr>
                <w:rFonts w:asciiTheme="minorHAnsi" w:hAnsiTheme="minorHAnsi"/>
                <w:sz w:val="22"/>
                <w:szCs w:val="22"/>
              </w:rPr>
            </w:pPr>
            <w:r>
              <w:rPr>
                <w:rFonts w:asciiTheme="minorHAnsi" w:hAnsiTheme="minorHAnsi"/>
                <w:sz w:val="22"/>
                <w:szCs w:val="22"/>
              </w:rPr>
              <w:t>Faculty need to turn in both expenditure claims and travel requests asap.  Travel expenditures should be turned in 30 days after travel and conference attendance.</w:t>
            </w:r>
          </w:p>
          <w:p w14:paraId="6EACBF50" w14:textId="77777777" w:rsidR="005B7CCD" w:rsidRDefault="005B7CCD" w:rsidP="005B7CCD">
            <w:pPr>
              <w:rPr>
                <w:rFonts w:asciiTheme="minorHAnsi" w:hAnsiTheme="minorHAnsi"/>
                <w:sz w:val="22"/>
                <w:szCs w:val="22"/>
              </w:rPr>
            </w:pPr>
          </w:p>
          <w:p w14:paraId="74345612" w14:textId="77777777" w:rsidR="005B7CCD" w:rsidRDefault="005B7CCD" w:rsidP="005B7CCD">
            <w:pPr>
              <w:rPr>
                <w:rFonts w:asciiTheme="minorHAnsi" w:hAnsiTheme="minorHAnsi"/>
                <w:sz w:val="22"/>
                <w:szCs w:val="22"/>
              </w:rPr>
            </w:pPr>
          </w:p>
          <w:p w14:paraId="16D6F40B" w14:textId="77777777" w:rsidR="005B7CCD" w:rsidRDefault="005B7CCD" w:rsidP="005B7CCD">
            <w:pPr>
              <w:rPr>
                <w:rFonts w:asciiTheme="minorHAnsi" w:hAnsiTheme="minorHAnsi"/>
                <w:sz w:val="22"/>
                <w:szCs w:val="22"/>
              </w:rPr>
            </w:pPr>
          </w:p>
          <w:p w14:paraId="6F7B66EA" w14:textId="3C1BF758" w:rsidR="005B7CCD" w:rsidRDefault="005B7CCD" w:rsidP="005B7CCD">
            <w:pPr>
              <w:jc w:val="both"/>
              <w:rPr>
                <w:rFonts w:asciiTheme="minorHAnsi" w:hAnsiTheme="minorHAnsi"/>
                <w:sz w:val="22"/>
                <w:szCs w:val="22"/>
              </w:rPr>
            </w:pPr>
            <w:r>
              <w:rPr>
                <w:rFonts w:asciiTheme="minorHAnsi" w:hAnsiTheme="minorHAnsi"/>
                <w:sz w:val="22"/>
                <w:szCs w:val="22"/>
              </w:rPr>
              <w:t>One training that is important to have attendance is the Diversity Training Workshops, especially given influx of new positions funded by state.</w:t>
            </w:r>
          </w:p>
          <w:p w14:paraId="6C2813AB" w14:textId="77777777" w:rsidR="005B7CCD" w:rsidRDefault="005B7CCD" w:rsidP="005B7CCD">
            <w:pPr>
              <w:rPr>
                <w:rFonts w:asciiTheme="minorHAnsi" w:hAnsiTheme="minorHAnsi"/>
                <w:sz w:val="22"/>
                <w:szCs w:val="22"/>
              </w:rPr>
            </w:pPr>
          </w:p>
          <w:p w14:paraId="58878047" w14:textId="77777777" w:rsidR="005B7CCD" w:rsidRDefault="005B7CCD" w:rsidP="005B7CCD">
            <w:pPr>
              <w:rPr>
                <w:rFonts w:asciiTheme="minorHAnsi" w:hAnsiTheme="minorHAnsi"/>
                <w:sz w:val="22"/>
                <w:szCs w:val="22"/>
              </w:rPr>
            </w:pPr>
          </w:p>
          <w:p w14:paraId="6151190E" w14:textId="77777777" w:rsidR="005B7CCD" w:rsidRDefault="005B7CCD" w:rsidP="005B7CCD">
            <w:pPr>
              <w:rPr>
                <w:rFonts w:asciiTheme="minorHAnsi" w:hAnsiTheme="minorHAnsi"/>
                <w:sz w:val="22"/>
                <w:szCs w:val="22"/>
              </w:rPr>
            </w:pPr>
            <w:r>
              <w:rPr>
                <w:rFonts w:asciiTheme="minorHAnsi" w:hAnsiTheme="minorHAnsi"/>
                <w:sz w:val="22"/>
                <w:szCs w:val="22"/>
              </w:rPr>
              <w:t>One training that is important to have attendance is the Diversity Training Workshops, especially considering that diversity hiring will be a priority for future faculty positions throughout the state.</w:t>
            </w:r>
          </w:p>
          <w:p w14:paraId="7F3B1230" w14:textId="77777777" w:rsidR="005B7CCD" w:rsidRDefault="005B7CCD" w:rsidP="005B7CCD">
            <w:pPr>
              <w:rPr>
                <w:rFonts w:asciiTheme="minorHAnsi" w:hAnsiTheme="minorHAnsi"/>
                <w:sz w:val="22"/>
                <w:szCs w:val="22"/>
              </w:rPr>
            </w:pPr>
          </w:p>
          <w:p w14:paraId="1835AF0E" w14:textId="77777777" w:rsidR="005B7CCD" w:rsidRDefault="005B7CCD" w:rsidP="005B7CCD">
            <w:pPr>
              <w:rPr>
                <w:rFonts w:asciiTheme="minorHAnsi" w:hAnsiTheme="minorHAnsi"/>
                <w:sz w:val="22"/>
                <w:szCs w:val="22"/>
              </w:rPr>
            </w:pPr>
          </w:p>
          <w:p w14:paraId="5E896A0D" w14:textId="77777777" w:rsidR="005B7CCD" w:rsidRDefault="005B7CCD" w:rsidP="005B7CCD">
            <w:pPr>
              <w:rPr>
                <w:rFonts w:asciiTheme="minorHAnsi" w:hAnsiTheme="minorHAnsi"/>
                <w:sz w:val="22"/>
                <w:szCs w:val="22"/>
              </w:rPr>
            </w:pPr>
            <w:r>
              <w:rPr>
                <w:rFonts w:asciiTheme="minorHAnsi" w:hAnsiTheme="minorHAnsi"/>
                <w:sz w:val="22"/>
                <w:szCs w:val="22"/>
              </w:rPr>
              <w:t>Cisneros report:</w:t>
            </w:r>
          </w:p>
          <w:p w14:paraId="58B656E1" w14:textId="77777777" w:rsidR="005B7CCD" w:rsidRDefault="005B7CCD" w:rsidP="005B7CCD">
            <w:pPr>
              <w:rPr>
                <w:rFonts w:asciiTheme="minorHAnsi" w:hAnsiTheme="minorHAnsi"/>
                <w:sz w:val="22"/>
                <w:szCs w:val="22"/>
              </w:rPr>
            </w:pPr>
            <w:r>
              <w:rPr>
                <w:rFonts w:asciiTheme="minorHAnsi" w:hAnsiTheme="minorHAnsi"/>
                <w:sz w:val="22"/>
                <w:szCs w:val="22"/>
              </w:rPr>
              <w:t>CIPD working diligently to develop a consultation form, this to ensure more collaboration by departments across the district.  Consultation should be involved as part a year of implementation of new curriculum.  Questions:  Are we adding too much curriculum?  How do we ensure the use of data to better inform CIPD in making decisions about accepting new curricular proposals, program discontinuance, etc.</w:t>
            </w:r>
          </w:p>
          <w:p w14:paraId="662FCDA1" w14:textId="77777777" w:rsidR="005B7CCD" w:rsidRDefault="005B7CCD" w:rsidP="005B7CCD">
            <w:pPr>
              <w:rPr>
                <w:rFonts w:asciiTheme="minorHAnsi" w:hAnsiTheme="minorHAnsi"/>
                <w:sz w:val="22"/>
                <w:szCs w:val="22"/>
              </w:rPr>
            </w:pPr>
          </w:p>
          <w:p w14:paraId="52F075CD" w14:textId="77777777" w:rsidR="005B7CCD" w:rsidRDefault="005B7CCD" w:rsidP="005B7CCD">
            <w:pPr>
              <w:rPr>
                <w:rFonts w:asciiTheme="minorHAnsi" w:hAnsiTheme="minorHAnsi"/>
                <w:sz w:val="22"/>
                <w:szCs w:val="22"/>
              </w:rPr>
            </w:pPr>
            <w:r>
              <w:rPr>
                <w:rFonts w:asciiTheme="minorHAnsi" w:hAnsiTheme="minorHAnsi"/>
                <w:sz w:val="22"/>
                <w:szCs w:val="22"/>
              </w:rPr>
              <w:t>Recommendation:  Do a CIPD Self-Assessment re what areas need to be improved, e.g., Discipline collaboration.</w:t>
            </w:r>
          </w:p>
          <w:p w14:paraId="6DE40AEB" w14:textId="77777777" w:rsidR="005B7CCD" w:rsidRDefault="005B7CCD" w:rsidP="005B7CCD">
            <w:pPr>
              <w:rPr>
                <w:rFonts w:asciiTheme="minorHAnsi" w:hAnsiTheme="minorHAnsi"/>
                <w:sz w:val="22"/>
                <w:szCs w:val="22"/>
              </w:rPr>
            </w:pPr>
          </w:p>
          <w:p w14:paraId="644AC531" w14:textId="7FB470AF" w:rsidR="005B7CCD" w:rsidRDefault="005B7CCD" w:rsidP="005B7CCD">
            <w:pPr>
              <w:rPr>
                <w:rFonts w:asciiTheme="minorHAnsi" w:hAnsiTheme="minorHAnsi"/>
                <w:sz w:val="22"/>
                <w:szCs w:val="22"/>
              </w:rPr>
            </w:pPr>
          </w:p>
          <w:p w14:paraId="4853D758" w14:textId="537928DA" w:rsidR="006E74C2" w:rsidRDefault="006E74C2" w:rsidP="005B7CCD">
            <w:pPr>
              <w:rPr>
                <w:rFonts w:asciiTheme="minorHAnsi" w:hAnsiTheme="minorHAnsi"/>
                <w:sz w:val="22"/>
                <w:szCs w:val="22"/>
              </w:rPr>
            </w:pPr>
          </w:p>
          <w:p w14:paraId="6A2123E3" w14:textId="61B9F9CE" w:rsidR="006E74C2" w:rsidRDefault="006E74C2" w:rsidP="005B7CCD">
            <w:pPr>
              <w:rPr>
                <w:rFonts w:asciiTheme="minorHAnsi" w:hAnsiTheme="minorHAnsi"/>
                <w:sz w:val="22"/>
                <w:szCs w:val="22"/>
              </w:rPr>
            </w:pPr>
          </w:p>
          <w:p w14:paraId="36B1341F" w14:textId="47294C66" w:rsidR="006E74C2" w:rsidRDefault="006E74C2" w:rsidP="005B7CCD">
            <w:pPr>
              <w:rPr>
                <w:rFonts w:asciiTheme="minorHAnsi" w:hAnsiTheme="minorHAnsi"/>
                <w:sz w:val="22"/>
                <w:szCs w:val="22"/>
              </w:rPr>
            </w:pPr>
          </w:p>
          <w:p w14:paraId="1664B54E" w14:textId="77777777" w:rsidR="006E74C2" w:rsidRDefault="006E74C2" w:rsidP="005B7CCD">
            <w:pPr>
              <w:rPr>
                <w:rFonts w:asciiTheme="minorHAnsi" w:hAnsiTheme="minorHAnsi"/>
                <w:sz w:val="22"/>
                <w:szCs w:val="22"/>
              </w:rPr>
            </w:pPr>
          </w:p>
          <w:p w14:paraId="237BDD77" w14:textId="77777777" w:rsidR="005B7CCD" w:rsidRDefault="005B7CCD" w:rsidP="005B7CCD">
            <w:pPr>
              <w:rPr>
                <w:rFonts w:asciiTheme="minorHAnsi" w:hAnsiTheme="minorHAnsi"/>
                <w:sz w:val="22"/>
                <w:szCs w:val="22"/>
              </w:rPr>
            </w:pPr>
            <w:r>
              <w:rPr>
                <w:rFonts w:asciiTheme="minorHAnsi" w:hAnsiTheme="minorHAnsi"/>
                <w:sz w:val="22"/>
                <w:szCs w:val="22"/>
              </w:rPr>
              <w:t>Inger Stark report</w:t>
            </w:r>
          </w:p>
          <w:p w14:paraId="61EBF0F3" w14:textId="6072E39A" w:rsidR="005B7CCD" w:rsidRDefault="005B7CCD" w:rsidP="005B7CCD">
            <w:pPr>
              <w:rPr>
                <w:rFonts w:asciiTheme="minorHAnsi" w:hAnsiTheme="minorHAnsi"/>
                <w:sz w:val="22"/>
                <w:szCs w:val="22"/>
              </w:rPr>
            </w:pPr>
            <w:r>
              <w:rPr>
                <w:rFonts w:asciiTheme="minorHAnsi" w:hAnsiTheme="minorHAnsi"/>
                <w:sz w:val="22"/>
                <w:szCs w:val="22"/>
              </w:rPr>
              <w:t xml:space="preserve">DE needs faculty appointments from Merritt and BCC, especially </w:t>
            </w:r>
            <w:r w:rsidR="006E74C2">
              <w:rPr>
                <w:rFonts w:asciiTheme="minorHAnsi" w:hAnsiTheme="minorHAnsi"/>
                <w:sz w:val="22"/>
                <w:szCs w:val="22"/>
              </w:rPr>
              <w:t xml:space="preserve">from </w:t>
            </w:r>
            <w:r>
              <w:rPr>
                <w:rFonts w:asciiTheme="minorHAnsi" w:hAnsiTheme="minorHAnsi"/>
                <w:sz w:val="22"/>
                <w:szCs w:val="22"/>
              </w:rPr>
              <w:t>Student Services</w:t>
            </w:r>
            <w:r w:rsidR="006E74C2">
              <w:rPr>
                <w:rFonts w:asciiTheme="minorHAnsi" w:hAnsiTheme="minorHAnsi"/>
                <w:sz w:val="22"/>
                <w:szCs w:val="22"/>
              </w:rPr>
              <w:t>.</w:t>
            </w:r>
          </w:p>
          <w:p w14:paraId="3387887F" w14:textId="77777777" w:rsidR="005B7CCD" w:rsidRDefault="005B7CCD" w:rsidP="005B7CCD">
            <w:pPr>
              <w:rPr>
                <w:rFonts w:asciiTheme="minorHAnsi" w:hAnsiTheme="minorHAnsi"/>
                <w:sz w:val="22"/>
                <w:szCs w:val="22"/>
              </w:rPr>
            </w:pPr>
          </w:p>
          <w:p w14:paraId="4859276A" w14:textId="77777777" w:rsidR="005B7CCD" w:rsidRDefault="005B7CCD" w:rsidP="005B7CCD">
            <w:pPr>
              <w:rPr>
                <w:rFonts w:asciiTheme="minorHAnsi" w:hAnsiTheme="minorHAnsi"/>
                <w:sz w:val="22"/>
                <w:szCs w:val="22"/>
              </w:rPr>
            </w:pPr>
          </w:p>
          <w:p w14:paraId="1F49E16E" w14:textId="77777777" w:rsidR="005B7CCD" w:rsidRDefault="005B7CCD" w:rsidP="005B7CCD">
            <w:pPr>
              <w:rPr>
                <w:rFonts w:asciiTheme="minorHAnsi" w:hAnsiTheme="minorHAnsi"/>
                <w:sz w:val="22"/>
                <w:szCs w:val="22"/>
              </w:rPr>
            </w:pPr>
            <w:r>
              <w:rPr>
                <w:rFonts w:asciiTheme="minorHAnsi" w:hAnsiTheme="minorHAnsi"/>
                <w:sz w:val="22"/>
                <w:szCs w:val="22"/>
              </w:rPr>
              <w:t>Aps and BPs approve</w:t>
            </w:r>
          </w:p>
          <w:p w14:paraId="7059FD38" w14:textId="77777777" w:rsidR="005B7CCD" w:rsidRDefault="005B7CCD" w:rsidP="005B7CCD">
            <w:pPr>
              <w:rPr>
                <w:rFonts w:asciiTheme="minorHAnsi" w:hAnsiTheme="minorHAnsi"/>
                <w:sz w:val="22"/>
                <w:szCs w:val="22"/>
              </w:rPr>
            </w:pPr>
          </w:p>
          <w:p w14:paraId="47543964" w14:textId="77777777" w:rsidR="005B7CCD" w:rsidRDefault="005B7CCD" w:rsidP="005B7CCD">
            <w:pPr>
              <w:rPr>
                <w:rFonts w:asciiTheme="minorHAnsi" w:hAnsiTheme="minorHAnsi"/>
                <w:sz w:val="22"/>
                <w:szCs w:val="22"/>
              </w:rPr>
            </w:pPr>
          </w:p>
          <w:p w14:paraId="052A8879" w14:textId="77777777" w:rsidR="005B7CCD" w:rsidRDefault="005B7CCD" w:rsidP="005B7CCD">
            <w:pPr>
              <w:rPr>
                <w:rFonts w:asciiTheme="minorHAnsi" w:hAnsiTheme="minorHAnsi"/>
                <w:sz w:val="22"/>
                <w:szCs w:val="22"/>
              </w:rPr>
            </w:pPr>
          </w:p>
          <w:p w14:paraId="4BC246F3" w14:textId="77777777" w:rsidR="005B7CCD" w:rsidRDefault="005B7CCD" w:rsidP="005B7CCD">
            <w:pPr>
              <w:rPr>
                <w:rFonts w:asciiTheme="minorHAnsi" w:hAnsiTheme="minorHAnsi"/>
                <w:sz w:val="22"/>
                <w:szCs w:val="22"/>
              </w:rPr>
            </w:pPr>
          </w:p>
          <w:p w14:paraId="7728AC92" w14:textId="77777777" w:rsidR="005B7CCD" w:rsidRDefault="005B7CCD" w:rsidP="005B7CCD">
            <w:pPr>
              <w:rPr>
                <w:rFonts w:asciiTheme="minorHAnsi" w:hAnsiTheme="minorHAnsi"/>
                <w:sz w:val="22"/>
                <w:szCs w:val="22"/>
              </w:rPr>
            </w:pPr>
          </w:p>
          <w:p w14:paraId="6E714423" w14:textId="77777777" w:rsidR="005B7CCD" w:rsidRDefault="005B7CCD" w:rsidP="005B7CCD">
            <w:pPr>
              <w:rPr>
                <w:rFonts w:asciiTheme="minorHAnsi" w:hAnsiTheme="minorHAnsi"/>
                <w:sz w:val="22"/>
                <w:szCs w:val="22"/>
              </w:rPr>
            </w:pPr>
          </w:p>
          <w:p w14:paraId="0A4FF086" w14:textId="77777777" w:rsidR="005B7CCD" w:rsidRDefault="005B7CCD" w:rsidP="005B7CCD">
            <w:pPr>
              <w:rPr>
                <w:rFonts w:asciiTheme="minorHAnsi" w:hAnsiTheme="minorHAnsi"/>
                <w:sz w:val="22"/>
                <w:szCs w:val="22"/>
              </w:rPr>
            </w:pPr>
          </w:p>
          <w:p w14:paraId="37CAF742" w14:textId="77777777" w:rsidR="005B7CCD" w:rsidRDefault="005B7CCD" w:rsidP="005B7CCD">
            <w:pPr>
              <w:rPr>
                <w:rFonts w:asciiTheme="minorHAnsi" w:hAnsiTheme="minorHAnsi"/>
                <w:sz w:val="22"/>
                <w:szCs w:val="22"/>
              </w:rPr>
            </w:pPr>
            <w:r>
              <w:rPr>
                <w:rFonts w:asciiTheme="minorHAnsi" w:hAnsiTheme="minorHAnsi"/>
                <w:sz w:val="22"/>
                <w:szCs w:val="22"/>
              </w:rPr>
              <w:t>Review PCCD Non-Credit Plan</w:t>
            </w:r>
          </w:p>
          <w:p w14:paraId="007C69C2" w14:textId="77777777" w:rsidR="005B7CCD" w:rsidRDefault="005B7CCD" w:rsidP="005B7CCD">
            <w:pPr>
              <w:rPr>
                <w:rFonts w:asciiTheme="minorHAnsi" w:hAnsiTheme="minorHAnsi"/>
                <w:sz w:val="22"/>
                <w:szCs w:val="22"/>
              </w:rPr>
            </w:pPr>
            <w:r>
              <w:rPr>
                <w:rFonts w:asciiTheme="minorHAnsi" w:hAnsiTheme="minorHAnsi"/>
                <w:sz w:val="22"/>
                <w:szCs w:val="22"/>
              </w:rPr>
              <w:t xml:space="preserve">Deferred to next DAS meeting.  Senates will continue review, and bring feedback to next DAS meeting. </w:t>
            </w:r>
          </w:p>
          <w:p w14:paraId="090B1693" w14:textId="77777777" w:rsidR="006E74C2" w:rsidRDefault="006E74C2" w:rsidP="005B7CCD">
            <w:pPr>
              <w:rPr>
                <w:rFonts w:asciiTheme="minorHAnsi" w:hAnsiTheme="minorHAnsi"/>
                <w:sz w:val="22"/>
                <w:szCs w:val="22"/>
              </w:rPr>
            </w:pPr>
          </w:p>
          <w:p w14:paraId="406791F3" w14:textId="77777777" w:rsidR="005B7CCD" w:rsidRDefault="005B7CCD" w:rsidP="005B7CCD">
            <w:pPr>
              <w:rPr>
                <w:rFonts w:asciiTheme="minorHAnsi" w:hAnsiTheme="minorHAnsi"/>
                <w:sz w:val="22"/>
                <w:szCs w:val="22"/>
              </w:rPr>
            </w:pPr>
            <w:r>
              <w:rPr>
                <w:rFonts w:asciiTheme="minorHAnsi" w:hAnsiTheme="minorHAnsi"/>
                <w:sz w:val="22"/>
                <w:szCs w:val="22"/>
              </w:rPr>
              <w:t>Program Discontinuance Procedures.  Similar to above, ensure review at colleges by appropriate groups, e.g., Curriculum Committees; Department Chairs.</w:t>
            </w:r>
          </w:p>
          <w:p w14:paraId="6056F263" w14:textId="77777777" w:rsidR="005B7CCD" w:rsidRDefault="005B7CCD" w:rsidP="005B7CCD">
            <w:pPr>
              <w:rPr>
                <w:rFonts w:asciiTheme="minorHAnsi" w:hAnsiTheme="minorHAnsi"/>
                <w:sz w:val="22"/>
                <w:szCs w:val="22"/>
              </w:rPr>
            </w:pPr>
          </w:p>
          <w:p w14:paraId="029DBB60" w14:textId="77777777" w:rsidR="005B7CCD" w:rsidRDefault="005B7CCD" w:rsidP="005B7CCD">
            <w:pPr>
              <w:rPr>
                <w:rFonts w:asciiTheme="minorHAnsi" w:hAnsiTheme="minorHAnsi"/>
                <w:sz w:val="22"/>
                <w:szCs w:val="22"/>
              </w:rPr>
            </w:pPr>
            <w:r>
              <w:rPr>
                <w:rFonts w:asciiTheme="minorHAnsi" w:hAnsiTheme="minorHAnsi"/>
                <w:sz w:val="22"/>
                <w:szCs w:val="22"/>
              </w:rPr>
              <w:t xml:space="preserve">Program Review.  Work will continue to fix the on-line program review for academics and will be tested for effectiveness with some departments at the beginning of summer 2019.  SS Program Review will follow.  </w:t>
            </w:r>
          </w:p>
          <w:p w14:paraId="782A0B91" w14:textId="77777777" w:rsidR="005B7CCD" w:rsidRDefault="005B7CCD" w:rsidP="005B7CCD">
            <w:pPr>
              <w:rPr>
                <w:rFonts w:asciiTheme="minorHAnsi" w:hAnsiTheme="minorHAnsi"/>
                <w:sz w:val="22"/>
                <w:szCs w:val="22"/>
              </w:rPr>
            </w:pPr>
          </w:p>
          <w:p w14:paraId="000AB4A4" w14:textId="0954615A" w:rsidR="005B7CCD" w:rsidRDefault="005B7CCD" w:rsidP="005B7CCD">
            <w:pPr>
              <w:rPr>
                <w:rFonts w:asciiTheme="minorHAnsi" w:hAnsiTheme="minorHAnsi"/>
                <w:sz w:val="22"/>
                <w:szCs w:val="22"/>
              </w:rPr>
            </w:pPr>
          </w:p>
          <w:p w14:paraId="05277917" w14:textId="565D0E18" w:rsidR="006E74C2" w:rsidRDefault="006E74C2" w:rsidP="005B7CCD">
            <w:pPr>
              <w:rPr>
                <w:rFonts w:asciiTheme="minorHAnsi" w:hAnsiTheme="minorHAnsi"/>
                <w:sz w:val="22"/>
                <w:szCs w:val="22"/>
              </w:rPr>
            </w:pPr>
          </w:p>
          <w:p w14:paraId="4AF28509" w14:textId="77777777" w:rsidR="006E74C2" w:rsidRDefault="006E74C2" w:rsidP="005B7CCD">
            <w:pPr>
              <w:rPr>
                <w:rFonts w:asciiTheme="minorHAnsi" w:hAnsiTheme="minorHAnsi"/>
                <w:sz w:val="22"/>
                <w:szCs w:val="22"/>
              </w:rPr>
            </w:pPr>
          </w:p>
          <w:p w14:paraId="35C09E78" w14:textId="6E73E4DC" w:rsidR="005B7CCD" w:rsidRDefault="006E74C2" w:rsidP="005B7CCD">
            <w:pPr>
              <w:rPr>
                <w:rFonts w:asciiTheme="minorHAnsi" w:hAnsiTheme="minorHAnsi"/>
                <w:sz w:val="22"/>
                <w:szCs w:val="22"/>
              </w:rPr>
            </w:pPr>
            <w:r>
              <w:rPr>
                <w:rFonts w:asciiTheme="minorHAnsi" w:hAnsiTheme="minorHAnsi"/>
                <w:sz w:val="22"/>
                <w:szCs w:val="22"/>
              </w:rPr>
              <w:t xml:space="preserve">a. </w:t>
            </w:r>
            <w:r w:rsidR="005B7CCD">
              <w:rPr>
                <w:rFonts w:asciiTheme="minorHAnsi" w:hAnsiTheme="minorHAnsi"/>
                <w:sz w:val="22"/>
                <w:szCs w:val="22"/>
              </w:rPr>
              <w:t>The recommendation was to bring in different faculty from the colleges to review and make recommendations for review and update of the DAS Constitution, especially to look at DAS composition, and functionality of DAS.</w:t>
            </w:r>
          </w:p>
          <w:p w14:paraId="398C1F7D" w14:textId="77777777" w:rsidR="005B7CCD" w:rsidRDefault="005B7CCD" w:rsidP="005B7CCD">
            <w:pPr>
              <w:rPr>
                <w:rFonts w:asciiTheme="minorHAnsi" w:hAnsiTheme="minorHAnsi"/>
                <w:sz w:val="22"/>
                <w:szCs w:val="22"/>
              </w:rPr>
            </w:pPr>
          </w:p>
          <w:p w14:paraId="4FA0C0DF" w14:textId="77777777" w:rsidR="005B7CCD" w:rsidRDefault="005B7CCD" w:rsidP="005B7CCD">
            <w:pPr>
              <w:rPr>
                <w:rFonts w:asciiTheme="minorHAnsi" w:hAnsiTheme="minorHAnsi"/>
                <w:sz w:val="22"/>
                <w:szCs w:val="22"/>
              </w:rPr>
            </w:pPr>
          </w:p>
          <w:p w14:paraId="65140945" w14:textId="77777777" w:rsidR="005B7CCD" w:rsidRDefault="005B7CCD" w:rsidP="005B7CCD">
            <w:pPr>
              <w:rPr>
                <w:rFonts w:asciiTheme="minorHAnsi" w:hAnsiTheme="minorHAnsi"/>
                <w:sz w:val="22"/>
                <w:szCs w:val="22"/>
              </w:rPr>
            </w:pPr>
            <w:r>
              <w:rPr>
                <w:rFonts w:asciiTheme="minorHAnsi" w:hAnsiTheme="minorHAnsi"/>
                <w:sz w:val="22"/>
                <w:szCs w:val="22"/>
              </w:rPr>
              <w:t xml:space="preserve">Motion:  Motion to form a committee to review and make recommendations for a revision to the DAS Constitution, especially to improve DAS’s connection to meeting the needs of college faculty; </w:t>
            </w:r>
          </w:p>
          <w:p w14:paraId="4CB4893D" w14:textId="77777777" w:rsidR="005B7CCD" w:rsidRDefault="005B7CCD" w:rsidP="005B7CCD">
            <w:pPr>
              <w:rPr>
                <w:rFonts w:asciiTheme="minorHAnsi" w:hAnsiTheme="minorHAnsi"/>
                <w:sz w:val="22"/>
                <w:szCs w:val="22"/>
              </w:rPr>
            </w:pPr>
          </w:p>
          <w:p w14:paraId="4501B596" w14:textId="77777777" w:rsidR="005B7CCD" w:rsidRDefault="005B7CCD" w:rsidP="005B7CCD">
            <w:pPr>
              <w:rPr>
                <w:rFonts w:asciiTheme="minorHAnsi" w:hAnsiTheme="minorHAnsi"/>
                <w:sz w:val="22"/>
                <w:szCs w:val="22"/>
              </w:rPr>
            </w:pPr>
            <w:r>
              <w:rPr>
                <w:rFonts w:asciiTheme="minorHAnsi" w:hAnsiTheme="minorHAnsi"/>
                <w:sz w:val="22"/>
                <w:szCs w:val="22"/>
              </w:rPr>
              <w:t>Discussion:</w:t>
            </w:r>
          </w:p>
          <w:p w14:paraId="6DA01FD2" w14:textId="28F1A09C" w:rsidR="005B7CCD" w:rsidRDefault="005B7CCD" w:rsidP="005B7CCD">
            <w:pPr>
              <w:rPr>
                <w:rFonts w:asciiTheme="minorHAnsi" w:hAnsiTheme="minorHAnsi"/>
                <w:sz w:val="22"/>
                <w:szCs w:val="22"/>
              </w:rPr>
            </w:pPr>
            <w:r>
              <w:rPr>
                <w:rFonts w:asciiTheme="minorHAnsi" w:hAnsiTheme="minorHAnsi"/>
                <w:sz w:val="22"/>
                <w:szCs w:val="22"/>
              </w:rPr>
              <w:t>We need to define how DAS is not functioning effectively, e.g., how 10+1 frames the work of DAS; Is D</w:t>
            </w:r>
            <w:r w:rsidR="006E74C2">
              <w:rPr>
                <w:rFonts w:asciiTheme="minorHAnsi" w:hAnsiTheme="minorHAnsi"/>
                <w:sz w:val="22"/>
                <w:szCs w:val="22"/>
              </w:rPr>
              <w:t>AS</w:t>
            </w:r>
            <w:r>
              <w:rPr>
                <w:rFonts w:asciiTheme="minorHAnsi" w:hAnsiTheme="minorHAnsi"/>
                <w:sz w:val="22"/>
                <w:szCs w:val="22"/>
              </w:rPr>
              <w:t xml:space="preserve"> too insular or does DAS work effectively address the needs of college faculty; </w:t>
            </w:r>
          </w:p>
          <w:p w14:paraId="32F19D72" w14:textId="77777777" w:rsidR="005B7CCD" w:rsidRDefault="005B7CCD" w:rsidP="005B7CCD">
            <w:pPr>
              <w:rPr>
                <w:rFonts w:asciiTheme="minorHAnsi" w:hAnsiTheme="minorHAnsi"/>
                <w:sz w:val="22"/>
                <w:szCs w:val="22"/>
              </w:rPr>
            </w:pPr>
          </w:p>
          <w:p w14:paraId="7A31F674" w14:textId="77777777" w:rsidR="005B7CCD" w:rsidRDefault="005B7CCD" w:rsidP="005B7CCD">
            <w:pPr>
              <w:rPr>
                <w:rFonts w:asciiTheme="minorHAnsi" w:hAnsiTheme="minorHAnsi"/>
                <w:sz w:val="22"/>
                <w:szCs w:val="22"/>
              </w:rPr>
            </w:pPr>
            <w:r>
              <w:rPr>
                <w:rFonts w:asciiTheme="minorHAnsi" w:hAnsiTheme="minorHAnsi"/>
                <w:sz w:val="22"/>
                <w:szCs w:val="22"/>
              </w:rPr>
              <w:lastRenderedPageBreak/>
              <w:t>Any motion to assess DAS functioning should include input and involvement by college Senates.</w:t>
            </w:r>
          </w:p>
          <w:p w14:paraId="69C8AA63" w14:textId="77777777" w:rsidR="005B7CCD" w:rsidRDefault="005B7CCD" w:rsidP="005B7CCD">
            <w:pPr>
              <w:rPr>
                <w:rFonts w:asciiTheme="minorHAnsi" w:hAnsiTheme="minorHAnsi"/>
                <w:sz w:val="22"/>
                <w:szCs w:val="22"/>
              </w:rPr>
            </w:pPr>
          </w:p>
          <w:p w14:paraId="523D87AF" w14:textId="77777777" w:rsidR="005B7CCD" w:rsidRDefault="005B7CCD" w:rsidP="005B7CCD">
            <w:pPr>
              <w:rPr>
                <w:rFonts w:asciiTheme="minorHAnsi" w:hAnsiTheme="minorHAnsi"/>
                <w:sz w:val="22"/>
                <w:szCs w:val="22"/>
              </w:rPr>
            </w:pPr>
            <w:r>
              <w:rPr>
                <w:rFonts w:asciiTheme="minorHAnsi" w:hAnsiTheme="minorHAnsi"/>
                <w:sz w:val="22"/>
                <w:szCs w:val="22"/>
              </w:rPr>
              <w:t>It is important to get objective input from campus faculty regarding how DAS is perceived.</w:t>
            </w:r>
          </w:p>
          <w:p w14:paraId="7C1AC5B0" w14:textId="77777777" w:rsidR="005B7CCD" w:rsidRDefault="005B7CCD" w:rsidP="005B7CCD">
            <w:pPr>
              <w:rPr>
                <w:rFonts w:asciiTheme="minorHAnsi" w:hAnsiTheme="minorHAnsi"/>
                <w:sz w:val="22"/>
                <w:szCs w:val="22"/>
              </w:rPr>
            </w:pPr>
          </w:p>
          <w:p w14:paraId="2A1EDFD5" w14:textId="77777777" w:rsidR="005B7CCD" w:rsidRDefault="005B7CCD" w:rsidP="005B7CCD">
            <w:pPr>
              <w:rPr>
                <w:rFonts w:asciiTheme="minorHAnsi" w:hAnsiTheme="minorHAnsi"/>
                <w:sz w:val="22"/>
                <w:szCs w:val="22"/>
              </w:rPr>
            </w:pPr>
            <w:r>
              <w:rPr>
                <w:rFonts w:asciiTheme="minorHAnsi" w:hAnsiTheme="minorHAnsi"/>
                <w:sz w:val="22"/>
                <w:szCs w:val="22"/>
              </w:rPr>
              <w:t>Motion to table Motion</w:t>
            </w:r>
          </w:p>
          <w:p w14:paraId="4BFBB29D" w14:textId="77777777" w:rsidR="005B7CCD" w:rsidRDefault="005B7CCD" w:rsidP="005B7CCD">
            <w:pPr>
              <w:rPr>
                <w:rFonts w:asciiTheme="minorHAnsi" w:hAnsiTheme="minorHAnsi"/>
                <w:sz w:val="22"/>
                <w:szCs w:val="22"/>
              </w:rPr>
            </w:pPr>
          </w:p>
          <w:p w14:paraId="12001298" w14:textId="77777777" w:rsidR="005B7CCD" w:rsidRDefault="005B7CCD" w:rsidP="005B7CCD">
            <w:pPr>
              <w:rPr>
                <w:rFonts w:asciiTheme="minorHAnsi" w:hAnsiTheme="minorHAnsi"/>
                <w:sz w:val="22"/>
                <w:szCs w:val="22"/>
              </w:rPr>
            </w:pPr>
          </w:p>
          <w:p w14:paraId="27D617BA" w14:textId="77777777" w:rsidR="005B7CCD" w:rsidRDefault="005B7CCD" w:rsidP="005B7CCD">
            <w:pPr>
              <w:rPr>
                <w:rFonts w:asciiTheme="minorHAnsi" w:hAnsiTheme="minorHAnsi"/>
                <w:sz w:val="22"/>
                <w:szCs w:val="22"/>
              </w:rPr>
            </w:pPr>
            <w:r>
              <w:rPr>
                <w:rFonts w:asciiTheme="minorHAnsi" w:hAnsiTheme="minorHAnsi"/>
                <w:sz w:val="22"/>
                <w:szCs w:val="22"/>
              </w:rPr>
              <w:t>How should the DAS proceed?  College-centered vote; DAS-centered vote?  Get temperature of college faculty.</w:t>
            </w:r>
          </w:p>
          <w:p w14:paraId="5B59117C" w14:textId="77777777" w:rsidR="005B7CCD" w:rsidRDefault="005B7CCD" w:rsidP="005B7CCD">
            <w:pPr>
              <w:rPr>
                <w:rFonts w:asciiTheme="minorHAnsi" w:hAnsiTheme="minorHAnsi"/>
                <w:sz w:val="22"/>
                <w:szCs w:val="22"/>
              </w:rPr>
            </w:pPr>
          </w:p>
          <w:p w14:paraId="0300B6DD" w14:textId="77777777" w:rsidR="005B7CCD" w:rsidRDefault="005B7CCD" w:rsidP="005B7CCD">
            <w:pPr>
              <w:rPr>
                <w:rFonts w:asciiTheme="minorHAnsi" w:hAnsiTheme="minorHAnsi"/>
                <w:sz w:val="22"/>
                <w:szCs w:val="22"/>
              </w:rPr>
            </w:pPr>
            <w:r>
              <w:rPr>
                <w:rFonts w:asciiTheme="minorHAnsi" w:hAnsiTheme="minorHAnsi"/>
                <w:sz w:val="22"/>
                <w:szCs w:val="22"/>
              </w:rPr>
              <w:t xml:space="preserve">This is an opportunity to engage and educate the faculty at 4 colleges on an issue of import to the DAS.  </w:t>
            </w:r>
          </w:p>
          <w:p w14:paraId="4D73F694" w14:textId="77777777" w:rsidR="005B7CCD" w:rsidRDefault="005B7CCD" w:rsidP="005B7CCD">
            <w:pPr>
              <w:rPr>
                <w:rFonts w:asciiTheme="minorHAnsi" w:hAnsiTheme="minorHAnsi"/>
                <w:sz w:val="22"/>
                <w:szCs w:val="22"/>
              </w:rPr>
            </w:pPr>
          </w:p>
          <w:p w14:paraId="74C771BE" w14:textId="77777777" w:rsidR="005B7CCD" w:rsidRDefault="005B7CCD" w:rsidP="005B7CCD">
            <w:pPr>
              <w:rPr>
                <w:rFonts w:asciiTheme="minorHAnsi" w:hAnsiTheme="minorHAnsi"/>
                <w:sz w:val="22"/>
                <w:szCs w:val="22"/>
              </w:rPr>
            </w:pPr>
            <w:r>
              <w:rPr>
                <w:rFonts w:asciiTheme="minorHAnsi" w:hAnsiTheme="minorHAnsi"/>
                <w:sz w:val="22"/>
                <w:szCs w:val="22"/>
              </w:rPr>
              <w:t>Laney College DAS representatives presented a Resolution related to voting No Confidence on the administration of Chancellor Laguerre.</w:t>
            </w:r>
          </w:p>
          <w:p w14:paraId="22637F09" w14:textId="77777777" w:rsidR="005B7CCD" w:rsidRDefault="005B7CCD" w:rsidP="005B7CCD">
            <w:pPr>
              <w:rPr>
                <w:rFonts w:asciiTheme="minorHAnsi" w:hAnsiTheme="minorHAnsi"/>
                <w:sz w:val="22"/>
                <w:szCs w:val="22"/>
              </w:rPr>
            </w:pPr>
          </w:p>
          <w:p w14:paraId="5E0D3D3B" w14:textId="77777777" w:rsidR="005B7CCD" w:rsidRDefault="005B7CCD" w:rsidP="005B7CCD">
            <w:pPr>
              <w:rPr>
                <w:rFonts w:asciiTheme="minorHAnsi" w:hAnsiTheme="minorHAnsi"/>
                <w:sz w:val="22"/>
                <w:szCs w:val="22"/>
              </w:rPr>
            </w:pPr>
            <w:r>
              <w:rPr>
                <w:rFonts w:asciiTheme="minorHAnsi" w:hAnsiTheme="minorHAnsi"/>
                <w:sz w:val="22"/>
                <w:szCs w:val="22"/>
              </w:rPr>
              <w:t>Motion:  Senates will put White Paper on their agendas before March and survey faculty and bring back a direction for DAS action on March 5, 2019.</w:t>
            </w:r>
          </w:p>
          <w:p w14:paraId="3CF2ECC8" w14:textId="77777777" w:rsidR="005B7CCD" w:rsidRDefault="005B7CCD" w:rsidP="005B7CCD">
            <w:pPr>
              <w:rPr>
                <w:rFonts w:asciiTheme="minorHAnsi" w:hAnsiTheme="minorHAnsi"/>
                <w:sz w:val="22"/>
                <w:szCs w:val="22"/>
              </w:rPr>
            </w:pPr>
          </w:p>
          <w:p w14:paraId="4E728128" w14:textId="77777777" w:rsidR="005B7CCD" w:rsidRDefault="005B7CCD" w:rsidP="005B7CCD">
            <w:pPr>
              <w:rPr>
                <w:rFonts w:asciiTheme="minorHAnsi" w:hAnsiTheme="minorHAnsi"/>
                <w:sz w:val="22"/>
                <w:szCs w:val="22"/>
              </w:rPr>
            </w:pPr>
          </w:p>
          <w:p w14:paraId="19D1C6D5" w14:textId="77777777" w:rsidR="005B7CCD" w:rsidRDefault="005B7CCD" w:rsidP="005B7CCD">
            <w:pPr>
              <w:rPr>
                <w:rFonts w:asciiTheme="minorHAnsi" w:hAnsiTheme="minorHAnsi"/>
                <w:sz w:val="22"/>
                <w:szCs w:val="22"/>
              </w:rPr>
            </w:pPr>
          </w:p>
          <w:p w14:paraId="1FC5910E" w14:textId="7D2ADEC3" w:rsidR="005B7CCD" w:rsidRDefault="005B7CCD" w:rsidP="005B7CCD">
            <w:pPr>
              <w:rPr>
                <w:rFonts w:asciiTheme="minorHAnsi" w:hAnsiTheme="minorHAnsi"/>
                <w:sz w:val="22"/>
                <w:szCs w:val="22"/>
              </w:rPr>
            </w:pPr>
          </w:p>
          <w:p w14:paraId="70B0D047" w14:textId="584F7E4D" w:rsidR="006E74C2" w:rsidRDefault="006E74C2" w:rsidP="005B7CCD">
            <w:pPr>
              <w:rPr>
                <w:rFonts w:asciiTheme="minorHAnsi" w:hAnsiTheme="minorHAnsi"/>
                <w:sz w:val="22"/>
                <w:szCs w:val="22"/>
              </w:rPr>
            </w:pPr>
            <w:r>
              <w:rPr>
                <w:rFonts w:asciiTheme="minorHAnsi" w:hAnsiTheme="minorHAnsi"/>
                <w:sz w:val="22"/>
                <w:szCs w:val="22"/>
              </w:rPr>
              <w:t>No discussion.</w:t>
            </w:r>
          </w:p>
          <w:p w14:paraId="256BFC55" w14:textId="3ABC1D06" w:rsidR="006E74C2" w:rsidRDefault="006E74C2" w:rsidP="005B7CCD">
            <w:pPr>
              <w:rPr>
                <w:rFonts w:asciiTheme="minorHAnsi" w:hAnsiTheme="minorHAnsi"/>
                <w:sz w:val="22"/>
                <w:szCs w:val="22"/>
              </w:rPr>
            </w:pPr>
          </w:p>
          <w:p w14:paraId="5DB24858" w14:textId="1B8E37A8" w:rsidR="006E74C2" w:rsidRDefault="006E74C2" w:rsidP="005B7CCD">
            <w:pPr>
              <w:rPr>
                <w:rFonts w:asciiTheme="minorHAnsi" w:hAnsiTheme="minorHAnsi"/>
                <w:sz w:val="22"/>
                <w:szCs w:val="22"/>
              </w:rPr>
            </w:pPr>
          </w:p>
          <w:p w14:paraId="39F9D9C9" w14:textId="05D22FA0" w:rsidR="006E74C2" w:rsidRDefault="006E74C2" w:rsidP="005B7CCD">
            <w:pPr>
              <w:rPr>
                <w:rFonts w:asciiTheme="minorHAnsi" w:hAnsiTheme="minorHAnsi"/>
                <w:sz w:val="22"/>
                <w:szCs w:val="22"/>
              </w:rPr>
            </w:pPr>
            <w:r>
              <w:rPr>
                <w:rFonts w:asciiTheme="minorHAnsi" w:hAnsiTheme="minorHAnsi"/>
                <w:sz w:val="22"/>
                <w:szCs w:val="22"/>
              </w:rPr>
              <w:t>No discussion</w:t>
            </w:r>
          </w:p>
          <w:p w14:paraId="39BB5C76" w14:textId="63D6E079" w:rsidR="006E74C2" w:rsidRDefault="006E74C2" w:rsidP="005B7CCD">
            <w:pPr>
              <w:rPr>
                <w:rFonts w:asciiTheme="minorHAnsi" w:hAnsiTheme="minorHAnsi"/>
                <w:sz w:val="22"/>
                <w:szCs w:val="22"/>
              </w:rPr>
            </w:pPr>
          </w:p>
          <w:p w14:paraId="456E7858" w14:textId="3A0BA182" w:rsidR="006E74C2" w:rsidRDefault="006E74C2" w:rsidP="005B7CCD">
            <w:pPr>
              <w:rPr>
                <w:rFonts w:asciiTheme="minorHAnsi" w:hAnsiTheme="minorHAnsi"/>
                <w:sz w:val="22"/>
                <w:szCs w:val="22"/>
              </w:rPr>
            </w:pPr>
          </w:p>
          <w:p w14:paraId="6B3FD463" w14:textId="0AC3C3D8" w:rsidR="006E74C2" w:rsidRDefault="006E74C2" w:rsidP="005B7CCD">
            <w:pPr>
              <w:rPr>
                <w:rFonts w:asciiTheme="minorHAnsi" w:hAnsiTheme="minorHAnsi"/>
                <w:sz w:val="22"/>
                <w:szCs w:val="22"/>
              </w:rPr>
            </w:pPr>
          </w:p>
          <w:p w14:paraId="7B5423E7" w14:textId="5F62756E" w:rsidR="006E74C2" w:rsidRDefault="006E74C2" w:rsidP="005B7CCD">
            <w:pPr>
              <w:rPr>
                <w:rFonts w:asciiTheme="minorHAnsi" w:hAnsiTheme="minorHAnsi"/>
                <w:sz w:val="22"/>
                <w:szCs w:val="22"/>
              </w:rPr>
            </w:pPr>
          </w:p>
          <w:p w14:paraId="5F3FEBDA" w14:textId="324803CE" w:rsidR="006E74C2" w:rsidRDefault="006E74C2" w:rsidP="005B7CCD">
            <w:pPr>
              <w:rPr>
                <w:rFonts w:asciiTheme="minorHAnsi" w:hAnsiTheme="minorHAnsi"/>
                <w:sz w:val="22"/>
                <w:szCs w:val="22"/>
              </w:rPr>
            </w:pPr>
          </w:p>
          <w:p w14:paraId="0FC6C81C" w14:textId="57F79E95" w:rsidR="006E74C2" w:rsidRDefault="006E74C2" w:rsidP="005B7CCD">
            <w:pPr>
              <w:rPr>
                <w:rFonts w:asciiTheme="minorHAnsi" w:hAnsiTheme="minorHAnsi"/>
                <w:sz w:val="22"/>
                <w:szCs w:val="22"/>
              </w:rPr>
            </w:pPr>
          </w:p>
          <w:p w14:paraId="518B8DC0" w14:textId="71C9CD7F" w:rsidR="006E74C2" w:rsidRDefault="006E74C2" w:rsidP="005B7CCD">
            <w:pPr>
              <w:rPr>
                <w:rFonts w:asciiTheme="minorHAnsi" w:hAnsiTheme="minorHAnsi"/>
                <w:sz w:val="22"/>
                <w:szCs w:val="22"/>
              </w:rPr>
            </w:pPr>
          </w:p>
          <w:p w14:paraId="65DD7DAA" w14:textId="77777777" w:rsidR="006E74C2" w:rsidRDefault="006E74C2" w:rsidP="005B7CCD">
            <w:pPr>
              <w:rPr>
                <w:rFonts w:asciiTheme="minorHAnsi" w:hAnsiTheme="minorHAnsi"/>
                <w:sz w:val="22"/>
                <w:szCs w:val="22"/>
              </w:rPr>
            </w:pPr>
          </w:p>
          <w:p w14:paraId="795A77FC" w14:textId="77777777" w:rsidR="005B7CCD" w:rsidRDefault="005B7CCD" w:rsidP="005B7CCD">
            <w:pPr>
              <w:rPr>
                <w:rFonts w:asciiTheme="minorHAnsi" w:hAnsiTheme="minorHAnsi"/>
                <w:sz w:val="22"/>
                <w:szCs w:val="22"/>
              </w:rPr>
            </w:pPr>
            <w:r>
              <w:rPr>
                <w:rFonts w:asciiTheme="minorHAnsi" w:hAnsiTheme="minorHAnsi"/>
                <w:sz w:val="22"/>
                <w:szCs w:val="22"/>
              </w:rPr>
              <w:t>430 pm</w:t>
            </w:r>
          </w:p>
          <w:p w14:paraId="1EB9FDB4" w14:textId="77777777" w:rsidR="005B7CCD" w:rsidRDefault="005B7CCD" w:rsidP="005B7CCD">
            <w:pPr>
              <w:rPr>
                <w:rFonts w:asciiTheme="minorHAnsi" w:hAnsiTheme="minorHAnsi"/>
                <w:sz w:val="22"/>
                <w:szCs w:val="22"/>
              </w:rPr>
            </w:pPr>
          </w:p>
          <w:p w14:paraId="60469F4E" w14:textId="77777777" w:rsidR="005B7CCD" w:rsidRDefault="005B7CCD" w:rsidP="005B7CCD">
            <w:pPr>
              <w:rPr>
                <w:rFonts w:asciiTheme="minorHAnsi" w:hAnsiTheme="minorHAnsi"/>
                <w:sz w:val="22"/>
                <w:szCs w:val="22"/>
              </w:rPr>
            </w:pPr>
          </w:p>
          <w:p w14:paraId="105A6707" w14:textId="77777777" w:rsidR="005B7CCD" w:rsidRDefault="005B7CCD" w:rsidP="005B7CCD">
            <w:pPr>
              <w:rPr>
                <w:rFonts w:asciiTheme="minorHAnsi" w:hAnsiTheme="minorHAnsi"/>
                <w:sz w:val="22"/>
                <w:szCs w:val="22"/>
              </w:rPr>
            </w:pPr>
          </w:p>
          <w:p w14:paraId="772F3C66" w14:textId="77777777" w:rsidR="005B7CCD" w:rsidRDefault="005B7CCD" w:rsidP="005B7CCD">
            <w:pPr>
              <w:rPr>
                <w:rFonts w:asciiTheme="minorHAnsi" w:hAnsiTheme="minorHAnsi"/>
                <w:sz w:val="22"/>
                <w:szCs w:val="22"/>
              </w:rPr>
            </w:pPr>
          </w:p>
          <w:p w14:paraId="6A2D127B" w14:textId="77777777" w:rsidR="005B7CCD" w:rsidRDefault="005B7CCD" w:rsidP="005B7CCD">
            <w:pPr>
              <w:rPr>
                <w:rFonts w:asciiTheme="minorHAnsi" w:hAnsiTheme="minorHAnsi"/>
                <w:sz w:val="22"/>
                <w:szCs w:val="22"/>
              </w:rPr>
            </w:pPr>
          </w:p>
          <w:p w14:paraId="414541CD" w14:textId="09CBEE23" w:rsidR="005B7CCD" w:rsidRPr="00B22AFB" w:rsidRDefault="005B7CCD" w:rsidP="005B7CCD">
            <w:pPr>
              <w:jc w:val="both"/>
              <w:rPr>
                <w:rFonts w:asciiTheme="minorHAnsi" w:hAnsiTheme="minorHAnsi"/>
                <w:sz w:val="22"/>
                <w:szCs w:val="22"/>
              </w:rPr>
            </w:pPr>
          </w:p>
        </w:tc>
        <w:tc>
          <w:tcPr>
            <w:tcW w:w="2377" w:type="dxa"/>
          </w:tcPr>
          <w:p w14:paraId="373258E3" w14:textId="77777777" w:rsidR="00B85948" w:rsidRDefault="00B85948" w:rsidP="00D34197">
            <w:pPr>
              <w:rPr>
                <w:rFonts w:asciiTheme="minorHAnsi" w:hAnsiTheme="minorHAnsi"/>
                <w:sz w:val="22"/>
                <w:szCs w:val="22"/>
              </w:rPr>
            </w:pPr>
          </w:p>
          <w:p w14:paraId="198C8045" w14:textId="77777777" w:rsidR="006E74C2" w:rsidRDefault="006E74C2" w:rsidP="00D34197">
            <w:pPr>
              <w:rPr>
                <w:rFonts w:asciiTheme="minorHAnsi" w:hAnsiTheme="minorHAnsi"/>
                <w:sz w:val="22"/>
                <w:szCs w:val="22"/>
              </w:rPr>
            </w:pPr>
          </w:p>
          <w:p w14:paraId="28F7BAB8" w14:textId="77777777" w:rsidR="006E74C2" w:rsidRDefault="006E74C2" w:rsidP="00D34197">
            <w:pPr>
              <w:rPr>
                <w:rFonts w:asciiTheme="minorHAnsi" w:hAnsiTheme="minorHAnsi"/>
                <w:sz w:val="22"/>
                <w:szCs w:val="22"/>
              </w:rPr>
            </w:pPr>
          </w:p>
          <w:p w14:paraId="4CA31D67" w14:textId="77777777" w:rsidR="006E74C2" w:rsidRDefault="006E74C2" w:rsidP="00D34197">
            <w:pPr>
              <w:rPr>
                <w:rFonts w:asciiTheme="minorHAnsi" w:hAnsiTheme="minorHAnsi"/>
                <w:sz w:val="22"/>
                <w:szCs w:val="22"/>
              </w:rPr>
            </w:pPr>
          </w:p>
          <w:p w14:paraId="632C79F5" w14:textId="77777777" w:rsidR="006E74C2" w:rsidRDefault="006E74C2" w:rsidP="00D34197">
            <w:pPr>
              <w:rPr>
                <w:rFonts w:asciiTheme="minorHAnsi" w:hAnsiTheme="minorHAnsi"/>
                <w:sz w:val="22"/>
                <w:szCs w:val="22"/>
              </w:rPr>
            </w:pPr>
          </w:p>
          <w:p w14:paraId="534FAFCF" w14:textId="77777777" w:rsidR="006E74C2" w:rsidRDefault="006E74C2" w:rsidP="00D34197">
            <w:pPr>
              <w:rPr>
                <w:rFonts w:asciiTheme="minorHAnsi" w:hAnsiTheme="minorHAnsi"/>
                <w:sz w:val="22"/>
                <w:szCs w:val="22"/>
              </w:rPr>
            </w:pPr>
          </w:p>
          <w:p w14:paraId="4F4593FD" w14:textId="77777777" w:rsidR="006E74C2" w:rsidRDefault="006E74C2" w:rsidP="00D34197">
            <w:pPr>
              <w:rPr>
                <w:rFonts w:asciiTheme="minorHAnsi" w:hAnsiTheme="minorHAnsi"/>
                <w:sz w:val="22"/>
                <w:szCs w:val="22"/>
              </w:rPr>
            </w:pPr>
          </w:p>
          <w:p w14:paraId="4F9C8370" w14:textId="77777777" w:rsidR="006E74C2" w:rsidRDefault="006E74C2" w:rsidP="00D34197">
            <w:pPr>
              <w:rPr>
                <w:rFonts w:asciiTheme="minorHAnsi" w:hAnsiTheme="minorHAnsi"/>
                <w:sz w:val="22"/>
                <w:szCs w:val="22"/>
              </w:rPr>
            </w:pPr>
          </w:p>
          <w:p w14:paraId="24F853D3" w14:textId="77777777" w:rsidR="006E74C2" w:rsidRDefault="006E74C2" w:rsidP="00D34197">
            <w:pPr>
              <w:rPr>
                <w:rFonts w:asciiTheme="minorHAnsi" w:hAnsiTheme="minorHAnsi"/>
                <w:sz w:val="22"/>
                <w:szCs w:val="22"/>
              </w:rPr>
            </w:pPr>
          </w:p>
          <w:p w14:paraId="57BFF6D9" w14:textId="77777777" w:rsidR="006E74C2" w:rsidRDefault="006E74C2" w:rsidP="00D34197">
            <w:pPr>
              <w:rPr>
                <w:rFonts w:asciiTheme="minorHAnsi" w:hAnsiTheme="minorHAnsi"/>
                <w:sz w:val="22"/>
                <w:szCs w:val="22"/>
              </w:rPr>
            </w:pPr>
          </w:p>
          <w:p w14:paraId="61B4C415" w14:textId="77777777" w:rsidR="006E74C2" w:rsidRDefault="006E74C2" w:rsidP="00D34197">
            <w:pPr>
              <w:rPr>
                <w:rFonts w:asciiTheme="minorHAnsi" w:hAnsiTheme="minorHAnsi"/>
                <w:sz w:val="22"/>
                <w:szCs w:val="22"/>
              </w:rPr>
            </w:pPr>
          </w:p>
          <w:p w14:paraId="396FBCFD" w14:textId="77777777" w:rsidR="006E74C2" w:rsidRDefault="006E74C2" w:rsidP="00D34197">
            <w:pPr>
              <w:rPr>
                <w:rFonts w:asciiTheme="minorHAnsi" w:hAnsiTheme="minorHAnsi"/>
                <w:sz w:val="22"/>
                <w:szCs w:val="22"/>
              </w:rPr>
            </w:pPr>
          </w:p>
          <w:p w14:paraId="5E19212F" w14:textId="77777777" w:rsidR="006E74C2" w:rsidRDefault="006E74C2" w:rsidP="00D34197">
            <w:pPr>
              <w:rPr>
                <w:rFonts w:asciiTheme="minorHAnsi" w:hAnsiTheme="minorHAnsi"/>
                <w:sz w:val="22"/>
                <w:szCs w:val="22"/>
              </w:rPr>
            </w:pPr>
          </w:p>
          <w:p w14:paraId="72BE66A9" w14:textId="77777777" w:rsidR="006E74C2" w:rsidRDefault="006E74C2" w:rsidP="00D34197">
            <w:pPr>
              <w:rPr>
                <w:rFonts w:asciiTheme="minorHAnsi" w:hAnsiTheme="minorHAnsi"/>
                <w:sz w:val="22"/>
                <w:szCs w:val="22"/>
              </w:rPr>
            </w:pPr>
          </w:p>
          <w:p w14:paraId="69F78A4B" w14:textId="77777777" w:rsidR="006E74C2" w:rsidRDefault="006E74C2" w:rsidP="00D34197">
            <w:pPr>
              <w:rPr>
                <w:rFonts w:asciiTheme="minorHAnsi" w:hAnsiTheme="minorHAnsi"/>
                <w:sz w:val="22"/>
                <w:szCs w:val="22"/>
              </w:rPr>
            </w:pPr>
          </w:p>
          <w:p w14:paraId="74E73F94" w14:textId="77777777" w:rsidR="006E74C2" w:rsidRDefault="006E74C2" w:rsidP="00D34197">
            <w:pPr>
              <w:rPr>
                <w:rFonts w:asciiTheme="minorHAnsi" w:hAnsiTheme="minorHAnsi"/>
                <w:sz w:val="22"/>
                <w:szCs w:val="22"/>
              </w:rPr>
            </w:pPr>
          </w:p>
          <w:p w14:paraId="312E4920" w14:textId="77777777" w:rsidR="006E74C2" w:rsidRDefault="006E74C2" w:rsidP="00D34197">
            <w:pPr>
              <w:rPr>
                <w:rFonts w:asciiTheme="minorHAnsi" w:hAnsiTheme="minorHAnsi"/>
                <w:sz w:val="22"/>
                <w:szCs w:val="22"/>
              </w:rPr>
            </w:pPr>
          </w:p>
          <w:p w14:paraId="4BA7326A" w14:textId="77777777" w:rsidR="006E74C2" w:rsidRDefault="006E74C2" w:rsidP="00D34197">
            <w:pPr>
              <w:rPr>
                <w:rFonts w:asciiTheme="minorHAnsi" w:hAnsiTheme="minorHAnsi"/>
                <w:sz w:val="22"/>
                <w:szCs w:val="22"/>
              </w:rPr>
            </w:pPr>
          </w:p>
          <w:p w14:paraId="5F5776D6" w14:textId="77777777" w:rsidR="006E74C2" w:rsidRDefault="006E74C2" w:rsidP="00D34197">
            <w:pPr>
              <w:rPr>
                <w:rFonts w:asciiTheme="minorHAnsi" w:hAnsiTheme="minorHAnsi"/>
                <w:sz w:val="22"/>
                <w:szCs w:val="22"/>
              </w:rPr>
            </w:pPr>
          </w:p>
          <w:p w14:paraId="1DB2C435" w14:textId="77777777" w:rsidR="006E74C2" w:rsidRDefault="006E74C2" w:rsidP="00D34197">
            <w:pPr>
              <w:rPr>
                <w:rFonts w:asciiTheme="minorHAnsi" w:hAnsiTheme="minorHAnsi"/>
                <w:sz w:val="22"/>
                <w:szCs w:val="22"/>
              </w:rPr>
            </w:pPr>
          </w:p>
          <w:p w14:paraId="2C00AB78" w14:textId="77777777" w:rsidR="006E74C2" w:rsidRDefault="006E74C2" w:rsidP="00D34197">
            <w:pPr>
              <w:rPr>
                <w:rFonts w:asciiTheme="minorHAnsi" w:hAnsiTheme="minorHAnsi"/>
                <w:sz w:val="22"/>
                <w:szCs w:val="22"/>
              </w:rPr>
            </w:pPr>
            <w:r>
              <w:rPr>
                <w:rFonts w:asciiTheme="minorHAnsi" w:hAnsiTheme="minorHAnsi"/>
                <w:sz w:val="22"/>
                <w:szCs w:val="22"/>
              </w:rPr>
              <w:t>Travel requests and reimbursement requests need to be completed.</w:t>
            </w:r>
          </w:p>
          <w:p w14:paraId="28F914E5" w14:textId="77777777" w:rsidR="006E74C2" w:rsidRDefault="006E74C2" w:rsidP="00D34197">
            <w:pPr>
              <w:rPr>
                <w:rFonts w:asciiTheme="minorHAnsi" w:hAnsiTheme="minorHAnsi"/>
                <w:sz w:val="22"/>
                <w:szCs w:val="22"/>
              </w:rPr>
            </w:pPr>
          </w:p>
          <w:p w14:paraId="73833EA2" w14:textId="77777777" w:rsidR="006E74C2" w:rsidRDefault="006E74C2" w:rsidP="00D34197">
            <w:pPr>
              <w:rPr>
                <w:rFonts w:asciiTheme="minorHAnsi" w:hAnsiTheme="minorHAnsi"/>
                <w:sz w:val="22"/>
                <w:szCs w:val="22"/>
              </w:rPr>
            </w:pPr>
          </w:p>
          <w:p w14:paraId="55AE0998" w14:textId="77777777" w:rsidR="006E74C2" w:rsidRDefault="006E74C2" w:rsidP="00D34197">
            <w:pPr>
              <w:rPr>
                <w:rFonts w:asciiTheme="minorHAnsi" w:hAnsiTheme="minorHAnsi"/>
                <w:sz w:val="22"/>
                <w:szCs w:val="22"/>
              </w:rPr>
            </w:pPr>
          </w:p>
          <w:p w14:paraId="3D471B8F" w14:textId="77777777" w:rsidR="006E74C2" w:rsidRDefault="006E74C2" w:rsidP="00D34197">
            <w:pPr>
              <w:rPr>
                <w:rFonts w:asciiTheme="minorHAnsi" w:hAnsiTheme="minorHAnsi"/>
                <w:sz w:val="22"/>
                <w:szCs w:val="22"/>
              </w:rPr>
            </w:pPr>
          </w:p>
          <w:p w14:paraId="4ABE99A7" w14:textId="77777777" w:rsidR="006E74C2" w:rsidRDefault="006E74C2" w:rsidP="00D34197">
            <w:pPr>
              <w:rPr>
                <w:rFonts w:asciiTheme="minorHAnsi" w:hAnsiTheme="minorHAnsi"/>
                <w:sz w:val="22"/>
                <w:szCs w:val="22"/>
              </w:rPr>
            </w:pPr>
          </w:p>
          <w:p w14:paraId="26FCB409" w14:textId="77777777" w:rsidR="006E74C2" w:rsidRDefault="006E74C2" w:rsidP="00D34197">
            <w:pPr>
              <w:rPr>
                <w:rFonts w:asciiTheme="minorHAnsi" w:hAnsiTheme="minorHAnsi"/>
                <w:sz w:val="22"/>
                <w:szCs w:val="22"/>
              </w:rPr>
            </w:pPr>
          </w:p>
          <w:p w14:paraId="013EBFB2" w14:textId="77777777" w:rsidR="006E74C2" w:rsidRDefault="006E74C2" w:rsidP="00D34197">
            <w:pPr>
              <w:rPr>
                <w:rFonts w:asciiTheme="minorHAnsi" w:hAnsiTheme="minorHAnsi"/>
                <w:sz w:val="22"/>
                <w:szCs w:val="22"/>
              </w:rPr>
            </w:pPr>
          </w:p>
          <w:p w14:paraId="20797BA6" w14:textId="77777777" w:rsidR="006E74C2" w:rsidRDefault="006E74C2" w:rsidP="00D34197">
            <w:pPr>
              <w:rPr>
                <w:rFonts w:asciiTheme="minorHAnsi" w:hAnsiTheme="minorHAnsi"/>
                <w:sz w:val="22"/>
                <w:szCs w:val="22"/>
              </w:rPr>
            </w:pPr>
          </w:p>
          <w:p w14:paraId="0140D3E8" w14:textId="77777777" w:rsidR="006E74C2" w:rsidRDefault="006E74C2" w:rsidP="00D34197">
            <w:pPr>
              <w:rPr>
                <w:rFonts w:asciiTheme="minorHAnsi" w:hAnsiTheme="minorHAnsi"/>
                <w:sz w:val="22"/>
                <w:szCs w:val="22"/>
              </w:rPr>
            </w:pPr>
          </w:p>
          <w:p w14:paraId="4DBE7321" w14:textId="77777777" w:rsidR="006E74C2" w:rsidRDefault="006E74C2" w:rsidP="00D34197">
            <w:pPr>
              <w:rPr>
                <w:rFonts w:asciiTheme="minorHAnsi" w:hAnsiTheme="minorHAnsi"/>
                <w:sz w:val="22"/>
                <w:szCs w:val="22"/>
              </w:rPr>
            </w:pPr>
          </w:p>
          <w:p w14:paraId="082A65AC" w14:textId="77777777" w:rsidR="006E74C2" w:rsidRDefault="006E74C2" w:rsidP="00D34197">
            <w:pPr>
              <w:rPr>
                <w:rFonts w:asciiTheme="minorHAnsi" w:hAnsiTheme="minorHAnsi"/>
                <w:sz w:val="22"/>
                <w:szCs w:val="22"/>
              </w:rPr>
            </w:pPr>
          </w:p>
          <w:p w14:paraId="3E60B806" w14:textId="77777777" w:rsidR="006E74C2" w:rsidRDefault="006E74C2" w:rsidP="00D34197">
            <w:pPr>
              <w:rPr>
                <w:rFonts w:asciiTheme="minorHAnsi" w:hAnsiTheme="minorHAnsi"/>
                <w:sz w:val="22"/>
                <w:szCs w:val="22"/>
              </w:rPr>
            </w:pPr>
          </w:p>
          <w:p w14:paraId="221E5775" w14:textId="77777777" w:rsidR="006E74C2" w:rsidRDefault="006E74C2" w:rsidP="00D34197">
            <w:pPr>
              <w:rPr>
                <w:rFonts w:asciiTheme="minorHAnsi" w:hAnsiTheme="minorHAnsi"/>
                <w:sz w:val="22"/>
                <w:szCs w:val="22"/>
              </w:rPr>
            </w:pPr>
          </w:p>
          <w:p w14:paraId="0E6145CD" w14:textId="77777777" w:rsidR="006E74C2" w:rsidRDefault="006E74C2" w:rsidP="00D34197">
            <w:pPr>
              <w:rPr>
                <w:rFonts w:asciiTheme="minorHAnsi" w:hAnsiTheme="minorHAnsi"/>
                <w:sz w:val="22"/>
                <w:szCs w:val="22"/>
              </w:rPr>
            </w:pPr>
          </w:p>
          <w:p w14:paraId="044E2F3E" w14:textId="77777777" w:rsidR="006E74C2" w:rsidRDefault="006E74C2" w:rsidP="00D34197">
            <w:pPr>
              <w:rPr>
                <w:rFonts w:asciiTheme="minorHAnsi" w:hAnsiTheme="minorHAnsi"/>
                <w:sz w:val="22"/>
                <w:szCs w:val="22"/>
              </w:rPr>
            </w:pPr>
          </w:p>
          <w:p w14:paraId="62804B67" w14:textId="77777777" w:rsidR="006E74C2" w:rsidRDefault="006E74C2" w:rsidP="00D34197">
            <w:pPr>
              <w:rPr>
                <w:rFonts w:asciiTheme="minorHAnsi" w:hAnsiTheme="minorHAnsi"/>
                <w:sz w:val="22"/>
                <w:szCs w:val="22"/>
              </w:rPr>
            </w:pPr>
          </w:p>
          <w:p w14:paraId="2A333ED0" w14:textId="77777777" w:rsidR="006E74C2" w:rsidRDefault="006E74C2" w:rsidP="00D34197">
            <w:pPr>
              <w:rPr>
                <w:rFonts w:asciiTheme="minorHAnsi" w:hAnsiTheme="minorHAnsi"/>
                <w:sz w:val="22"/>
                <w:szCs w:val="22"/>
              </w:rPr>
            </w:pPr>
          </w:p>
          <w:p w14:paraId="3B9A82F0" w14:textId="77777777" w:rsidR="006E74C2" w:rsidRDefault="006E74C2" w:rsidP="00D34197">
            <w:pPr>
              <w:rPr>
                <w:rFonts w:asciiTheme="minorHAnsi" w:hAnsiTheme="minorHAnsi"/>
                <w:sz w:val="22"/>
                <w:szCs w:val="22"/>
              </w:rPr>
            </w:pPr>
          </w:p>
          <w:p w14:paraId="135F8827" w14:textId="77777777" w:rsidR="006E74C2" w:rsidRDefault="006E74C2" w:rsidP="00D34197">
            <w:pPr>
              <w:rPr>
                <w:rFonts w:asciiTheme="minorHAnsi" w:hAnsiTheme="minorHAnsi"/>
                <w:sz w:val="22"/>
                <w:szCs w:val="22"/>
              </w:rPr>
            </w:pPr>
          </w:p>
          <w:p w14:paraId="6AADE76B" w14:textId="77777777" w:rsidR="006E74C2" w:rsidRDefault="006E74C2" w:rsidP="00D34197">
            <w:pPr>
              <w:rPr>
                <w:rFonts w:asciiTheme="minorHAnsi" w:hAnsiTheme="minorHAnsi"/>
                <w:sz w:val="22"/>
                <w:szCs w:val="22"/>
              </w:rPr>
            </w:pPr>
          </w:p>
          <w:p w14:paraId="3DE8898C" w14:textId="77777777" w:rsidR="006E74C2" w:rsidRDefault="006E74C2" w:rsidP="00D34197">
            <w:pPr>
              <w:rPr>
                <w:rFonts w:asciiTheme="minorHAnsi" w:hAnsiTheme="minorHAnsi"/>
                <w:sz w:val="22"/>
                <w:szCs w:val="22"/>
              </w:rPr>
            </w:pPr>
          </w:p>
          <w:p w14:paraId="7B79FB82" w14:textId="77777777" w:rsidR="006E74C2" w:rsidRDefault="006E74C2" w:rsidP="00D34197">
            <w:pPr>
              <w:rPr>
                <w:rFonts w:asciiTheme="minorHAnsi" w:hAnsiTheme="minorHAnsi"/>
                <w:sz w:val="22"/>
                <w:szCs w:val="22"/>
              </w:rPr>
            </w:pPr>
          </w:p>
          <w:p w14:paraId="0B55B156" w14:textId="77777777" w:rsidR="006E74C2" w:rsidRDefault="006E74C2" w:rsidP="00D34197">
            <w:pPr>
              <w:rPr>
                <w:rFonts w:asciiTheme="minorHAnsi" w:hAnsiTheme="minorHAnsi"/>
                <w:sz w:val="22"/>
                <w:szCs w:val="22"/>
              </w:rPr>
            </w:pPr>
          </w:p>
          <w:p w14:paraId="793F74EB" w14:textId="77777777" w:rsidR="006E74C2" w:rsidRDefault="006E74C2" w:rsidP="00D34197">
            <w:pPr>
              <w:rPr>
                <w:rFonts w:asciiTheme="minorHAnsi" w:hAnsiTheme="minorHAnsi"/>
                <w:sz w:val="22"/>
                <w:szCs w:val="22"/>
              </w:rPr>
            </w:pPr>
          </w:p>
          <w:p w14:paraId="3878487B" w14:textId="77777777" w:rsidR="006E74C2" w:rsidRDefault="006E74C2" w:rsidP="00D34197">
            <w:pPr>
              <w:rPr>
                <w:rFonts w:asciiTheme="minorHAnsi" w:hAnsiTheme="minorHAnsi"/>
                <w:sz w:val="22"/>
                <w:szCs w:val="22"/>
              </w:rPr>
            </w:pPr>
          </w:p>
          <w:p w14:paraId="75EBF4AB" w14:textId="77777777" w:rsidR="006E74C2" w:rsidRDefault="006E74C2" w:rsidP="00D34197">
            <w:pPr>
              <w:rPr>
                <w:rFonts w:asciiTheme="minorHAnsi" w:hAnsiTheme="minorHAnsi"/>
                <w:sz w:val="22"/>
                <w:szCs w:val="22"/>
              </w:rPr>
            </w:pPr>
          </w:p>
          <w:p w14:paraId="59029697" w14:textId="308C396B" w:rsidR="006E74C2" w:rsidRDefault="006E74C2" w:rsidP="00D34197">
            <w:pPr>
              <w:rPr>
                <w:rFonts w:asciiTheme="minorHAnsi" w:hAnsiTheme="minorHAnsi"/>
                <w:sz w:val="22"/>
                <w:szCs w:val="22"/>
              </w:rPr>
            </w:pPr>
            <w:r>
              <w:rPr>
                <w:rFonts w:asciiTheme="minorHAnsi" w:hAnsiTheme="minorHAnsi"/>
                <w:sz w:val="22"/>
                <w:szCs w:val="22"/>
              </w:rPr>
              <w:t>CIPD to do self-assessment to determine needs for improvement in the area of ensuring collaboration between colleges.</w:t>
            </w:r>
          </w:p>
          <w:p w14:paraId="0E838DAC" w14:textId="77777777" w:rsidR="006E74C2" w:rsidRDefault="006E74C2" w:rsidP="00D34197">
            <w:pPr>
              <w:rPr>
                <w:rFonts w:asciiTheme="minorHAnsi" w:hAnsiTheme="minorHAnsi"/>
                <w:sz w:val="22"/>
                <w:szCs w:val="22"/>
              </w:rPr>
            </w:pPr>
          </w:p>
          <w:p w14:paraId="74CF2996" w14:textId="77777777" w:rsidR="006E74C2" w:rsidRDefault="006E74C2" w:rsidP="00D34197">
            <w:pPr>
              <w:rPr>
                <w:rFonts w:asciiTheme="minorHAnsi" w:hAnsiTheme="minorHAnsi"/>
                <w:sz w:val="22"/>
                <w:szCs w:val="22"/>
              </w:rPr>
            </w:pPr>
          </w:p>
          <w:p w14:paraId="6E36E3BF" w14:textId="77777777" w:rsidR="006E74C2" w:rsidRDefault="006E74C2" w:rsidP="00D34197">
            <w:pPr>
              <w:rPr>
                <w:rFonts w:asciiTheme="minorHAnsi" w:hAnsiTheme="minorHAnsi"/>
                <w:sz w:val="22"/>
                <w:szCs w:val="22"/>
              </w:rPr>
            </w:pPr>
            <w:r>
              <w:rPr>
                <w:rFonts w:asciiTheme="minorHAnsi" w:hAnsiTheme="minorHAnsi"/>
                <w:sz w:val="22"/>
                <w:szCs w:val="22"/>
              </w:rPr>
              <w:t>Merritt and BCC need to submit recommendations of faculty to join District DE committee</w:t>
            </w:r>
          </w:p>
          <w:p w14:paraId="12211577" w14:textId="77777777" w:rsidR="006E74C2" w:rsidRDefault="006E74C2" w:rsidP="00D34197">
            <w:pPr>
              <w:rPr>
                <w:rFonts w:asciiTheme="minorHAnsi" w:hAnsiTheme="minorHAnsi"/>
                <w:sz w:val="22"/>
                <w:szCs w:val="22"/>
              </w:rPr>
            </w:pPr>
          </w:p>
          <w:p w14:paraId="52C9E0D4" w14:textId="77777777" w:rsidR="006E74C2" w:rsidRDefault="006E74C2" w:rsidP="00D34197">
            <w:pPr>
              <w:rPr>
                <w:rFonts w:asciiTheme="minorHAnsi" w:hAnsiTheme="minorHAnsi"/>
                <w:sz w:val="22"/>
                <w:szCs w:val="22"/>
              </w:rPr>
            </w:pPr>
          </w:p>
          <w:p w14:paraId="44FFC5FF" w14:textId="77777777" w:rsidR="006E74C2" w:rsidRDefault="006E74C2" w:rsidP="00D34197">
            <w:pPr>
              <w:rPr>
                <w:rFonts w:asciiTheme="minorHAnsi" w:hAnsiTheme="minorHAnsi"/>
                <w:sz w:val="22"/>
                <w:szCs w:val="22"/>
              </w:rPr>
            </w:pPr>
          </w:p>
          <w:p w14:paraId="0F0C22F3" w14:textId="77777777" w:rsidR="006E74C2" w:rsidRDefault="006E74C2" w:rsidP="00D34197">
            <w:pPr>
              <w:rPr>
                <w:rFonts w:asciiTheme="minorHAnsi" w:hAnsiTheme="minorHAnsi"/>
                <w:sz w:val="22"/>
                <w:szCs w:val="22"/>
              </w:rPr>
            </w:pPr>
          </w:p>
          <w:p w14:paraId="6BE14269" w14:textId="77777777" w:rsidR="006E74C2" w:rsidRDefault="006E74C2" w:rsidP="00D34197">
            <w:pPr>
              <w:rPr>
                <w:rFonts w:asciiTheme="minorHAnsi" w:hAnsiTheme="minorHAnsi"/>
                <w:sz w:val="22"/>
                <w:szCs w:val="22"/>
              </w:rPr>
            </w:pPr>
          </w:p>
          <w:p w14:paraId="749C8D98" w14:textId="77777777" w:rsidR="006E74C2" w:rsidRDefault="006E74C2" w:rsidP="00D34197">
            <w:pPr>
              <w:rPr>
                <w:rFonts w:asciiTheme="minorHAnsi" w:hAnsiTheme="minorHAnsi"/>
                <w:sz w:val="22"/>
                <w:szCs w:val="22"/>
              </w:rPr>
            </w:pPr>
          </w:p>
          <w:p w14:paraId="1D53996E" w14:textId="77777777" w:rsidR="006E74C2" w:rsidRDefault="006E74C2" w:rsidP="00D34197">
            <w:pPr>
              <w:rPr>
                <w:rFonts w:asciiTheme="minorHAnsi" w:hAnsiTheme="minorHAnsi"/>
                <w:sz w:val="22"/>
                <w:szCs w:val="22"/>
              </w:rPr>
            </w:pPr>
          </w:p>
          <w:p w14:paraId="2F5DED75" w14:textId="77777777" w:rsidR="006E74C2" w:rsidRDefault="006E74C2" w:rsidP="00D34197">
            <w:pPr>
              <w:rPr>
                <w:rFonts w:asciiTheme="minorHAnsi" w:hAnsiTheme="minorHAnsi"/>
                <w:sz w:val="22"/>
                <w:szCs w:val="22"/>
              </w:rPr>
            </w:pPr>
          </w:p>
          <w:p w14:paraId="2261EBA7" w14:textId="77777777" w:rsidR="006E74C2" w:rsidRDefault="006E74C2" w:rsidP="00D34197">
            <w:pPr>
              <w:rPr>
                <w:rFonts w:asciiTheme="minorHAnsi" w:hAnsiTheme="minorHAnsi"/>
                <w:sz w:val="22"/>
                <w:szCs w:val="22"/>
              </w:rPr>
            </w:pPr>
            <w:r>
              <w:rPr>
                <w:rFonts w:asciiTheme="minorHAnsi" w:hAnsiTheme="minorHAnsi"/>
                <w:sz w:val="22"/>
                <w:szCs w:val="22"/>
              </w:rPr>
              <w:t xml:space="preserve">Senate presidents to ensure review of </w:t>
            </w:r>
            <w:r w:rsidR="00BD029B">
              <w:rPr>
                <w:rFonts w:asciiTheme="minorHAnsi" w:hAnsiTheme="minorHAnsi"/>
                <w:sz w:val="22"/>
                <w:szCs w:val="22"/>
              </w:rPr>
              <w:t>PCCD Draft non-credit plan for next DAS meeting.</w:t>
            </w:r>
          </w:p>
          <w:p w14:paraId="34A5D9DC" w14:textId="77777777" w:rsidR="00BD029B" w:rsidRDefault="00BD029B" w:rsidP="00D34197">
            <w:pPr>
              <w:rPr>
                <w:rFonts w:asciiTheme="minorHAnsi" w:hAnsiTheme="minorHAnsi"/>
                <w:sz w:val="22"/>
                <w:szCs w:val="22"/>
              </w:rPr>
            </w:pPr>
          </w:p>
          <w:p w14:paraId="71FFE986" w14:textId="77777777" w:rsidR="00BD029B" w:rsidRDefault="00BD029B" w:rsidP="00D34197">
            <w:pPr>
              <w:rPr>
                <w:rFonts w:asciiTheme="minorHAnsi" w:hAnsiTheme="minorHAnsi"/>
                <w:sz w:val="22"/>
                <w:szCs w:val="22"/>
              </w:rPr>
            </w:pPr>
          </w:p>
          <w:p w14:paraId="256618B6" w14:textId="77777777" w:rsidR="00BD029B" w:rsidRDefault="00BD029B" w:rsidP="00D34197">
            <w:pPr>
              <w:rPr>
                <w:rFonts w:asciiTheme="minorHAnsi" w:hAnsiTheme="minorHAnsi"/>
                <w:sz w:val="22"/>
                <w:szCs w:val="22"/>
              </w:rPr>
            </w:pPr>
          </w:p>
          <w:p w14:paraId="110668C7" w14:textId="77777777" w:rsidR="00BD029B" w:rsidRDefault="00BD029B" w:rsidP="00D34197">
            <w:pPr>
              <w:rPr>
                <w:rFonts w:asciiTheme="minorHAnsi" w:hAnsiTheme="minorHAnsi"/>
                <w:sz w:val="22"/>
                <w:szCs w:val="22"/>
              </w:rPr>
            </w:pPr>
          </w:p>
          <w:p w14:paraId="7CD0B1B7" w14:textId="77777777" w:rsidR="00BD029B" w:rsidRDefault="00BD029B" w:rsidP="00D34197">
            <w:pPr>
              <w:rPr>
                <w:rFonts w:asciiTheme="minorHAnsi" w:hAnsiTheme="minorHAnsi"/>
                <w:sz w:val="22"/>
                <w:szCs w:val="22"/>
              </w:rPr>
            </w:pPr>
          </w:p>
          <w:p w14:paraId="184F9861" w14:textId="77777777" w:rsidR="00BD029B" w:rsidRDefault="00BD029B" w:rsidP="00D34197">
            <w:pPr>
              <w:rPr>
                <w:rFonts w:asciiTheme="minorHAnsi" w:hAnsiTheme="minorHAnsi"/>
                <w:sz w:val="22"/>
                <w:szCs w:val="22"/>
              </w:rPr>
            </w:pPr>
          </w:p>
          <w:p w14:paraId="418B9811" w14:textId="77777777" w:rsidR="00BD029B" w:rsidRDefault="00BD029B" w:rsidP="00D34197">
            <w:pPr>
              <w:rPr>
                <w:rFonts w:asciiTheme="minorHAnsi" w:hAnsiTheme="minorHAnsi"/>
                <w:sz w:val="22"/>
                <w:szCs w:val="22"/>
              </w:rPr>
            </w:pPr>
          </w:p>
          <w:p w14:paraId="245CEAFE" w14:textId="77777777" w:rsidR="00BD029B" w:rsidRDefault="00BD029B" w:rsidP="00D34197">
            <w:pPr>
              <w:rPr>
                <w:rFonts w:asciiTheme="minorHAnsi" w:hAnsiTheme="minorHAnsi"/>
                <w:sz w:val="22"/>
                <w:szCs w:val="22"/>
              </w:rPr>
            </w:pPr>
          </w:p>
          <w:p w14:paraId="43F9C920" w14:textId="77777777" w:rsidR="00BD029B" w:rsidRDefault="00BD029B" w:rsidP="00D34197">
            <w:pPr>
              <w:rPr>
                <w:rFonts w:asciiTheme="minorHAnsi" w:hAnsiTheme="minorHAnsi"/>
                <w:sz w:val="22"/>
                <w:szCs w:val="22"/>
              </w:rPr>
            </w:pPr>
          </w:p>
          <w:p w14:paraId="4E7DE96B" w14:textId="77777777" w:rsidR="00BD029B" w:rsidRDefault="00BD029B" w:rsidP="00D34197">
            <w:pPr>
              <w:rPr>
                <w:rFonts w:asciiTheme="minorHAnsi" w:hAnsiTheme="minorHAnsi"/>
                <w:sz w:val="22"/>
                <w:szCs w:val="22"/>
              </w:rPr>
            </w:pPr>
          </w:p>
          <w:p w14:paraId="2D7A471D" w14:textId="77777777" w:rsidR="00BD029B" w:rsidRDefault="00BD029B" w:rsidP="00D34197">
            <w:pPr>
              <w:rPr>
                <w:rFonts w:asciiTheme="minorHAnsi" w:hAnsiTheme="minorHAnsi"/>
                <w:sz w:val="22"/>
                <w:szCs w:val="22"/>
              </w:rPr>
            </w:pPr>
          </w:p>
          <w:p w14:paraId="72331D8B" w14:textId="77777777" w:rsidR="00BD029B" w:rsidRDefault="00BD029B" w:rsidP="00D34197">
            <w:pPr>
              <w:rPr>
                <w:rFonts w:asciiTheme="minorHAnsi" w:hAnsiTheme="minorHAnsi"/>
                <w:sz w:val="22"/>
                <w:szCs w:val="22"/>
              </w:rPr>
            </w:pPr>
          </w:p>
          <w:p w14:paraId="05632E8E" w14:textId="77777777" w:rsidR="00BD029B" w:rsidRDefault="00BD029B" w:rsidP="00D34197">
            <w:pPr>
              <w:rPr>
                <w:rFonts w:asciiTheme="minorHAnsi" w:hAnsiTheme="minorHAnsi"/>
                <w:sz w:val="22"/>
                <w:szCs w:val="22"/>
              </w:rPr>
            </w:pPr>
          </w:p>
          <w:p w14:paraId="466D70C5" w14:textId="77777777" w:rsidR="00BD029B" w:rsidRDefault="00BD029B" w:rsidP="00D34197">
            <w:pPr>
              <w:rPr>
                <w:rFonts w:asciiTheme="minorHAnsi" w:hAnsiTheme="minorHAnsi"/>
                <w:sz w:val="22"/>
                <w:szCs w:val="22"/>
              </w:rPr>
            </w:pPr>
          </w:p>
          <w:p w14:paraId="6C546DA6" w14:textId="77777777" w:rsidR="00BD029B" w:rsidRDefault="00BD029B" w:rsidP="00D34197">
            <w:pPr>
              <w:rPr>
                <w:rFonts w:asciiTheme="minorHAnsi" w:hAnsiTheme="minorHAnsi"/>
                <w:sz w:val="22"/>
                <w:szCs w:val="22"/>
              </w:rPr>
            </w:pPr>
          </w:p>
          <w:p w14:paraId="64FFC68A" w14:textId="77777777" w:rsidR="00BD029B" w:rsidRDefault="00BD029B" w:rsidP="00D34197">
            <w:pPr>
              <w:rPr>
                <w:rFonts w:asciiTheme="minorHAnsi" w:hAnsiTheme="minorHAnsi"/>
                <w:sz w:val="22"/>
                <w:szCs w:val="22"/>
              </w:rPr>
            </w:pPr>
          </w:p>
          <w:p w14:paraId="4E928A4C" w14:textId="77777777" w:rsidR="00BD029B" w:rsidRDefault="00BD029B" w:rsidP="00D34197">
            <w:pPr>
              <w:rPr>
                <w:rFonts w:asciiTheme="minorHAnsi" w:hAnsiTheme="minorHAnsi"/>
                <w:sz w:val="22"/>
                <w:szCs w:val="22"/>
              </w:rPr>
            </w:pPr>
          </w:p>
          <w:p w14:paraId="65013865" w14:textId="77777777" w:rsidR="00BD029B" w:rsidRDefault="00BD029B" w:rsidP="00D34197">
            <w:pPr>
              <w:rPr>
                <w:rFonts w:asciiTheme="minorHAnsi" w:hAnsiTheme="minorHAnsi"/>
                <w:sz w:val="22"/>
                <w:szCs w:val="22"/>
              </w:rPr>
            </w:pPr>
          </w:p>
          <w:p w14:paraId="180C3690" w14:textId="77777777" w:rsidR="00BD029B" w:rsidRDefault="00BD029B" w:rsidP="00D34197">
            <w:pPr>
              <w:rPr>
                <w:rFonts w:asciiTheme="minorHAnsi" w:hAnsiTheme="minorHAnsi"/>
                <w:sz w:val="22"/>
                <w:szCs w:val="22"/>
              </w:rPr>
            </w:pPr>
          </w:p>
          <w:p w14:paraId="3FD922CF" w14:textId="77777777" w:rsidR="00BD029B" w:rsidRDefault="00BD029B" w:rsidP="00D34197">
            <w:pPr>
              <w:rPr>
                <w:rFonts w:asciiTheme="minorHAnsi" w:hAnsiTheme="minorHAnsi"/>
                <w:sz w:val="22"/>
                <w:szCs w:val="22"/>
              </w:rPr>
            </w:pPr>
          </w:p>
          <w:p w14:paraId="4AF8C2F1" w14:textId="77777777" w:rsidR="00BD029B" w:rsidRDefault="00BD029B" w:rsidP="00D34197">
            <w:pPr>
              <w:rPr>
                <w:rFonts w:asciiTheme="minorHAnsi" w:hAnsiTheme="minorHAnsi"/>
                <w:sz w:val="22"/>
                <w:szCs w:val="22"/>
              </w:rPr>
            </w:pPr>
          </w:p>
          <w:p w14:paraId="04394E12" w14:textId="77777777" w:rsidR="00BD029B" w:rsidRDefault="00BD029B" w:rsidP="00D34197">
            <w:pPr>
              <w:rPr>
                <w:rFonts w:asciiTheme="minorHAnsi" w:hAnsiTheme="minorHAnsi"/>
                <w:sz w:val="22"/>
                <w:szCs w:val="22"/>
              </w:rPr>
            </w:pPr>
          </w:p>
          <w:p w14:paraId="18FA3250" w14:textId="445B78E2" w:rsidR="00BD029B" w:rsidRPr="00B22AFB" w:rsidRDefault="00BD029B" w:rsidP="00D34197">
            <w:pPr>
              <w:rPr>
                <w:rFonts w:asciiTheme="minorHAnsi" w:hAnsiTheme="minorHAnsi"/>
                <w:sz w:val="22"/>
                <w:szCs w:val="22"/>
              </w:rPr>
            </w:pPr>
            <w:r>
              <w:rPr>
                <w:rFonts w:asciiTheme="minorHAnsi" w:hAnsiTheme="minorHAnsi"/>
                <w:sz w:val="22"/>
                <w:szCs w:val="22"/>
              </w:rPr>
              <w:t>Senate presidents to recommend to faculty members to join DAS Constitution Review sub-committee.</w:t>
            </w:r>
          </w:p>
        </w:tc>
      </w:tr>
      <w:tr w:rsidR="00635051" w:rsidRPr="00B22AFB" w14:paraId="0DBEE487" w14:textId="77777777" w:rsidTr="005B7CCD">
        <w:tc>
          <w:tcPr>
            <w:tcW w:w="6966" w:type="dxa"/>
          </w:tcPr>
          <w:p w14:paraId="4851AD96" w14:textId="2608F97D" w:rsidR="006F4281" w:rsidRDefault="006F4281" w:rsidP="005B7CCD">
            <w:pPr>
              <w:widowControl/>
              <w:autoSpaceDE/>
              <w:autoSpaceDN/>
              <w:adjustRightInd/>
              <w:spacing w:before="120"/>
              <w:ind w:left="720"/>
              <w:rPr>
                <w:sz w:val="18"/>
              </w:rPr>
            </w:pPr>
          </w:p>
          <w:p w14:paraId="168F50C4" w14:textId="131A32A4" w:rsidR="007A2D06" w:rsidRDefault="007A2D06" w:rsidP="007A2D06">
            <w:pPr>
              <w:widowControl/>
              <w:autoSpaceDE/>
              <w:autoSpaceDN/>
              <w:adjustRightInd/>
              <w:rPr>
                <w:sz w:val="18"/>
              </w:rPr>
            </w:pPr>
          </w:p>
          <w:p w14:paraId="035D5D4E" w14:textId="77777777" w:rsidR="00B85948" w:rsidRPr="002E17BB" w:rsidRDefault="00B85948" w:rsidP="00BD029B">
            <w:pPr>
              <w:widowControl/>
              <w:autoSpaceDE/>
              <w:autoSpaceDN/>
              <w:adjustRightInd/>
              <w:rPr>
                <w:sz w:val="18"/>
              </w:rPr>
            </w:pPr>
          </w:p>
        </w:tc>
        <w:tc>
          <w:tcPr>
            <w:tcW w:w="5057" w:type="dxa"/>
          </w:tcPr>
          <w:p w14:paraId="36E0FA19" w14:textId="77777777" w:rsidR="00B708FD" w:rsidRDefault="00B708FD" w:rsidP="00D34197">
            <w:pPr>
              <w:rPr>
                <w:rFonts w:asciiTheme="minorHAnsi" w:hAnsiTheme="minorHAnsi"/>
                <w:sz w:val="22"/>
                <w:szCs w:val="22"/>
              </w:rPr>
            </w:pPr>
          </w:p>
          <w:p w14:paraId="7DA9BBBF" w14:textId="73947A81" w:rsidR="00FF4366" w:rsidRDefault="00FF4366" w:rsidP="00D34197">
            <w:pPr>
              <w:rPr>
                <w:rFonts w:asciiTheme="minorHAnsi" w:hAnsiTheme="minorHAnsi"/>
                <w:sz w:val="22"/>
                <w:szCs w:val="22"/>
              </w:rPr>
            </w:pPr>
          </w:p>
          <w:p w14:paraId="76FCD19D" w14:textId="77777777" w:rsidR="00B33854" w:rsidRDefault="00B33854" w:rsidP="006F4281">
            <w:pPr>
              <w:rPr>
                <w:rFonts w:asciiTheme="minorHAnsi" w:hAnsiTheme="minorHAnsi"/>
                <w:sz w:val="22"/>
                <w:szCs w:val="22"/>
              </w:rPr>
            </w:pPr>
          </w:p>
          <w:p w14:paraId="7DEE0DEF" w14:textId="77777777" w:rsidR="00787B5B" w:rsidRDefault="00787B5B" w:rsidP="006F4281">
            <w:pPr>
              <w:rPr>
                <w:rFonts w:asciiTheme="minorHAnsi" w:hAnsiTheme="minorHAnsi"/>
                <w:sz w:val="22"/>
                <w:szCs w:val="22"/>
              </w:rPr>
            </w:pPr>
          </w:p>
          <w:p w14:paraId="309972A6" w14:textId="77777777" w:rsidR="00787B5B" w:rsidRDefault="00787B5B" w:rsidP="006F4281">
            <w:pPr>
              <w:rPr>
                <w:rFonts w:asciiTheme="minorHAnsi" w:hAnsiTheme="minorHAnsi"/>
                <w:sz w:val="22"/>
                <w:szCs w:val="22"/>
              </w:rPr>
            </w:pPr>
          </w:p>
          <w:p w14:paraId="09D028A5" w14:textId="77777777" w:rsidR="00787B5B" w:rsidRDefault="00787B5B" w:rsidP="006F4281">
            <w:pPr>
              <w:rPr>
                <w:rFonts w:asciiTheme="minorHAnsi" w:hAnsiTheme="minorHAnsi"/>
                <w:sz w:val="22"/>
                <w:szCs w:val="22"/>
              </w:rPr>
            </w:pPr>
          </w:p>
          <w:p w14:paraId="11B3E95B" w14:textId="77777777" w:rsidR="00787B5B" w:rsidRDefault="00787B5B" w:rsidP="006F4281">
            <w:pPr>
              <w:rPr>
                <w:rFonts w:asciiTheme="minorHAnsi" w:hAnsiTheme="minorHAnsi"/>
                <w:sz w:val="22"/>
                <w:szCs w:val="22"/>
              </w:rPr>
            </w:pPr>
          </w:p>
          <w:p w14:paraId="3E0C105D" w14:textId="77777777" w:rsidR="00787B5B" w:rsidRDefault="00787B5B" w:rsidP="006F4281">
            <w:pPr>
              <w:rPr>
                <w:rFonts w:asciiTheme="minorHAnsi" w:hAnsiTheme="minorHAnsi"/>
                <w:sz w:val="22"/>
                <w:szCs w:val="22"/>
              </w:rPr>
            </w:pPr>
          </w:p>
          <w:p w14:paraId="6FDCA47C" w14:textId="77777777" w:rsidR="00787B5B" w:rsidRDefault="00787B5B" w:rsidP="006F4281">
            <w:pPr>
              <w:rPr>
                <w:rFonts w:asciiTheme="minorHAnsi" w:hAnsiTheme="minorHAnsi"/>
                <w:sz w:val="22"/>
                <w:szCs w:val="22"/>
              </w:rPr>
            </w:pPr>
          </w:p>
          <w:p w14:paraId="7E9F2E0B" w14:textId="77777777" w:rsidR="00787B5B" w:rsidRDefault="00787B5B" w:rsidP="006F4281">
            <w:pPr>
              <w:rPr>
                <w:rFonts w:asciiTheme="minorHAnsi" w:hAnsiTheme="minorHAnsi"/>
                <w:sz w:val="22"/>
                <w:szCs w:val="22"/>
              </w:rPr>
            </w:pPr>
          </w:p>
          <w:p w14:paraId="3BB645B8" w14:textId="77777777" w:rsidR="00787B5B" w:rsidRDefault="00787B5B" w:rsidP="006F4281">
            <w:pPr>
              <w:rPr>
                <w:rFonts w:asciiTheme="minorHAnsi" w:hAnsiTheme="minorHAnsi"/>
                <w:sz w:val="22"/>
                <w:szCs w:val="22"/>
              </w:rPr>
            </w:pPr>
          </w:p>
          <w:p w14:paraId="5A9D8912" w14:textId="77777777" w:rsidR="00787B5B" w:rsidRDefault="00787B5B" w:rsidP="006F4281">
            <w:pPr>
              <w:rPr>
                <w:rFonts w:asciiTheme="minorHAnsi" w:hAnsiTheme="minorHAnsi"/>
                <w:sz w:val="22"/>
                <w:szCs w:val="22"/>
              </w:rPr>
            </w:pPr>
          </w:p>
          <w:p w14:paraId="2717E3D6" w14:textId="39E13B16" w:rsidR="00127275" w:rsidRDefault="00127275" w:rsidP="00BD029B">
            <w:pPr>
              <w:rPr>
                <w:rFonts w:asciiTheme="minorHAnsi" w:hAnsiTheme="minorHAnsi"/>
                <w:sz w:val="22"/>
                <w:szCs w:val="22"/>
              </w:rPr>
            </w:pPr>
          </w:p>
          <w:p w14:paraId="5A8C5505" w14:textId="77777777" w:rsidR="00127275" w:rsidRDefault="00127275" w:rsidP="006F4281">
            <w:pPr>
              <w:rPr>
                <w:rFonts w:asciiTheme="minorHAnsi" w:hAnsiTheme="minorHAnsi"/>
                <w:sz w:val="22"/>
                <w:szCs w:val="22"/>
              </w:rPr>
            </w:pPr>
          </w:p>
          <w:p w14:paraId="54A67735" w14:textId="77777777" w:rsidR="00127275" w:rsidRDefault="00127275" w:rsidP="006F4281">
            <w:pPr>
              <w:rPr>
                <w:rFonts w:asciiTheme="minorHAnsi" w:hAnsiTheme="minorHAnsi"/>
                <w:sz w:val="22"/>
                <w:szCs w:val="22"/>
              </w:rPr>
            </w:pPr>
          </w:p>
          <w:p w14:paraId="113816A8" w14:textId="77777777" w:rsidR="00127275" w:rsidRDefault="00127275" w:rsidP="006F4281">
            <w:pPr>
              <w:rPr>
                <w:rFonts w:asciiTheme="minorHAnsi" w:hAnsiTheme="minorHAnsi"/>
                <w:sz w:val="22"/>
                <w:szCs w:val="22"/>
              </w:rPr>
            </w:pPr>
          </w:p>
          <w:p w14:paraId="67C66013" w14:textId="77777777" w:rsidR="00D1604A" w:rsidRDefault="00D1604A" w:rsidP="00127275">
            <w:pPr>
              <w:rPr>
                <w:rFonts w:asciiTheme="minorHAnsi" w:hAnsiTheme="minorHAnsi"/>
                <w:sz w:val="22"/>
                <w:szCs w:val="22"/>
              </w:rPr>
            </w:pPr>
          </w:p>
          <w:p w14:paraId="4060B5F5" w14:textId="77777777" w:rsidR="00D1604A" w:rsidRDefault="00D1604A" w:rsidP="00127275">
            <w:pPr>
              <w:rPr>
                <w:rFonts w:asciiTheme="minorHAnsi" w:hAnsiTheme="minorHAnsi"/>
                <w:sz w:val="22"/>
                <w:szCs w:val="22"/>
              </w:rPr>
            </w:pPr>
          </w:p>
          <w:p w14:paraId="593157E9" w14:textId="77777777" w:rsidR="00D1604A" w:rsidRDefault="00D1604A" w:rsidP="00127275">
            <w:pPr>
              <w:rPr>
                <w:rFonts w:asciiTheme="minorHAnsi" w:hAnsiTheme="minorHAnsi"/>
                <w:sz w:val="22"/>
                <w:szCs w:val="22"/>
              </w:rPr>
            </w:pPr>
          </w:p>
          <w:p w14:paraId="550672AA" w14:textId="77777777" w:rsidR="00D1604A" w:rsidRDefault="00D1604A" w:rsidP="00127275">
            <w:pPr>
              <w:rPr>
                <w:rFonts w:asciiTheme="minorHAnsi" w:hAnsiTheme="minorHAnsi"/>
                <w:sz w:val="22"/>
                <w:szCs w:val="22"/>
              </w:rPr>
            </w:pPr>
          </w:p>
          <w:p w14:paraId="55DE6A41" w14:textId="77777777" w:rsidR="00787B5B" w:rsidRDefault="00787B5B" w:rsidP="00127275">
            <w:pPr>
              <w:rPr>
                <w:rFonts w:asciiTheme="minorHAnsi" w:hAnsiTheme="minorHAnsi"/>
                <w:sz w:val="22"/>
                <w:szCs w:val="22"/>
              </w:rPr>
            </w:pPr>
          </w:p>
          <w:p w14:paraId="5BC2F3FF" w14:textId="4E203005" w:rsidR="00D1604A" w:rsidRPr="00EF5A00" w:rsidRDefault="00D1604A" w:rsidP="00BD029B">
            <w:pPr>
              <w:rPr>
                <w:rFonts w:asciiTheme="minorHAnsi" w:hAnsiTheme="minorHAnsi"/>
                <w:sz w:val="22"/>
                <w:szCs w:val="22"/>
              </w:rPr>
            </w:pPr>
          </w:p>
        </w:tc>
        <w:tc>
          <w:tcPr>
            <w:tcW w:w="2377" w:type="dxa"/>
          </w:tcPr>
          <w:p w14:paraId="3C93D0D2" w14:textId="1705DFD1" w:rsidR="000E5896" w:rsidRPr="00B22AFB" w:rsidRDefault="000E5896" w:rsidP="00F00483">
            <w:pPr>
              <w:jc w:val="both"/>
              <w:rPr>
                <w:rFonts w:asciiTheme="minorHAnsi" w:hAnsiTheme="minorHAnsi"/>
                <w:sz w:val="22"/>
                <w:szCs w:val="22"/>
              </w:rPr>
            </w:pPr>
          </w:p>
        </w:tc>
      </w:tr>
    </w:tbl>
    <w:p w14:paraId="6F51D985" w14:textId="0773C3E3" w:rsidR="00B85948" w:rsidRDefault="00B85948" w:rsidP="00B85948">
      <w:pPr>
        <w:rPr>
          <w:rFonts w:asciiTheme="minorHAnsi" w:hAnsiTheme="minorHAnsi"/>
          <w:sz w:val="18"/>
          <w:szCs w:val="18"/>
        </w:rPr>
      </w:pPr>
    </w:p>
    <w:p w14:paraId="3212B249" w14:textId="77777777" w:rsidR="00B85948" w:rsidRPr="00BA0075" w:rsidRDefault="00B85948" w:rsidP="00B85948">
      <w:pPr>
        <w:rPr>
          <w:rFonts w:asciiTheme="minorHAnsi" w:hAnsiTheme="minorHAnsi"/>
          <w:sz w:val="18"/>
          <w:szCs w:val="18"/>
        </w:rPr>
      </w:pPr>
      <w:r w:rsidRPr="00BA0075">
        <w:rPr>
          <w:rFonts w:asciiTheme="minorHAnsi" w:hAnsiTheme="minorHAnsi"/>
          <w:sz w:val="18"/>
          <w:szCs w:val="18"/>
        </w:rPr>
        <w:t>Abbreviations:</w:t>
      </w:r>
    </w:p>
    <w:p w14:paraId="124E74D0"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DAS – District Academic Senate</w:t>
      </w:r>
    </w:p>
    <w:p w14:paraId="66E3FE51"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PCCD – Peralta Community College District</w:t>
      </w:r>
    </w:p>
    <w:p w14:paraId="53A05074"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BOT – Board of Trustees</w:t>
      </w:r>
    </w:p>
    <w:p w14:paraId="483B429D"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DAC – District Administrative Center</w:t>
      </w:r>
    </w:p>
    <w:p w14:paraId="24775E06"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AP – Administrative Procedure</w:t>
      </w:r>
    </w:p>
    <w:p w14:paraId="125ECF9E" w14:textId="77777777" w:rsidR="00B85948"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BP – Board Policy</w:t>
      </w:r>
    </w:p>
    <w:p w14:paraId="5A4FA628" w14:textId="77777777" w:rsidR="00B85948" w:rsidRDefault="00B85948" w:rsidP="00B85948">
      <w:pPr>
        <w:rPr>
          <w:rFonts w:asciiTheme="minorHAnsi" w:hAnsiTheme="minorHAnsi"/>
          <w:sz w:val="18"/>
          <w:szCs w:val="18"/>
        </w:rPr>
      </w:pPr>
    </w:p>
    <w:p w14:paraId="3CA62A7E" w14:textId="77777777" w:rsidR="00B85948" w:rsidRDefault="00B85948" w:rsidP="00B85948">
      <w:pPr>
        <w:pStyle w:val="NormalWeb"/>
        <w:rPr>
          <w:sz w:val="18"/>
        </w:rPr>
      </w:pPr>
      <w:r>
        <w:rPr>
          <w:sz w:val="18"/>
        </w:rPr>
        <w:t xml:space="preserve">Title 5 §53200 DEFINITIONS [Source: </w:t>
      </w:r>
      <w:hyperlink r:id="rId11" w:history="1">
        <w:r>
          <w:rPr>
            <w:rStyle w:val="Hyperlink"/>
            <w:sz w:val="18"/>
          </w:rPr>
          <w:t>http://www.asccc.org/communities/local-senates/handbook/partI</w:t>
        </w:r>
      </w:hyperlink>
      <w:r>
        <w:rPr>
          <w:sz w:val="18"/>
        </w:rPr>
        <w:t>.  Retrieved 10/28/11.]</w:t>
      </w:r>
    </w:p>
    <w:p w14:paraId="4DB8F512" w14:textId="77777777" w:rsidR="00B85948" w:rsidRDefault="00B85948" w:rsidP="00B85948">
      <w:pPr>
        <w:pStyle w:val="NormalWeb"/>
        <w:spacing w:after="60"/>
        <w:rPr>
          <w:sz w:val="18"/>
        </w:rPr>
      </w:pPr>
      <w:r>
        <w:rPr>
          <w:sz w:val="18"/>
        </w:rPr>
        <w:t xml:space="preserve">Academic Senate means an organization whose primary function is to make recommendations with respect to academic and professional matters. </w:t>
      </w:r>
    </w:p>
    <w:p w14:paraId="4B9E9073" w14:textId="77777777" w:rsidR="00B85948" w:rsidRDefault="00B85948" w:rsidP="00B85948">
      <w:pPr>
        <w:pStyle w:val="NormalWeb"/>
        <w:spacing w:before="0" w:after="60"/>
        <w:rPr>
          <w:sz w:val="18"/>
        </w:rPr>
      </w:pPr>
      <w:r>
        <w:rPr>
          <w:sz w:val="18"/>
        </w:rPr>
        <w:t xml:space="preserve">Academic and Professional matters means the following policy development matters: </w:t>
      </w:r>
    </w:p>
    <w:p w14:paraId="1D186E9C" w14:textId="77777777" w:rsidR="00B85948" w:rsidRDefault="00B85948" w:rsidP="00B85948">
      <w:pPr>
        <w:pStyle w:val="NormalWeb"/>
        <w:spacing w:before="120" w:after="120"/>
        <w:rPr>
          <w:sz w:val="18"/>
        </w:rPr>
      </w:pPr>
      <w:r>
        <w:rPr>
          <w:sz w:val="18"/>
        </w:rPr>
        <w:t>1. Curriculum, including establishing prerequisites.</w:t>
      </w:r>
      <w:r>
        <w:rPr>
          <w:sz w:val="18"/>
        </w:rPr>
        <w:cr/>
        <w:t>2. Degree and certificate requirements.</w:t>
      </w:r>
      <w:r>
        <w:rPr>
          <w:sz w:val="18"/>
        </w:rPr>
        <w:cr/>
      </w:r>
      <w:r>
        <w:rPr>
          <w:sz w:val="18"/>
        </w:rPr>
        <w:lastRenderedPageBreak/>
        <w:t>3. Grading policies.</w:t>
      </w:r>
      <w:r>
        <w:rPr>
          <w:sz w:val="18"/>
        </w:rPr>
        <w:cr/>
        <w:t>4. Educational program development.</w:t>
      </w:r>
      <w:r>
        <w:rPr>
          <w:sz w:val="18"/>
        </w:rPr>
        <w:cr/>
        <w:t>5. Standards or policies regarding student preparation and success.</w:t>
      </w:r>
      <w:r>
        <w:rPr>
          <w:sz w:val="18"/>
        </w:rPr>
        <w:cr/>
        <w:t>6. College governance structures, as related to faculty roles.</w:t>
      </w:r>
      <w:r>
        <w:rPr>
          <w:sz w:val="18"/>
        </w:rPr>
        <w:cr/>
        <w:t>7. Faculty roles and involvement in accreditation processes.</w:t>
      </w:r>
      <w:r>
        <w:rPr>
          <w:sz w:val="18"/>
        </w:rPr>
        <w:cr/>
        <w:t>8. Policies for faculty professional development activities.</w:t>
      </w:r>
      <w:r>
        <w:rPr>
          <w:sz w:val="18"/>
        </w:rPr>
        <w:cr/>
        <w:t>9. Processes for program review.</w:t>
      </w:r>
      <w:r>
        <w:rPr>
          <w:sz w:val="18"/>
        </w:rPr>
        <w:cr/>
        <w:t>10. Processes for institutional planning and budget development.</w:t>
      </w:r>
      <w:r>
        <w:rPr>
          <w:sz w:val="18"/>
        </w:rPr>
        <w:cr/>
        <w:t>11. Other academic and professional matters as mutually agreed upon.</w:t>
      </w:r>
    </w:p>
    <w:p w14:paraId="4D58208D" w14:textId="77777777" w:rsidR="00B85948" w:rsidRDefault="00B85948" w:rsidP="00B85948">
      <w:pPr>
        <w:pStyle w:val="NormalWeb"/>
        <w:spacing w:before="0" w:after="60"/>
        <w:rPr>
          <w:sz w:val="18"/>
        </w:rPr>
      </w:pPr>
      <w:r>
        <w:rPr>
          <w:sz w:val="18"/>
        </w:rPr>
        <w:t>Consult collegially means that the district governing board shall develop policies on academic and professional matters through either or both of the following:</w:t>
      </w:r>
    </w:p>
    <w:p w14:paraId="48E59ECF" w14:textId="77777777" w:rsidR="00B85948" w:rsidRDefault="00B85948" w:rsidP="00B85948">
      <w:pPr>
        <w:pStyle w:val="NormalWeb"/>
        <w:spacing w:before="0"/>
        <w:rPr>
          <w:sz w:val="18"/>
        </w:rPr>
      </w:pPr>
      <w:r>
        <w:rPr>
          <w:sz w:val="18"/>
        </w:rPr>
        <w:t>1. </w:t>
      </w:r>
      <w:r>
        <w:rPr>
          <w:b/>
          <w:sz w:val="18"/>
        </w:rPr>
        <w:t>Rely primarily upon the advice and judgment of the academic senate</w:t>
      </w:r>
      <w:r>
        <w:rPr>
          <w:sz w:val="18"/>
        </w:rPr>
        <w:t>, OR</w:t>
      </w:r>
      <w:r>
        <w:rPr>
          <w:sz w:val="18"/>
        </w:rPr>
        <w:cr/>
        <w:t>2. The governing board, or its designees, and the academic senate shall reach mutual agreement by written resolution, regulation, or policy of the governing board effectuating such recommendations.</w:t>
      </w:r>
    </w:p>
    <w:p w14:paraId="2C0A4005" w14:textId="77777777" w:rsidR="00B85948" w:rsidRDefault="00B85948" w:rsidP="00B85948">
      <w:pPr>
        <w:pStyle w:val="NormalWeb"/>
        <w:spacing w:before="0" w:after="60"/>
        <w:rPr>
          <w:sz w:val="18"/>
        </w:rPr>
      </w:pPr>
      <w:r>
        <w:rPr>
          <w:sz w:val="18"/>
        </w:rPr>
        <w:t>§ (SECTION) 53203 POWERS</w:t>
      </w:r>
    </w:p>
    <w:p w14:paraId="2046CAF9" w14:textId="77777777" w:rsidR="00B85948" w:rsidRDefault="00B85948" w:rsidP="00B85948">
      <w:pPr>
        <w:pStyle w:val="NormalWeb"/>
        <w:spacing w:before="0" w:after="0"/>
        <w:rPr>
          <w:sz w:val="18"/>
        </w:rPr>
      </w:pPr>
      <w:r>
        <w:rPr>
          <w:sz w:val="18"/>
        </w:rPr>
        <w:t>A) The governing board shall adopt policies for the appropriate delegation of authority and responsibility to its college academic senate.</w:t>
      </w:r>
    </w:p>
    <w:p w14:paraId="56E56D0D" w14:textId="77777777" w:rsidR="00B85948" w:rsidRDefault="00B85948" w:rsidP="00B85948">
      <w:pPr>
        <w:pStyle w:val="NormalWeb"/>
        <w:spacing w:before="60" w:after="60"/>
        <w:rPr>
          <w:sz w:val="18"/>
        </w:rPr>
      </w:pPr>
      <w:r>
        <w:rPr>
          <w:sz w:val="18"/>
        </w:rPr>
        <w:t>B) In adopting the policies described in section (a), the governing board or designees, shall consult collegially with the academic senate.</w:t>
      </w:r>
    </w:p>
    <w:p w14:paraId="3A956736" w14:textId="77777777" w:rsidR="00B85948" w:rsidRDefault="00B85948" w:rsidP="00B85948">
      <w:pPr>
        <w:pStyle w:val="NormalWeb"/>
        <w:spacing w:before="60" w:after="60"/>
        <w:rPr>
          <w:sz w:val="18"/>
        </w:rPr>
      </w:pPr>
      <w:r>
        <w:rPr>
          <w:sz w:val="18"/>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10A55424" w14:textId="77777777" w:rsidR="00B85948" w:rsidRDefault="00B85948" w:rsidP="00B85948">
      <w:pPr>
        <w:pStyle w:val="NormalWeb"/>
        <w:spacing w:before="60" w:after="60"/>
        <w:rPr>
          <w:sz w:val="18"/>
        </w:rPr>
      </w:pPr>
      <w:r>
        <w:rPr>
          <w:sz w:val="18"/>
        </w:rPr>
        <w:t>D) The governing board shall adopt procedures for responding to recommendations of the academic senate that incorporate the following:</w:t>
      </w:r>
    </w:p>
    <w:p w14:paraId="3199B488" w14:textId="77777777" w:rsidR="00B85948" w:rsidRDefault="00B85948" w:rsidP="00B85948">
      <w:pPr>
        <w:pStyle w:val="NormalWeb"/>
        <w:rPr>
          <w:rFonts w:ascii="Times New Roman" w:eastAsia="Times New Roman" w:hAnsi="Times New Roman"/>
          <w:color w:val="auto"/>
        </w:rPr>
      </w:pPr>
      <w:r>
        <w:rPr>
          <w:sz w:val="18"/>
        </w:rPr>
        <w:t>1. When the board elects to rely primarily upon the advice and judgment of the academic senate, the recommendation of the senate will normally be accepted, and only in exceptional circumstances and for compelling reasons will the recommendations not be accepted.</w:t>
      </w:r>
    </w:p>
    <w:p w14:paraId="70AF9BDF" w14:textId="77777777" w:rsidR="00B85948" w:rsidRPr="005D058E" w:rsidRDefault="00B85948" w:rsidP="00B85948">
      <w:pPr>
        <w:rPr>
          <w:rFonts w:asciiTheme="minorHAnsi" w:hAnsiTheme="minorHAnsi"/>
          <w:sz w:val="18"/>
          <w:szCs w:val="18"/>
        </w:rPr>
      </w:pPr>
    </w:p>
    <w:p w14:paraId="1BFBAB61" w14:textId="77777777" w:rsidR="00B85948" w:rsidRDefault="00B85948" w:rsidP="00B85948"/>
    <w:p w14:paraId="20EA7B56" w14:textId="77777777" w:rsidR="00B85948" w:rsidRDefault="00B85948" w:rsidP="00B85948"/>
    <w:p w14:paraId="5E8A5693" w14:textId="77777777" w:rsidR="00B85948" w:rsidRDefault="00B85948" w:rsidP="00B85948"/>
    <w:p w14:paraId="7C28386A" w14:textId="77777777" w:rsidR="00B85948" w:rsidRDefault="00B85948" w:rsidP="00B85948"/>
    <w:p w14:paraId="2E0933BE" w14:textId="77777777" w:rsidR="00B85948" w:rsidRDefault="00B85948" w:rsidP="00B85948"/>
    <w:p w14:paraId="3212D5F8" w14:textId="77777777" w:rsidR="001A6AE1" w:rsidRDefault="001A6AE1"/>
    <w:sectPr w:rsidR="001A6AE1" w:rsidSect="00D34197">
      <w:footerReference w:type="default" r:id="rId12"/>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71917" w14:textId="77777777" w:rsidR="003C1F51" w:rsidRDefault="003C1F51">
      <w:r>
        <w:separator/>
      </w:r>
    </w:p>
  </w:endnote>
  <w:endnote w:type="continuationSeparator" w:id="0">
    <w:p w14:paraId="52FD4A73" w14:textId="77777777" w:rsidR="003C1F51" w:rsidRDefault="003C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D9D" w14:textId="77777777" w:rsidR="00BA4F1B" w:rsidRPr="00AE2668" w:rsidRDefault="00BA4F1B"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p>
  <w:p w14:paraId="6E834F15" w14:textId="77777777" w:rsidR="00BA4F1B" w:rsidRPr="00E0513A" w:rsidRDefault="00BA4F1B">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8182A" w14:textId="77777777" w:rsidR="003C1F51" w:rsidRDefault="003C1F51">
      <w:r>
        <w:separator/>
      </w:r>
    </w:p>
  </w:footnote>
  <w:footnote w:type="continuationSeparator" w:id="0">
    <w:p w14:paraId="593615D1" w14:textId="77777777" w:rsidR="003C1F51" w:rsidRDefault="003C1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93546C3"/>
    <w:multiLevelType w:val="hybridMultilevel"/>
    <w:tmpl w:val="DEE80FB2"/>
    <w:lvl w:ilvl="0" w:tplc="03A2BEF2">
      <w:start w:val="3"/>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6DB"/>
    <w:multiLevelType w:val="hybridMultilevel"/>
    <w:tmpl w:val="43243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221A"/>
    <w:multiLevelType w:val="hybridMultilevel"/>
    <w:tmpl w:val="9B883622"/>
    <w:lvl w:ilvl="0" w:tplc="BE1012CE">
      <w:start w:val="1"/>
      <w:numFmt w:val="decimal"/>
      <w:lvlText w:val="%1."/>
      <w:lvlJc w:val="left"/>
      <w:pPr>
        <w:tabs>
          <w:tab w:val="num" w:pos="1800"/>
        </w:tabs>
        <w:ind w:left="180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52584A34"/>
    <w:multiLevelType w:val="hybridMultilevel"/>
    <w:tmpl w:val="CDE2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62124"/>
    <w:multiLevelType w:val="hybridMultilevel"/>
    <w:tmpl w:val="817A96C2"/>
    <w:lvl w:ilvl="0" w:tplc="0C7ADE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48"/>
    <w:rsid w:val="00050330"/>
    <w:rsid w:val="000774A6"/>
    <w:rsid w:val="00090030"/>
    <w:rsid w:val="000C4986"/>
    <w:rsid w:val="000E534C"/>
    <w:rsid w:val="000E5896"/>
    <w:rsid w:val="00127275"/>
    <w:rsid w:val="00156D4C"/>
    <w:rsid w:val="0016547D"/>
    <w:rsid w:val="00181148"/>
    <w:rsid w:val="00184150"/>
    <w:rsid w:val="001973E0"/>
    <w:rsid w:val="001A6AE1"/>
    <w:rsid w:val="0022726F"/>
    <w:rsid w:val="00245659"/>
    <w:rsid w:val="00292793"/>
    <w:rsid w:val="002E17BB"/>
    <w:rsid w:val="002F51A0"/>
    <w:rsid w:val="00335BB4"/>
    <w:rsid w:val="00340F53"/>
    <w:rsid w:val="00357895"/>
    <w:rsid w:val="0036465D"/>
    <w:rsid w:val="003905BA"/>
    <w:rsid w:val="003A2768"/>
    <w:rsid w:val="003B093C"/>
    <w:rsid w:val="003B3492"/>
    <w:rsid w:val="003C0E25"/>
    <w:rsid w:val="003C1F51"/>
    <w:rsid w:val="003D51E8"/>
    <w:rsid w:val="003D543A"/>
    <w:rsid w:val="00421BB5"/>
    <w:rsid w:val="004247BF"/>
    <w:rsid w:val="004E0BF2"/>
    <w:rsid w:val="00512955"/>
    <w:rsid w:val="005425FF"/>
    <w:rsid w:val="0059131E"/>
    <w:rsid w:val="005A0C58"/>
    <w:rsid w:val="005A7C2B"/>
    <w:rsid w:val="005B7CCD"/>
    <w:rsid w:val="005E61F7"/>
    <w:rsid w:val="005F06EF"/>
    <w:rsid w:val="00635051"/>
    <w:rsid w:val="0064634C"/>
    <w:rsid w:val="006807D9"/>
    <w:rsid w:val="00695865"/>
    <w:rsid w:val="006E40BE"/>
    <w:rsid w:val="006E74C2"/>
    <w:rsid w:val="006F4281"/>
    <w:rsid w:val="00777C37"/>
    <w:rsid w:val="00787B5B"/>
    <w:rsid w:val="007A2D06"/>
    <w:rsid w:val="007E092B"/>
    <w:rsid w:val="007F6605"/>
    <w:rsid w:val="008566D6"/>
    <w:rsid w:val="00876328"/>
    <w:rsid w:val="008808F0"/>
    <w:rsid w:val="0088621F"/>
    <w:rsid w:val="008C78F3"/>
    <w:rsid w:val="008D1288"/>
    <w:rsid w:val="00934A8F"/>
    <w:rsid w:val="00941BEC"/>
    <w:rsid w:val="009425F0"/>
    <w:rsid w:val="00950EE6"/>
    <w:rsid w:val="009B1457"/>
    <w:rsid w:val="009D6E56"/>
    <w:rsid w:val="00A7564E"/>
    <w:rsid w:val="00A77F08"/>
    <w:rsid w:val="00AA03D2"/>
    <w:rsid w:val="00AA2446"/>
    <w:rsid w:val="00AA7079"/>
    <w:rsid w:val="00AE30B7"/>
    <w:rsid w:val="00AF72FF"/>
    <w:rsid w:val="00B3061B"/>
    <w:rsid w:val="00B33854"/>
    <w:rsid w:val="00B355BC"/>
    <w:rsid w:val="00B5251E"/>
    <w:rsid w:val="00B708FD"/>
    <w:rsid w:val="00B85948"/>
    <w:rsid w:val="00BA4F1B"/>
    <w:rsid w:val="00BA7606"/>
    <w:rsid w:val="00BD029B"/>
    <w:rsid w:val="00C10334"/>
    <w:rsid w:val="00C53546"/>
    <w:rsid w:val="00C676E1"/>
    <w:rsid w:val="00C8169A"/>
    <w:rsid w:val="00CF5B52"/>
    <w:rsid w:val="00D1604A"/>
    <w:rsid w:val="00D34197"/>
    <w:rsid w:val="00D5664C"/>
    <w:rsid w:val="00D73193"/>
    <w:rsid w:val="00D8124A"/>
    <w:rsid w:val="00DB4078"/>
    <w:rsid w:val="00DF5CB8"/>
    <w:rsid w:val="00E336F6"/>
    <w:rsid w:val="00E417B5"/>
    <w:rsid w:val="00E52B8B"/>
    <w:rsid w:val="00E746E9"/>
    <w:rsid w:val="00E85E53"/>
    <w:rsid w:val="00EA1E9E"/>
    <w:rsid w:val="00EB4ADA"/>
    <w:rsid w:val="00F00483"/>
    <w:rsid w:val="00F078AD"/>
    <w:rsid w:val="00F13D63"/>
    <w:rsid w:val="00F4271A"/>
    <w:rsid w:val="00F52E05"/>
    <w:rsid w:val="00F731EC"/>
    <w:rsid w:val="00F75C6B"/>
    <w:rsid w:val="00FB5B6E"/>
    <w:rsid w:val="00FE36E2"/>
    <w:rsid w:val="00FE3E92"/>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cc.org/communities/local-senates/handbook/partI"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Microsoft Office User</cp:lastModifiedBy>
  <cp:revision>2</cp:revision>
  <dcterms:created xsi:type="dcterms:W3CDTF">2019-05-07T22:21:00Z</dcterms:created>
  <dcterms:modified xsi:type="dcterms:W3CDTF">2019-05-07T22:21:00Z</dcterms:modified>
</cp:coreProperties>
</file>